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59D7" w14:textId="77777777" w:rsidR="003311E8" w:rsidRPr="00E37344" w:rsidRDefault="00D40107">
      <w:pPr>
        <w:pStyle w:val="BodyA"/>
        <w:spacing w:line="360" w:lineRule="auto"/>
        <w:rPr>
          <w:rFonts w:ascii="Arial" w:eastAsia="Arial" w:hAnsi="Arial" w:cs="Arial"/>
          <w:b/>
          <w:bCs/>
          <w:noProof w:val="0"/>
        </w:rPr>
      </w:pPr>
      <w:r w:rsidRPr="00E37344">
        <w:rPr>
          <w:rFonts w:ascii="Arial" w:eastAsia="Arial" w:hAnsi="Arial" w:cs="Arial"/>
          <w:b/>
          <w:bCs/>
        </w:rPr>
        <w:drawing>
          <wp:inline distT="0" distB="0" distL="0" distR="0" wp14:anchorId="4B9B444F" wp14:editId="1E986D75">
            <wp:extent cx="2967355" cy="1228090"/>
            <wp:effectExtent l="0" t="0" r="0" b="0"/>
            <wp:docPr id="1" name="Picture 1" descr="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355" cy="1228090"/>
                    </a:xfrm>
                    <a:prstGeom prst="rect">
                      <a:avLst/>
                    </a:prstGeom>
                    <a:noFill/>
                    <a:ln>
                      <a:noFill/>
                    </a:ln>
                    <a:effectLst/>
                  </pic:spPr>
                </pic:pic>
              </a:graphicData>
            </a:graphic>
          </wp:inline>
        </w:drawing>
      </w:r>
    </w:p>
    <w:p w14:paraId="486A71E2" w14:textId="77777777" w:rsidR="003311E8" w:rsidRPr="00E37344" w:rsidRDefault="003311E8">
      <w:pPr>
        <w:pStyle w:val="Heading1"/>
        <w:spacing w:line="360" w:lineRule="auto"/>
        <w:rPr>
          <w:rFonts w:ascii="Arial" w:eastAsia="Arial" w:hAnsi="Arial" w:cs="Arial"/>
          <w:b/>
          <w:bCs/>
          <w:sz w:val="24"/>
          <w:szCs w:val="24"/>
        </w:rPr>
      </w:pPr>
    </w:p>
    <w:p w14:paraId="369FD0C8" w14:textId="77777777" w:rsidR="003311E8" w:rsidRPr="00E37344" w:rsidRDefault="003311E8">
      <w:pPr>
        <w:pStyle w:val="BodyA"/>
        <w:spacing w:line="360" w:lineRule="auto"/>
        <w:rPr>
          <w:rFonts w:ascii="Arial" w:eastAsia="Arial" w:hAnsi="Arial" w:cs="Arial"/>
          <w:b/>
          <w:bCs/>
          <w:noProof w:val="0"/>
        </w:rPr>
      </w:pPr>
    </w:p>
    <w:p w14:paraId="2C194ECA" w14:textId="77777777" w:rsidR="003311E8" w:rsidRPr="00E37344" w:rsidRDefault="003311E8">
      <w:pPr>
        <w:pStyle w:val="BodyA"/>
        <w:spacing w:line="360" w:lineRule="auto"/>
        <w:jc w:val="center"/>
        <w:rPr>
          <w:rFonts w:ascii="Arial" w:eastAsia="Arial" w:hAnsi="Arial" w:cs="Arial"/>
          <w:b/>
          <w:bCs/>
          <w:noProof w:val="0"/>
        </w:rPr>
      </w:pPr>
      <w:r w:rsidRPr="00E37344">
        <w:rPr>
          <w:rFonts w:ascii="Arial" w:hAnsi="Arial" w:cs="Arial"/>
          <w:b/>
          <w:bCs/>
          <w:noProof w:val="0"/>
        </w:rPr>
        <w:t>FOR IMMEDIATE RELEASE</w:t>
      </w:r>
    </w:p>
    <w:p w14:paraId="61F075D2" w14:textId="77777777" w:rsidR="003311E8" w:rsidRPr="00E37344" w:rsidRDefault="003311E8">
      <w:pPr>
        <w:pStyle w:val="Heading51"/>
        <w:tabs>
          <w:tab w:val="left" w:pos="4560"/>
        </w:tabs>
        <w:spacing w:after="0" w:line="360" w:lineRule="auto"/>
        <w:rPr>
          <w:noProof w:val="0"/>
          <w:sz w:val="28"/>
          <w:szCs w:val="28"/>
        </w:rPr>
      </w:pPr>
    </w:p>
    <w:p w14:paraId="60E4DC58" w14:textId="324F1983" w:rsidR="00E0263B" w:rsidRPr="00E37344" w:rsidRDefault="00C67FB9" w:rsidP="00E0263B">
      <w:pPr>
        <w:overflowPunct w:val="0"/>
        <w:autoSpaceDE w:val="0"/>
        <w:autoSpaceDN w:val="0"/>
        <w:adjustRightInd w:val="0"/>
        <w:spacing w:line="360" w:lineRule="auto"/>
        <w:ind w:left="432" w:right="58" w:hanging="374"/>
        <w:jc w:val="center"/>
        <w:rPr>
          <w:rFonts w:ascii="Arial" w:hAnsi="Arial" w:cs="Arial"/>
          <w:b/>
          <w:bCs/>
          <w:noProof w:val="0"/>
          <w:sz w:val="28"/>
          <w:szCs w:val="28"/>
        </w:rPr>
      </w:pPr>
      <w:r w:rsidRPr="00E37344">
        <w:rPr>
          <w:rFonts w:ascii="Arial" w:hAnsi="Arial" w:cs="Arial"/>
          <w:b/>
          <w:bCs/>
          <w:noProof w:val="0"/>
          <w:sz w:val="28"/>
          <w:szCs w:val="28"/>
        </w:rPr>
        <w:t>“</w:t>
      </w:r>
      <w:r w:rsidR="00E0263B" w:rsidRPr="00E37344">
        <w:rPr>
          <w:rFonts w:ascii="Arial" w:hAnsi="Arial" w:cs="Arial"/>
          <w:b/>
          <w:bCs/>
          <w:noProof w:val="0"/>
          <w:sz w:val="28"/>
          <w:szCs w:val="28"/>
        </w:rPr>
        <w:t>Ambisonics Tools for Immersive Audio</w:t>
      </w:r>
      <w:r w:rsidRPr="00E37344">
        <w:rPr>
          <w:rFonts w:ascii="Arial" w:hAnsi="Arial" w:cs="Arial"/>
          <w:b/>
          <w:bCs/>
          <w:noProof w:val="0"/>
          <w:sz w:val="28"/>
          <w:szCs w:val="28"/>
        </w:rPr>
        <w:t>”</w:t>
      </w:r>
      <w:r w:rsidR="00E0263B" w:rsidRPr="00E37344">
        <w:rPr>
          <w:rFonts w:ascii="Arial" w:hAnsi="Arial" w:cs="Arial"/>
          <w:b/>
          <w:bCs/>
          <w:noProof w:val="0"/>
          <w:sz w:val="28"/>
          <w:szCs w:val="28"/>
        </w:rPr>
        <w:t xml:space="preserve"> </w:t>
      </w:r>
      <w:r w:rsidRPr="00E37344">
        <w:rPr>
          <w:rFonts w:ascii="Arial" w:hAnsi="Arial" w:cs="Arial"/>
          <w:b/>
          <w:bCs/>
          <w:noProof w:val="0"/>
          <w:sz w:val="28"/>
          <w:szCs w:val="28"/>
        </w:rPr>
        <w:t>and “Audio Repair and Restoration”</w:t>
      </w:r>
      <w:r w:rsidR="00E0263B" w:rsidRPr="00E37344">
        <w:rPr>
          <w:rFonts w:ascii="Arial" w:hAnsi="Arial" w:cs="Arial"/>
          <w:b/>
          <w:bCs/>
          <w:noProof w:val="0"/>
          <w:sz w:val="28"/>
          <w:szCs w:val="28"/>
        </w:rPr>
        <w:t xml:space="preserve"> Special Hands-On Event</w:t>
      </w:r>
      <w:r w:rsidRPr="00E37344">
        <w:rPr>
          <w:rFonts w:ascii="Arial" w:hAnsi="Arial" w:cs="Arial"/>
          <w:b/>
          <w:bCs/>
          <w:noProof w:val="0"/>
          <w:sz w:val="28"/>
          <w:szCs w:val="28"/>
        </w:rPr>
        <w:t>s</w:t>
      </w:r>
      <w:r w:rsidR="00E0263B" w:rsidRPr="00E37344">
        <w:rPr>
          <w:rFonts w:ascii="Arial" w:hAnsi="Arial" w:cs="Arial"/>
          <w:b/>
          <w:bCs/>
          <w:noProof w:val="0"/>
          <w:sz w:val="28"/>
          <w:szCs w:val="28"/>
        </w:rPr>
        <w:t xml:space="preserve"> Set for AES New York 2019</w:t>
      </w:r>
    </w:p>
    <w:p w14:paraId="46E5FAC1" w14:textId="77777777" w:rsidR="00A35D08" w:rsidRPr="00E37344" w:rsidRDefault="00A35D08">
      <w:pPr>
        <w:overflowPunct w:val="0"/>
        <w:autoSpaceDE w:val="0"/>
        <w:autoSpaceDN w:val="0"/>
        <w:adjustRightInd w:val="0"/>
        <w:spacing w:line="360" w:lineRule="auto"/>
        <w:ind w:left="432" w:right="58" w:hanging="374"/>
        <w:jc w:val="center"/>
        <w:rPr>
          <w:rFonts w:ascii="Arial" w:hAnsi="Arial" w:cs="Arial"/>
          <w:b/>
          <w:bCs/>
          <w:noProof w:val="0"/>
        </w:rPr>
      </w:pPr>
    </w:p>
    <w:p w14:paraId="7FD18F55" w14:textId="460F3260" w:rsidR="00A35D08" w:rsidRPr="00E37344" w:rsidRDefault="00436B44" w:rsidP="00E0263B">
      <w:pPr>
        <w:overflowPunct w:val="0"/>
        <w:autoSpaceDE w:val="0"/>
        <w:autoSpaceDN w:val="0"/>
        <w:adjustRightInd w:val="0"/>
        <w:spacing w:line="360" w:lineRule="auto"/>
        <w:ind w:left="432" w:right="58" w:hanging="374"/>
        <w:jc w:val="center"/>
        <w:rPr>
          <w:rFonts w:ascii="Arial" w:hAnsi="Arial" w:cs="Arial"/>
          <w:bCs/>
          <w:noProof w:val="0"/>
        </w:rPr>
      </w:pPr>
      <w:r w:rsidRPr="00E37344">
        <w:rPr>
          <w:rFonts w:ascii="Arial" w:hAnsi="Arial" w:cs="Arial"/>
          <w:noProof w:val="0"/>
        </w:rPr>
        <w:t>—</w:t>
      </w:r>
      <w:r w:rsidR="00A35D08" w:rsidRPr="00E37344">
        <w:rPr>
          <w:rFonts w:ascii="Arial" w:hAnsi="Arial" w:cs="Arial"/>
          <w:bCs/>
          <w:noProof w:val="0"/>
        </w:rPr>
        <w:t xml:space="preserve"> </w:t>
      </w:r>
      <w:r w:rsidR="00E0263B" w:rsidRPr="00E37344">
        <w:rPr>
          <w:rFonts w:ascii="Arial" w:hAnsi="Arial" w:cs="Arial"/>
          <w:bCs/>
          <w:noProof w:val="0"/>
        </w:rPr>
        <w:t>Attendees will have the opportunity to experiment with dedicated hardware and software tools during th</w:t>
      </w:r>
      <w:r w:rsidR="007F507D">
        <w:rPr>
          <w:rFonts w:ascii="Arial" w:hAnsi="Arial" w:cs="Arial"/>
          <w:bCs/>
          <w:noProof w:val="0"/>
        </w:rPr>
        <w:t>ese</w:t>
      </w:r>
      <w:r w:rsidR="00E0263B" w:rsidRPr="00E37344">
        <w:rPr>
          <w:rFonts w:ascii="Arial" w:hAnsi="Arial" w:cs="Arial"/>
          <w:bCs/>
          <w:noProof w:val="0"/>
        </w:rPr>
        <w:t xml:space="preserve"> limited-seating All Access worksho</w:t>
      </w:r>
      <w:r w:rsidR="00E37344">
        <w:rPr>
          <w:rFonts w:ascii="Arial" w:hAnsi="Arial" w:cs="Arial"/>
          <w:bCs/>
          <w:noProof w:val="0"/>
        </w:rPr>
        <w:t>p</w:t>
      </w:r>
      <w:r w:rsidR="007F507D">
        <w:rPr>
          <w:rFonts w:ascii="Arial" w:hAnsi="Arial" w:cs="Arial"/>
          <w:bCs/>
          <w:noProof w:val="0"/>
        </w:rPr>
        <w:t>s</w:t>
      </w:r>
      <w:r w:rsidR="00E37344">
        <w:rPr>
          <w:rFonts w:ascii="Arial" w:hAnsi="Arial" w:cs="Arial"/>
          <w:bCs/>
          <w:noProof w:val="0"/>
        </w:rPr>
        <w:t xml:space="preserve"> </w:t>
      </w:r>
      <w:r w:rsidRPr="00E37344">
        <w:rPr>
          <w:rFonts w:ascii="Arial" w:hAnsi="Arial" w:cs="Arial"/>
          <w:noProof w:val="0"/>
        </w:rPr>
        <w:t>—</w:t>
      </w:r>
    </w:p>
    <w:p w14:paraId="2574AC30" w14:textId="77777777" w:rsidR="003311E8" w:rsidRPr="00E37344" w:rsidRDefault="003311E8">
      <w:pPr>
        <w:pStyle w:val="BodyA"/>
        <w:widowControl w:val="0"/>
        <w:spacing w:line="360" w:lineRule="auto"/>
        <w:rPr>
          <w:rFonts w:ascii="Arial" w:eastAsia="Arial" w:hAnsi="Arial" w:cs="Arial"/>
          <w:noProof w:val="0"/>
        </w:rPr>
      </w:pPr>
    </w:p>
    <w:p w14:paraId="07FE6E1B" w14:textId="4454589B" w:rsidR="001C6F35" w:rsidRPr="00B07A19" w:rsidRDefault="00012207" w:rsidP="00B07A19">
      <w:pPr>
        <w:spacing w:line="360" w:lineRule="auto"/>
        <w:rPr>
          <w:rFonts w:ascii="Arial" w:hAnsi="Arial" w:cs="Arial"/>
          <w:noProof w:val="0"/>
        </w:rPr>
      </w:pPr>
      <w:r w:rsidRPr="00E37344">
        <w:rPr>
          <w:rFonts w:ascii="Arial" w:hAnsi="Arial" w:cs="Arial"/>
          <w:i/>
          <w:noProof w:val="0"/>
        </w:rPr>
        <w:t xml:space="preserve">New York, NY, </w:t>
      </w:r>
      <w:r w:rsidR="00CF149E" w:rsidRPr="00E37344">
        <w:rPr>
          <w:rFonts w:ascii="Arial" w:hAnsi="Arial" w:cs="Arial"/>
          <w:i/>
          <w:noProof w:val="0"/>
        </w:rPr>
        <w:t>October</w:t>
      </w:r>
      <w:r w:rsidR="003311E8" w:rsidRPr="00E37344">
        <w:rPr>
          <w:rFonts w:ascii="Arial" w:hAnsi="Arial" w:cs="Arial"/>
          <w:i/>
          <w:noProof w:val="0"/>
        </w:rPr>
        <w:t xml:space="preserve"> </w:t>
      </w:r>
      <w:r w:rsidR="00B07A19">
        <w:rPr>
          <w:rFonts w:ascii="Arial" w:hAnsi="Arial" w:cs="Arial"/>
          <w:i/>
          <w:noProof w:val="0"/>
        </w:rPr>
        <w:t>8</w:t>
      </w:r>
      <w:r w:rsidR="003311E8" w:rsidRPr="00E37344">
        <w:rPr>
          <w:rFonts w:ascii="Arial" w:hAnsi="Arial" w:cs="Arial"/>
          <w:i/>
          <w:noProof w:val="0"/>
        </w:rPr>
        <w:t>, 2019</w:t>
      </w:r>
      <w:r w:rsidR="003311E8" w:rsidRPr="00E37344">
        <w:rPr>
          <w:rFonts w:ascii="Arial" w:hAnsi="Arial" w:cs="Arial"/>
          <w:noProof w:val="0"/>
        </w:rPr>
        <w:t xml:space="preserve"> —</w:t>
      </w:r>
      <w:r w:rsidR="00E37344">
        <w:rPr>
          <w:rFonts w:ascii="Arial" w:hAnsi="Arial" w:cs="Arial"/>
          <w:noProof w:val="0"/>
        </w:rPr>
        <w:t xml:space="preserve"> </w:t>
      </w:r>
      <w:r w:rsidR="001C6F35" w:rsidRPr="00B07A19">
        <w:rPr>
          <w:rFonts w:ascii="Arial" w:hAnsi="Arial" w:cs="Arial"/>
          <w:noProof w:val="0"/>
        </w:rPr>
        <w:t>T</w:t>
      </w:r>
      <w:r w:rsidR="00E0263B" w:rsidRPr="00B07A19">
        <w:rPr>
          <w:rFonts w:ascii="Arial" w:hAnsi="Arial" w:cs="Arial"/>
          <w:noProof w:val="0"/>
        </w:rPr>
        <w:t xml:space="preserve">he AES New York 2019 Pro Audio Convention </w:t>
      </w:r>
      <w:r w:rsidR="001C6F35" w:rsidRPr="00B07A19">
        <w:rPr>
          <w:rFonts w:ascii="Arial" w:hAnsi="Arial" w:cs="Arial"/>
          <w:noProof w:val="0"/>
        </w:rPr>
        <w:t xml:space="preserve">has slated two </w:t>
      </w:r>
      <w:r w:rsidR="009A322F" w:rsidRPr="00B07A19">
        <w:rPr>
          <w:rFonts w:ascii="Arial" w:hAnsi="Arial" w:cs="Arial"/>
          <w:noProof w:val="0"/>
        </w:rPr>
        <w:t>hands-on</w:t>
      </w:r>
      <w:r w:rsidR="001C6F35" w:rsidRPr="00B07A19">
        <w:rPr>
          <w:rFonts w:ascii="Arial" w:hAnsi="Arial" w:cs="Arial"/>
          <w:noProof w:val="0"/>
        </w:rPr>
        <w:t xml:space="preserve"> training workshops on the final day of the Convention, October 19.</w:t>
      </w:r>
      <w:r w:rsidR="00E0263B" w:rsidRPr="00B07A19">
        <w:rPr>
          <w:rFonts w:ascii="Arial" w:hAnsi="Arial" w:cs="Arial"/>
          <w:noProof w:val="0"/>
        </w:rPr>
        <w:t xml:space="preserve"> </w:t>
      </w:r>
    </w:p>
    <w:p w14:paraId="46D2ABEB" w14:textId="77777777" w:rsidR="001C6F35" w:rsidRPr="00B07A19" w:rsidRDefault="001C6F35" w:rsidP="00B07A19">
      <w:pPr>
        <w:spacing w:line="360" w:lineRule="auto"/>
        <w:rPr>
          <w:rFonts w:ascii="Arial" w:hAnsi="Arial" w:cs="Arial"/>
          <w:noProof w:val="0"/>
        </w:rPr>
      </w:pPr>
    </w:p>
    <w:p w14:paraId="1B1A335C" w14:textId="374C04B2" w:rsidR="008D0C31" w:rsidRPr="00B07A19" w:rsidRDefault="001C6F35" w:rsidP="00B07A19">
      <w:pPr>
        <w:spacing w:line="360" w:lineRule="auto"/>
        <w:rPr>
          <w:rFonts w:ascii="Arial" w:hAnsi="Arial" w:cs="Arial"/>
          <w:bCs/>
          <w:noProof w:val="0"/>
        </w:rPr>
      </w:pPr>
      <w:r w:rsidRPr="00B07A19">
        <w:rPr>
          <w:rFonts w:ascii="Arial" w:hAnsi="Arial" w:cs="Arial"/>
          <w:noProof w:val="0"/>
        </w:rPr>
        <w:t>Covering the latest cutting-edge tools and technologies in immersive audio production, the Convention will</w:t>
      </w:r>
      <w:r w:rsidR="009A322F" w:rsidRPr="00B07A19">
        <w:rPr>
          <w:rFonts w:ascii="Arial" w:hAnsi="Arial" w:cs="Arial"/>
          <w:noProof w:val="0"/>
        </w:rPr>
        <w:t xml:space="preserve"> </w:t>
      </w:r>
      <w:r w:rsidR="00E0263B" w:rsidRPr="00B07A19">
        <w:rPr>
          <w:rFonts w:ascii="Arial" w:hAnsi="Arial" w:cs="Arial"/>
          <w:noProof w:val="0"/>
        </w:rPr>
        <w:t xml:space="preserve">host </w:t>
      </w:r>
      <w:r w:rsidR="009A322F" w:rsidRPr="00B07A19">
        <w:rPr>
          <w:rFonts w:ascii="Arial" w:hAnsi="Arial" w:cs="Arial"/>
          <w:noProof w:val="0"/>
        </w:rPr>
        <w:t>an</w:t>
      </w:r>
      <w:r w:rsidR="00E0263B" w:rsidRPr="00B07A19">
        <w:rPr>
          <w:rFonts w:ascii="Arial" w:hAnsi="Arial" w:cs="Arial"/>
          <w:noProof w:val="0"/>
        </w:rPr>
        <w:t xml:space="preserve"> “</w:t>
      </w:r>
      <w:r w:rsidR="00E0263B" w:rsidRPr="00B07A19">
        <w:rPr>
          <w:rFonts w:ascii="Arial" w:hAnsi="Arial" w:cs="Arial"/>
          <w:b/>
        </w:rPr>
        <w:t>Ambisonics Tools for Immersive Audio Capture and Post-Production</w:t>
      </w:r>
      <w:r w:rsidR="00E0263B" w:rsidRPr="00B07A19">
        <w:rPr>
          <w:rFonts w:ascii="Arial" w:hAnsi="Arial" w:cs="Arial"/>
          <w:bCs/>
          <w:noProof w:val="0"/>
        </w:rPr>
        <w:t xml:space="preserve">” workshop from 9:00 am – 12:00 </w:t>
      </w:r>
      <w:r w:rsidR="008D0C31" w:rsidRPr="00B07A19">
        <w:rPr>
          <w:rFonts w:ascii="Arial" w:hAnsi="Arial" w:cs="Arial"/>
          <w:bCs/>
          <w:noProof w:val="0"/>
        </w:rPr>
        <w:t>noon</w:t>
      </w:r>
      <w:r w:rsidR="00E0263B" w:rsidRPr="00B07A19">
        <w:rPr>
          <w:rFonts w:ascii="Arial" w:hAnsi="Arial" w:cs="Arial"/>
          <w:bCs/>
          <w:noProof w:val="0"/>
        </w:rPr>
        <w:t xml:space="preserve">. </w:t>
      </w:r>
      <w:r w:rsidR="008D0C31" w:rsidRPr="00B07A19">
        <w:rPr>
          <w:rFonts w:ascii="Arial" w:hAnsi="Arial" w:cs="Arial"/>
          <w:bCs/>
          <w:noProof w:val="0"/>
        </w:rPr>
        <w:t xml:space="preserve">Presenters </w:t>
      </w:r>
      <w:r w:rsidR="00602D90" w:rsidRPr="00B07A19">
        <w:rPr>
          <w:rFonts w:ascii="Arial" w:hAnsi="Arial" w:cs="Arial"/>
          <w:bCs/>
          <w:noProof w:val="0"/>
        </w:rPr>
        <w:t>will be</w:t>
      </w:r>
      <w:r w:rsidR="008D0C31" w:rsidRPr="00B07A19">
        <w:rPr>
          <w:rFonts w:ascii="Arial" w:hAnsi="Arial" w:cs="Arial"/>
          <w:bCs/>
          <w:noProof w:val="0"/>
        </w:rPr>
        <w:t xml:space="preserve"> </w:t>
      </w:r>
      <w:proofErr w:type="spellStart"/>
      <w:r w:rsidR="008D0C31" w:rsidRPr="00B07A19">
        <w:rPr>
          <w:rFonts w:ascii="Arial" w:hAnsi="Arial" w:cs="Arial"/>
          <w:bCs/>
          <w:noProof w:val="0"/>
        </w:rPr>
        <w:t>Ianina</w:t>
      </w:r>
      <w:proofErr w:type="spellEnd"/>
      <w:r w:rsidR="008D0C31" w:rsidRPr="00B07A19">
        <w:rPr>
          <w:rFonts w:ascii="Arial" w:hAnsi="Arial" w:cs="Arial"/>
          <w:bCs/>
          <w:noProof w:val="0"/>
        </w:rPr>
        <w:t xml:space="preserve"> </w:t>
      </w:r>
      <w:proofErr w:type="spellStart"/>
      <w:r w:rsidR="008D0C31" w:rsidRPr="00B07A19">
        <w:rPr>
          <w:rFonts w:ascii="Arial" w:hAnsi="Arial" w:cs="Arial"/>
          <w:bCs/>
          <w:noProof w:val="0"/>
        </w:rPr>
        <w:t>Canalis</w:t>
      </w:r>
      <w:proofErr w:type="spellEnd"/>
      <w:r w:rsidR="008D0C31" w:rsidRPr="00B07A19">
        <w:rPr>
          <w:rFonts w:ascii="Arial" w:hAnsi="Arial" w:cs="Arial"/>
          <w:bCs/>
          <w:noProof w:val="0"/>
        </w:rPr>
        <w:t xml:space="preserve"> (National University of</w:t>
      </w:r>
      <w:r w:rsidR="009A4664" w:rsidRPr="00B07A19">
        <w:rPr>
          <w:rFonts w:ascii="Arial" w:hAnsi="Arial" w:cs="Arial"/>
          <w:bCs/>
          <w:noProof w:val="0"/>
        </w:rPr>
        <w:t xml:space="preserve"> Lanus</w:t>
      </w:r>
      <w:r w:rsidR="008D0C31" w:rsidRPr="00B07A19">
        <w:rPr>
          <w:rFonts w:ascii="Arial" w:hAnsi="Arial" w:cs="Arial"/>
          <w:bCs/>
          <w:noProof w:val="0"/>
        </w:rPr>
        <w:t>), Brian Glasscock (Sennheiser), Andres A. Mayo</w:t>
      </w:r>
      <w:r w:rsidR="009A4664" w:rsidRPr="00B07A19">
        <w:rPr>
          <w:rFonts w:ascii="Arial" w:hAnsi="Arial" w:cs="Arial"/>
          <w:bCs/>
          <w:noProof w:val="0"/>
        </w:rPr>
        <w:t xml:space="preserve"> (@360MusicLab</w:t>
      </w:r>
      <w:r w:rsidR="008D0C31" w:rsidRPr="00B07A19">
        <w:rPr>
          <w:rFonts w:ascii="Arial" w:hAnsi="Arial" w:cs="Arial"/>
          <w:bCs/>
          <w:noProof w:val="0"/>
        </w:rPr>
        <w:t xml:space="preserve">) and Martin </w:t>
      </w:r>
      <w:proofErr w:type="spellStart"/>
      <w:r w:rsidR="008D0C31" w:rsidRPr="00B07A19">
        <w:rPr>
          <w:rFonts w:ascii="Arial" w:hAnsi="Arial" w:cs="Arial"/>
          <w:bCs/>
          <w:noProof w:val="0"/>
        </w:rPr>
        <w:t>Muscatello</w:t>
      </w:r>
      <w:proofErr w:type="spellEnd"/>
      <w:r w:rsidR="009A4664" w:rsidRPr="00B07A19">
        <w:rPr>
          <w:rFonts w:ascii="Arial" w:hAnsi="Arial" w:cs="Arial"/>
          <w:bCs/>
          <w:noProof w:val="0"/>
        </w:rPr>
        <w:t xml:space="preserve"> (@360Music</w:t>
      </w:r>
      <w:r w:rsidR="008D0C31" w:rsidRPr="00B07A19">
        <w:rPr>
          <w:rFonts w:ascii="Arial" w:hAnsi="Arial" w:cs="Arial"/>
          <w:bCs/>
          <w:noProof w:val="0"/>
        </w:rPr>
        <w:t xml:space="preserve">Lab). </w:t>
      </w:r>
    </w:p>
    <w:p w14:paraId="7E9D3DB1" w14:textId="77777777" w:rsidR="009A4664" w:rsidRPr="00B07A19" w:rsidRDefault="009A4664" w:rsidP="00B07A19">
      <w:pPr>
        <w:spacing w:line="360" w:lineRule="auto"/>
        <w:rPr>
          <w:rFonts w:ascii="Arial" w:hAnsi="Arial" w:cs="Arial"/>
          <w:bCs/>
          <w:noProof w:val="0"/>
        </w:rPr>
      </w:pPr>
    </w:p>
    <w:p w14:paraId="7154B558" w14:textId="21F32BA9" w:rsidR="009A4664" w:rsidRPr="00B07A19" w:rsidRDefault="009A4664" w:rsidP="00B07A19">
      <w:pPr>
        <w:spacing w:line="360" w:lineRule="auto"/>
        <w:rPr>
          <w:rFonts w:ascii="Arial" w:hAnsi="Arial" w:cs="Arial"/>
          <w:bCs/>
          <w:noProof w:val="0"/>
        </w:rPr>
      </w:pPr>
      <w:r w:rsidRPr="00B07A19">
        <w:rPr>
          <w:rFonts w:ascii="Arial" w:hAnsi="Arial" w:cs="Arial"/>
          <w:noProof w:val="0"/>
        </w:rPr>
        <w:t xml:space="preserve">“Over the past three years, immersive audio production tools have evolved considerably, allowing producers to combine them in a million creative ways.” shares AES Past President </w:t>
      </w:r>
      <w:r w:rsidRPr="00B07A19">
        <w:rPr>
          <w:rFonts w:ascii="Arial" w:hAnsi="Arial" w:cs="Arial"/>
          <w:bCs/>
          <w:noProof w:val="0"/>
        </w:rPr>
        <w:t xml:space="preserve">and </w:t>
      </w:r>
      <w:r w:rsidRPr="00B07A19">
        <w:rPr>
          <w:rFonts w:ascii="Arial" w:hAnsi="Arial" w:cs="Arial"/>
          <w:noProof w:val="0"/>
        </w:rPr>
        <w:t>“</w:t>
      </w:r>
      <w:r w:rsidRPr="00B07A19">
        <w:rPr>
          <w:rFonts w:ascii="Arial" w:hAnsi="Arial" w:cs="Arial"/>
          <w:bCs/>
          <w:noProof w:val="0"/>
        </w:rPr>
        <w:t xml:space="preserve">Ambisonics Tools for Immersive Audio Capture and Post-Production” workshop </w:t>
      </w:r>
      <w:r w:rsidRPr="00B07A19">
        <w:rPr>
          <w:rFonts w:ascii="Arial" w:hAnsi="Arial" w:cs="Arial"/>
          <w:noProof w:val="0"/>
        </w:rPr>
        <w:t xml:space="preserve">co-presenter Mayo. “This workshop will provide an in-depth explanation of how Ambisonics works, and how it can be a central element in an immersive audio production workflow.” </w:t>
      </w:r>
      <w:r w:rsidRPr="00B07A19">
        <w:rPr>
          <w:rFonts w:ascii="Arial" w:hAnsi="Arial" w:cs="Arial"/>
          <w:bCs/>
          <w:noProof w:val="0"/>
        </w:rPr>
        <w:t xml:space="preserve">Attendees will be able to experiment with dedicated hardware and software tools during the workshop and </w:t>
      </w:r>
      <w:r w:rsidR="00FF0973" w:rsidRPr="00B07A19">
        <w:rPr>
          <w:rFonts w:ascii="Arial" w:hAnsi="Arial" w:cs="Arial"/>
          <w:bCs/>
          <w:noProof w:val="0"/>
        </w:rPr>
        <w:t>be guided</w:t>
      </w:r>
      <w:r w:rsidR="00FF1801" w:rsidRPr="00B07A19">
        <w:rPr>
          <w:rFonts w:ascii="Arial" w:hAnsi="Arial" w:cs="Arial"/>
          <w:bCs/>
          <w:noProof w:val="0"/>
        </w:rPr>
        <w:t xml:space="preserve"> through the entire process of capturing, processing, mixing and multiplexing audio and </w:t>
      </w:r>
      <w:r w:rsidR="00FF1801" w:rsidRPr="00B07A19">
        <w:rPr>
          <w:rFonts w:ascii="Arial" w:hAnsi="Arial" w:cs="Arial"/>
          <w:bCs/>
          <w:noProof w:val="0"/>
        </w:rPr>
        <w:lastRenderedPageBreak/>
        <w:t xml:space="preserve">video in 360 degrees for multiple purposes, such as YouTube and Facebook music videos, Virtual Reality, </w:t>
      </w:r>
      <w:r w:rsidR="00FF0973" w:rsidRPr="00B07A19">
        <w:rPr>
          <w:rFonts w:ascii="Arial" w:hAnsi="Arial" w:cs="Arial"/>
          <w:bCs/>
          <w:noProof w:val="0"/>
        </w:rPr>
        <w:t xml:space="preserve">and </w:t>
      </w:r>
      <w:r w:rsidR="00FF1801" w:rsidRPr="00B07A19">
        <w:rPr>
          <w:rFonts w:ascii="Arial" w:hAnsi="Arial" w:cs="Arial"/>
          <w:bCs/>
          <w:noProof w:val="0"/>
        </w:rPr>
        <w:t>360</w:t>
      </w:r>
      <w:r w:rsidR="00FF0973" w:rsidRPr="00B07A19">
        <w:rPr>
          <w:rFonts w:ascii="Arial" w:hAnsi="Arial" w:cs="Arial"/>
          <w:bCs/>
          <w:noProof w:val="0"/>
        </w:rPr>
        <w:sym w:font="Symbol" w:char="F0B0"/>
      </w:r>
      <w:r w:rsidR="00FF1801" w:rsidRPr="00B07A19">
        <w:rPr>
          <w:rFonts w:ascii="Arial" w:hAnsi="Arial" w:cs="Arial"/>
          <w:bCs/>
          <w:noProof w:val="0"/>
        </w:rPr>
        <w:t xml:space="preserve"> documentaries.</w:t>
      </w:r>
    </w:p>
    <w:p w14:paraId="573113DB" w14:textId="77777777" w:rsidR="00602D90" w:rsidRPr="00B07A19" w:rsidRDefault="00602D90" w:rsidP="00B07A19">
      <w:pPr>
        <w:spacing w:line="360" w:lineRule="auto"/>
        <w:rPr>
          <w:rFonts w:ascii="Arial" w:hAnsi="Arial" w:cs="Arial"/>
          <w:bCs/>
          <w:noProof w:val="0"/>
        </w:rPr>
      </w:pPr>
    </w:p>
    <w:p w14:paraId="123EBA49" w14:textId="37B55170" w:rsidR="00E0263B" w:rsidRPr="00B07A19" w:rsidRDefault="008D0C31" w:rsidP="00B07A19">
      <w:pPr>
        <w:spacing w:line="360" w:lineRule="auto"/>
        <w:rPr>
          <w:rFonts w:ascii="Arial" w:hAnsi="Arial" w:cs="Arial"/>
          <w:color w:val="000000"/>
          <w:sz w:val="27"/>
          <w:szCs w:val="27"/>
        </w:rPr>
      </w:pPr>
      <w:r w:rsidRPr="00B07A19">
        <w:rPr>
          <w:rFonts w:ascii="Arial" w:hAnsi="Arial" w:cs="Arial"/>
          <w:bCs/>
          <w:noProof w:val="0"/>
        </w:rPr>
        <w:t>Additionally, focusing on</w:t>
      </w:r>
      <w:r w:rsidR="00FF0973" w:rsidRPr="00B07A19">
        <w:rPr>
          <w:rFonts w:ascii="Arial" w:hAnsi="Arial" w:cs="Arial"/>
          <w:bCs/>
          <w:noProof w:val="0"/>
        </w:rPr>
        <w:t> essential skills that let the modern engineer deal with a broad range of audio challenges</w:t>
      </w:r>
      <w:r w:rsidRPr="00B07A19">
        <w:rPr>
          <w:rFonts w:ascii="Arial" w:hAnsi="Arial" w:cs="Arial"/>
          <w:bCs/>
          <w:noProof w:val="0"/>
        </w:rPr>
        <w:t>, the workshop “Audio Repair and Restoration for Music and Post: Build Your Skills” will follow from 1:30 pm – 4:30 pm.</w:t>
      </w:r>
      <w:r w:rsidR="00602D90" w:rsidRPr="00B07A19">
        <w:rPr>
          <w:rFonts w:ascii="Arial" w:hAnsi="Arial" w:cs="Arial"/>
          <w:bCs/>
          <w:noProof w:val="0"/>
        </w:rPr>
        <w:t xml:space="preserve"> Leading the workshop will be </w:t>
      </w:r>
      <w:r w:rsidR="00602D90" w:rsidRPr="00B07A19">
        <w:rPr>
          <w:rFonts w:ascii="Arial" w:hAnsi="Arial" w:cs="Arial"/>
        </w:rPr>
        <w:t>David Barber</w:t>
      </w:r>
      <w:r w:rsidR="00602D90" w:rsidRPr="00B07A19">
        <w:rPr>
          <w:rFonts w:ascii="Arial" w:hAnsi="Arial" w:cs="Arial"/>
          <w:bCs/>
          <w:noProof w:val="0"/>
        </w:rPr>
        <w:t xml:space="preserve"> (Juniper Post – Burbank), </w:t>
      </w:r>
      <w:r w:rsidR="00602D90" w:rsidRPr="00B07A19">
        <w:rPr>
          <w:rFonts w:ascii="Arial" w:hAnsi="Arial" w:cs="Arial"/>
        </w:rPr>
        <w:t>Alexey Lukin</w:t>
      </w:r>
      <w:r w:rsidR="00602D90" w:rsidRPr="00B07A19">
        <w:rPr>
          <w:rFonts w:ascii="Arial" w:hAnsi="Arial" w:cs="Arial"/>
          <w:bCs/>
          <w:noProof w:val="0"/>
        </w:rPr>
        <w:t>,</w:t>
      </w:r>
      <w:r w:rsidR="00AF7B4E" w:rsidRPr="00B07A19">
        <w:rPr>
          <w:rFonts w:ascii="Arial" w:hAnsi="Arial" w:cs="Arial"/>
          <w:bCs/>
          <w:noProof w:val="0"/>
        </w:rPr>
        <w:t>(</w:t>
      </w:r>
      <w:proofErr w:type="spellStart"/>
      <w:r w:rsidR="00602D90" w:rsidRPr="00B07A19">
        <w:rPr>
          <w:rFonts w:ascii="Arial" w:hAnsi="Arial" w:cs="Arial"/>
          <w:bCs/>
          <w:noProof w:val="0"/>
        </w:rPr>
        <w:t>iZotope</w:t>
      </w:r>
      <w:proofErr w:type="spellEnd"/>
      <w:r w:rsidR="00AF7B4E" w:rsidRPr="00B07A19">
        <w:rPr>
          <w:rFonts w:ascii="Arial" w:hAnsi="Arial" w:cs="Arial"/>
          <w:bCs/>
          <w:noProof w:val="0"/>
        </w:rPr>
        <w:t xml:space="preserve">), </w:t>
      </w:r>
      <w:r w:rsidR="00602D90" w:rsidRPr="00B07A19">
        <w:rPr>
          <w:rFonts w:ascii="Arial" w:hAnsi="Arial" w:cs="Arial"/>
        </w:rPr>
        <w:t>Jessica Thompso</w:t>
      </w:r>
      <w:r w:rsidR="00AF7B4E" w:rsidRPr="00B07A19">
        <w:rPr>
          <w:rFonts w:ascii="Arial" w:hAnsi="Arial" w:cs="Arial"/>
          <w:bCs/>
          <w:noProof w:val="0"/>
        </w:rPr>
        <w:t>n (</w:t>
      </w:r>
      <w:r w:rsidR="00602D90" w:rsidRPr="00B07A19">
        <w:rPr>
          <w:rFonts w:ascii="Arial" w:hAnsi="Arial" w:cs="Arial"/>
          <w:bCs/>
          <w:noProof w:val="0"/>
        </w:rPr>
        <w:t>Jessica Thompson Audio - Berkeley, CA</w:t>
      </w:r>
      <w:r w:rsidR="00AF7B4E" w:rsidRPr="00B07A19">
        <w:rPr>
          <w:rFonts w:ascii="Arial" w:hAnsi="Arial" w:cs="Arial"/>
          <w:bCs/>
          <w:noProof w:val="0"/>
        </w:rPr>
        <w:t xml:space="preserve">) and </w:t>
      </w:r>
      <w:r w:rsidR="00602D90" w:rsidRPr="00B07A19">
        <w:rPr>
          <w:rFonts w:ascii="Arial" w:hAnsi="Arial" w:cs="Arial"/>
        </w:rPr>
        <w:t>Jonathan Wyner</w:t>
      </w:r>
      <w:r w:rsidR="00AF7B4E" w:rsidRPr="00B07A19">
        <w:rPr>
          <w:rFonts w:ascii="Arial" w:hAnsi="Arial" w:cs="Arial"/>
          <w:bCs/>
          <w:noProof w:val="0"/>
        </w:rPr>
        <w:t xml:space="preserve"> (</w:t>
      </w:r>
      <w:r w:rsidR="00602D90" w:rsidRPr="00B07A19">
        <w:rPr>
          <w:rFonts w:ascii="Arial" w:hAnsi="Arial" w:cs="Arial"/>
          <w:bCs/>
          <w:noProof w:val="0"/>
        </w:rPr>
        <w:t xml:space="preserve">M Works </w:t>
      </w:r>
      <w:r w:rsidR="00AF7B4E" w:rsidRPr="00B07A19">
        <w:rPr>
          <w:rFonts w:ascii="Arial" w:hAnsi="Arial" w:cs="Arial"/>
          <w:bCs/>
          <w:noProof w:val="0"/>
        </w:rPr>
        <w:t>Mastering</w:t>
      </w:r>
      <w:r w:rsidR="00602D90" w:rsidRPr="00B07A19">
        <w:rPr>
          <w:rFonts w:ascii="Arial" w:hAnsi="Arial" w:cs="Arial"/>
          <w:bCs/>
          <w:noProof w:val="0"/>
        </w:rPr>
        <w:t>/</w:t>
      </w:r>
      <w:proofErr w:type="spellStart"/>
      <w:r w:rsidR="00602D90" w:rsidRPr="00B07A19">
        <w:rPr>
          <w:rFonts w:ascii="Arial" w:hAnsi="Arial" w:cs="Arial"/>
          <w:bCs/>
          <w:noProof w:val="0"/>
        </w:rPr>
        <w:t>iZotope</w:t>
      </w:r>
      <w:proofErr w:type="spellEnd"/>
      <w:r w:rsidR="00602D90" w:rsidRPr="00B07A19">
        <w:rPr>
          <w:rFonts w:ascii="Arial" w:hAnsi="Arial" w:cs="Arial"/>
          <w:bCs/>
          <w:noProof w:val="0"/>
        </w:rPr>
        <w:t>/Berklee College of Music</w:t>
      </w:r>
      <w:r w:rsidR="00AF7B4E" w:rsidRPr="00B07A19">
        <w:rPr>
          <w:rFonts w:ascii="Arial" w:hAnsi="Arial" w:cs="Arial"/>
          <w:bCs/>
          <w:noProof w:val="0"/>
        </w:rPr>
        <w:t>).</w:t>
      </w:r>
    </w:p>
    <w:p w14:paraId="5E3459E4" w14:textId="4CF1B161" w:rsidR="00471153" w:rsidRPr="00B07A19" w:rsidRDefault="00262D5D" w:rsidP="00B07A19">
      <w:pPr>
        <w:spacing w:before="100" w:beforeAutospacing="1" w:after="100" w:afterAutospacing="1" w:line="360" w:lineRule="auto"/>
        <w:rPr>
          <w:rFonts w:ascii="Arial" w:hAnsi="Arial" w:cs="Arial"/>
          <w:bCs/>
          <w:noProof w:val="0"/>
        </w:rPr>
      </w:pPr>
      <w:r w:rsidRPr="00B07A19">
        <w:rPr>
          <w:rFonts w:ascii="Arial" w:hAnsi="Arial" w:cs="Arial"/>
          <w:bCs/>
          <w:noProof w:val="0"/>
        </w:rPr>
        <w:t>AES’s next President-Elect</w:t>
      </w:r>
      <w:r w:rsidR="001C6F35" w:rsidRPr="00B07A19">
        <w:rPr>
          <w:rFonts w:ascii="Arial" w:hAnsi="Arial" w:cs="Arial"/>
          <w:bCs/>
          <w:noProof w:val="0"/>
        </w:rPr>
        <w:t xml:space="preserve"> </w:t>
      </w:r>
      <w:proofErr w:type="spellStart"/>
      <w:r w:rsidR="001C6F35" w:rsidRPr="00B07A19">
        <w:rPr>
          <w:rFonts w:ascii="Arial" w:hAnsi="Arial" w:cs="Arial"/>
          <w:bCs/>
          <w:noProof w:val="0"/>
        </w:rPr>
        <w:t>Wyner</w:t>
      </w:r>
      <w:proofErr w:type="spellEnd"/>
      <w:r w:rsidR="001C6F35" w:rsidRPr="00B07A19">
        <w:rPr>
          <w:rFonts w:ascii="Arial" w:hAnsi="Arial" w:cs="Arial"/>
          <w:bCs/>
          <w:noProof w:val="0"/>
        </w:rPr>
        <w:t>,</w:t>
      </w:r>
      <w:r w:rsidRPr="00B07A19">
        <w:rPr>
          <w:rFonts w:ascii="Arial" w:hAnsi="Arial" w:cs="Arial"/>
          <w:bCs/>
          <w:noProof w:val="0"/>
        </w:rPr>
        <w:t xml:space="preserve"> </w:t>
      </w:r>
      <w:r w:rsidR="001C6F35" w:rsidRPr="00B07A19">
        <w:rPr>
          <w:rFonts w:ascii="Arial" w:hAnsi="Arial" w:cs="Arial"/>
          <w:bCs/>
          <w:noProof w:val="0"/>
        </w:rPr>
        <w:t>co-presenter for the workshop</w:t>
      </w:r>
      <w:r w:rsidRPr="00B07A19">
        <w:rPr>
          <w:rFonts w:ascii="Arial" w:hAnsi="Arial" w:cs="Arial"/>
          <w:bCs/>
          <w:noProof w:val="0"/>
        </w:rPr>
        <w:t xml:space="preserve"> “</w:t>
      </w:r>
      <w:r w:rsidRPr="00B07A19">
        <w:rPr>
          <w:rFonts w:ascii="Arial" w:hAnsi="Arial" w:cs="Arial"/>
          <w:b/>
        </w:rPr>
        <w:t>Audio Repair and Restoration for Music and Post: Build Your Skills</w:t>
      </w:r>
      <w:r w:rsidRPr="00B07A19">
        <w:rPr>
          <w:rFonts w:ascii="Arial" w:hAnsi="Arial" w:cs="Arial"/>
          <w:bCs/>
          <w:noProof w:val="0"/>
        </w:rPr>
        <w:t>” notes that “Single-ended noise reduction and audio repair tools have evolved during the past 35 years to the point that they have become an integral part of the work and workflows across audio disciplines.</w:t>
      </w:r>
      <w:r w:rsidR="00471153" w:rsidRPr="00B07A19">
        <w:rPr>
          <w:rFonts w:ascii="Arial" w:hAnsi="Arial" w:cs="Arial"/>
          <w:bCs/>
          <w:noProof w:val="0"/>
        </w:rPr>
        <w:t xml:space="preserve"> W</w:t>
      </w:r>
      <w:r w:rsidR="009A4664" w:rsidRPr="00B07A19">
        <w:rPr>
          <w:rFonts w:ascii="Arial" w:hAnsi="Arial" w:cs="Arial"/>
          <w:bCs/>
          <w:noProof w:val="0"/>
        </w:rPr>
        <w:t>orkshop attendees will be le</w:t>
      </w:r>
      <w:r w:rsidRPr="00B07A19">
        <w:rPr>
          <w:rFonts w:ascii="Arial" w:hAnsi="Arial" w:cs="Arial"/>
          <w:bCs/>
          <w:noProof w:val="0"/>
        </w:rPr>
        <w:t>d through an overview of the various sorts of technologies, techniques, and strategies used to solve audio challenges in music and audio post.</w:t>
      </w:r>
      <w:r w:rsidR="00471153" w:rsidRPr="00B07A19">
        <w:rPr>
          <w:rFonts w:ascii="Arial" w:hAnsi="Arial" w:cs="Arial"/>
          <w:bCs/>
          <w:noProof w:val="0"/>
        </w:rPr>
        <w:t xml:space="preserve">” The workshop will </w:t>
      </w:r>
      <w:r w:rsidR="001C6F35" w:rsidRPr="00B07A19">
        <w:rPr>
          <w:rFonts w:ascii="Arial" w:hAnsi="Arial" w:cs="Arial"/>
          <w:bCs/>
          <w:noProof w:val="0"/>
        </w:rPr>
        <w:t>include</w:t>
      </w:r>
      <w:r w:rsidRPr="00B07A19">
        <w:rPr>
          <w:rFonts w:ascii="Arial" w:hAnsi="Arial" w:cs="Arial"/>
          <w:bCs/>
          <w:noProof w:val="0"/>
        </w:rPr>
        <w:t xml:space="preserve"> exercises </w:t>
      </w:r>
      <w:r w:rsidR="00471153" w:rsidRPr="00B07A19">
        <w:rPr>
          <w:rFonts w:ascii="Arial" w:hAnsi="Arial" w:cs="Arial"/>
          <w:bCs/>
          <w:noProof w:val="0"/>
        </w:rPr>
        <w:t>designed to</w:t>
      </w:r>
      <w:r w:rsidRPr="00B07A19">
        <w:rPr>
          <w:rFonts w:ascii="Arial" w:hAnsi="Arial" w:cs="Arial"/>
          <w:bCs/>
          <w:noProof w:val="0"/>
        </w:rPr>
        <w:t xml:space="preserve"> help </w:t>
      </w:r>
      <w:r w:rsidR="001C6F35" w:rsidRPr="00B07A19">
        <w:rPr>
          <w:rFonts w:ascii="Arial" w:hAnsi="Arial" w:cs="Arial"/>
          <w:bCs/>
          <w:noProof w:val="0"/>
        </w:rPr>
        <w:t>participants</w:t>
      </w:r>
      <w:r w:rsidRPr="00B07A19">
        <w:rPr>
          <w:rFonts w:ascii="Arial" w:hAnsi="Arial" w:cs="Arial"/>
          <w:bCs/>
          <w:noProof w:val="0"/>
        </w:rPr>
        <w:t xml:space="preserve"> develop their skills in audio repair and restoration</w:t>
      </w:r>
      <w:r w:rsidR="00471153" w:rsidRPr="00B07A19">
        <w:rPr>
          <w:rFonts w:ascii="Arial" w:hAnsi="Arial" w:cs="Arial"/>
          <w:bCs/>
          <w:noProof w:val="0"/>
        </w:rPr>
        <w:t xml:space="preserve"> for</w:t>
      </w:r>
      <w:r w:rsidRPr="00B07A19">
        <w:rPr>
          <w:rFonts w:ascii="Arial" w:hAnsi="Arial" w:cs="Arial"/>
          <w:bCs/>
          <w:noProof w:val="0"/>
        </w:rPr>
        <w:t xml:space="preserve"> post and music applications. Among other topics</w:t>
      </w:r>
      <w:r w:rsidR="00471153" w:rsidRPr="00B07A19">
        <w:rPr>
          <w:rFonts w:ascii="Arial" w:hAnsi="Arial" w:cs="Arial"/>
          <w:bCs/>
          <w:noProof w:val="0"/>
        </w:rPr>
        <w:t>,</w:t>
      </w:r>
      <w:r w:rsidRPr="00B07A19">
        <w:rPr>
          <w:rFonts w:ascii="Arial" w:hAnsi="Arial" w:cs="Arial"/>
          <w:bCs/>
          <w:noProof w:val="0"/>
        </w:rPr>
        <w:t xml:space="preserve"> </w:t>
      </w:r>
      <w:r w:rsidR="00471153" w:rsidRPr="00B07A19">
        <w:rPr>
          <w:rFonts w:ascii="Arial" w:hAnsi="Arial" w:cs="Arial"/>
          <w:bCs/>
          <w:noProof w:val="0"/>
        </w:rPr>
        <w:t>the</w:t>
      </w:r>
      <w:r w:rsidRPr="00B07A19">
        <w:rPr>
          <w:rFonts w:ascii="Arial" w:hAnsi="Arial" w:cs="Arial"/>
          <w:bCs/>
          <w:noProof w:val="0"/>
        </w:rPr>
        <w:t xml:space="preserve"> workshop will address </w:t>
      </w:r>
      <w:r w:rsidR="00471153" w:rsidRPr="00B07A19">
        <w:rPr>
          <w:rFonts w:ascii="Arial" w:hAnsi="Arial" w:cs="Arial"/>
          <w:bCs/>
          <w:noProof w:val="0"/>
        </w:rPr>
        <w:t>h</w:t>
      </w:r>
      <w:r w:rsidRPr="00B07A19">
        <w:rPr>
          <w:rFonts w:ascii="Arial" w:hAnsi="Arial" w:cs="Arial"/>
          <w:bCs/>
          <w:noProof w:val="0"/>
        </w:rPr>
        <w:t>ow to manipulate an audio spectrogram to problem solve more quickly and effectively</w:t>
      </w:r>
      <w:r w:rsidR="00471153" w:rsidRPr="00B07A19">
        <w:rPr>
          <w:rFonts w:ascii="Arial" w:hAnsi="Arial" w:cs="Arial"/>
          <w:bCs/>
          <w:noProof w:val="0"/>
        </w:rPr>
        <w:t>, c</w:t>
      </w:r>
      <w:r w:rsidRPr="00B07A19">
        <w:rPr>
          <w:rFonts w:ascii="Arial" w:hAnsi="Arial" w:cs="Arial"/>
          <w:bCs/>
          <w:noProof w:val="0"/>
        </w:rPr>
        <w:t>hoosing noise reduction and repair technology to achieve the best results</w:t>
      </w:r>
      <w:r w:rsidR="00471153" w:rsidRPr="00B07A19">
        <w:rPr>
          <w:rFonts w:ascii="Arial" w:hAnsi="Arial" w:cs="Arial"/>
          <w:bCs/>
          <w:noProof w:val="0"/>
        </w:rPr>
        <w:t>, b</w:t>
      </w:r>
      <w:r w:rsidRPr="00B07A19">
        <w:rPr>
          <w:rFonts w:ascii="Arial" w:hAnsi="Arial" w:cs="Arial"/>
          <w:bCs/>
          <w:noProof w:val="0"/>
        </w:rPr>
        <w:t>est practices for repair sequencing</w:t>
      </w:r>
      <w:r w:rsidR="00471153" w:rsidRPr="00B07A19">
        <w:rPr>
          <w:rFonts w:ascii="Arial" w:hAnsi="Arial" w:cs="Arial"/>
          <w:bCs/>
          <w:noProof w:val="0"/>
        </w:rPr>
        <w:t>, p</w:t>
      </w:r>
      <w:r w:rsidRPr="00B07A19">
        <w:rPr>
          <w:rFonts w:ascii="Arial" w:hAnsi="Arial" w:cs="Arial"/>
          <w:bCs/>
          <w:noProof w:val="0"/>
        </w:rPr>
        <w:t>re-treating signals to achieve best noise removal</w:t>
      </w:r>
      <w:r w:rsidR="00471153" w:rsidRPr="00B07A19">
        <w:rPr>
          <w:rFonts w:ascii="Arial" w:hAnsi="Arial" w:cs="Arial"/>
          <w:bCs/>
          <w:noProof w:val="0"/>
        </w:rPr>
        <w:t xml:space="preserve"> and a</w:t>
      </w:r>
      <w:r w:rsidRPr="00B07A19">
        <w:rPr>
          <w:rFonts w:ascii="Arial" w:hAnsi="Arial" w:cs="Arial"/>
          <w:bCs/>
          <w:noProof w:val="0"/>
        </w:rPr>
        <w:t>esthetic considerations in music and dialogue editing examples</w:t>
      </w:r>
      <w:r w:rsidR="00471153" w:rsidRPr="00B07A19">
        <w:rPr>
          <w:rFonts w:ascii="Arial" w:hAnsi="Arial" w:cs="Arial"/>
          <w:bCs/>
          <w:noProof w:val="0"/>
        </w:rPr>
        <w:t>.</w:t>
      </w:r>
    </w:p>
    <w:p w14:paraId="7848D6E3" w14:textId="77777777" w:rsidR="009A4664" w:rsidRPr="00B07A19" w:rsidRDefault="009A4664" w:rsidP="00B07A19">
      <w:pPr>
        <w:spacing w:before="100" w:beforeAutospacing="1" w:after="100" w:afterAutospacing="1" w:line="360" w:lineRule="auto"/>
        <w:rPr>
          <w:rFonts w:ascii="Arial" w:hAnsi="Arial" w:cs="Arial"/>
          <w:bCs/>
          <w:noProof w:val="0"/>
        </w:rPr>
      </w:pPr>
    </w:p>
    <w:p w14:paraId="1F504230" w14:textId="2DB14C91" w:rsidR="00522F69" w:rsidRPr="00B07A19" w:rsidRDefault="00FC2CAC" w:rsidP="00B07A19">
      <w:pPr>
        <w:spacing w:line="360" w:lineRule="auto"/>
        <w:rPr>
          <w:rFonts w:ascii="Arial" w:hAnsi="Arial" w:cs="Arial"/>
          <w:bCs/>
          <w:noProof w:val="0"/>
        </w:rPr>
      </w:pPr>
      <w:r w:rsidRPr="00B07A19">
        <w:rPr>
          <w:rFonts w:ascii="Arial" w:hAnsi="Arial" w:cs="Arial"/>
          <w:bCs/>
          <w:noProof w:val="0"/>
        </w:rPr>
        <w:t>Preregistration is required for these events, as is Convention All Access registration (either four-, two</w:t>
      </w:r>
      <w:r w:rsidR="00D044FC">
        <w:rPr>
          <w:rFonts w:ascii="Arial" w:hAnsi="Arial" w:cs="Arial"/>
          <w:bCs/>
          <w:noProof w:val="0"/>
        </w:rPr>
        <w:t>-</w:t>
      </w:r>
      <w:bookmarkStart w:id="0" w:name="_GoBack"/>
      <w:bookmarkEnd w:id="0"/>
      <w:r w:rsidRPr="00B07A19">
        <w:rPr>
          <w:rFonts w:ascii="Arial" w:hAnsi="Arial" w:cs="Arial"/>
          <w:bCs/>
          <w:noProof w:val="0"/>
        </w:rPr>
        <w:t xml:space="preserve"> or one-day All Access registration, valid for October 19). Tickets for each workshop are $75 (member) and $125 (non-member) and can be purchased on-line through the Convention registration </w:t>
      </w:r>
      <w:hyperlink r:id="rId8" w:history="1">
        <w:r w:rsidRPr="00B07A19">
          <w:rPr>
            <w:rFonts w:ascii="Arial" w:hAnsi="Arial" w:cs="Arial"/>
          </w:rPr>
          <w:t>portal</w:t>
        </w:r>
      </w:hyperlink>
      <w:r w:rsidRPr="00B07A19">
        <w:rPr>
          <w:rFonts w:ascii="Arial" w:hAnsi="Arial" w:cs="Arial"/>
          <w:bCs/>
          <w:noProof w:val="0"/>
        </w:rPr>
        <w:t xml:space="preserve">. </w:t>
      </w:r>
      <w:r w:rsidR="00B1707B" w:rsidRPr="00B07A19">
        <w:rPr>
          <w:rFonts w:ascii="Arial" w:hAnsi="Arial" w:cs="Arial"/>
          <w:bCs/>
          <w:noProof w:val="0"/>
        </w:rPr>
        <w:t xml:space="preserve">Attendees must supply their own laptop and headphones for </w:t>
      </w:r>
      <w:r w:rsidRPr="00B07A19">
        <w:rPr>
          <w:rFonts w:ascii="Arial" w:hAnsi="Arial" w:cs="Arial"/>
          <w:bCs/>
          <w:noProof w:val="0"/>
        </w:rPr>
        <w:t>these unique learning experiences and</w:t>
      </w:r>
      <w:r w:rsidR="009A322F" w:rsidRPr="00B07A19">
        <w:rPr>
          <w:rFonts w:ascii="Arial" w:hAnsi="Arial" w:cs="Arial"/>
          <w:bCs/>
          <w:noProof w:val="0"/>
        </w:rPr>
        <w:t xml:space="preserve"> must</w:t>
      </w:r>
      <w:r w:rsidRPr="00B07A19">
        <w:rPr>
          <w:rFonts w:ascii="Arial" w:hAnsi="Arial" w:cs="Arial"/>
          <w:bCs/>
          <w:noProof w:val="0"/>
        </w:rPr>
        <w:t xml:space="preserve"> download and preload session resources. Seating is limited. </w:t>
      </w:r>
      <w:r w:rsidR="00B1707B" w:rsidRPr="00B07A19">
        <w:rPr>
          <w:rFonts w:ascii="Arial" w:hAnsi="Arial" w:cs="Arial"/>
          <w:bCs/>
          <w:noProof w:val="0"/>
        </w:rPr>
        <w:t xml:space="preserve">All Access </w:t>
      </w:r>
      <w:r w:rsidR="00E0263B" w:rsidRPr="00B07A19">
        <w:rPr>
          <w:rFonts w:ascii="Arial" w:hAnsi="Arial" w:cs="Arial"/>
          <w:bCs/>
          <w:noProof w:val="0"/>
        </w:rPr>
        <w:t xml:space="preserve">Advance Registration pricing and </w:t>
      </w:r>
      <w:r w:rsidR="00C54F6B" w:rsidRPr="00B07A19">
        <w:rPr>
          <w:rFonts w:ascii="Arial" w:hAnsi="Arial" w:cs="Arial"/>
          <w:bCs/>
          <w:noProof w:val="0"/>
        </w:rPr>
        <w:t>options</w:t>
      </w:r>
      <w:r w:rsidR="00B1707B" w:rsidRPr="00B07A19">
        <w:rPr>
          <w:rFonts w:ascii="Arial" w:hAnsi="Arial" w:cs="Arial"/>
          <w:bCs/>
          <w:noProof w:val="0"/>
        </w:rPr>
        <w:t xml:space="preserve"> </w:t>
      </w:r>
      <w:r w:rsidRPr="00B07A19">
        <w:rPr>
          <w:rFonts w:ascii="Arial" w:hAnsi="Arial" w:cs="Arial"/>
          <w:bCs/>
          <w:noProof w:val="0"/>
        </w:rPr>
        <w:t>and workshop registration is</w:t>
      </w:r>
      <w:r w:rsidR="00C54F6B" w:rsidRPr="00B07A19">
        <w:rPr>
          <w:rFonts w:ascii="Arial" w:hAnsi="Arial" w:cs="Arial"/>
          <w:bCs/>
          <w:noProof w:val="0"/>
        </w:rPr>
        <w:t xml:space="preserve"> available through </w:t>
      </w:r>
      <w:r w:rsidR="00B1707B" w:rsidRPr="00B07A19">
        <w:rPr>
          <w:rFonts w:ascii="Arial" w:hAnsi="Arial" w:cs="Arial"/>
          <w:bCs/>
          <w:noProof w:val="0"/>
        </w:rPr>
        <w:t xml:space="preserve">11:00 pm EDT, </w:t>
      </w:r>
      <w:r w:rsidR="00C54F6B" w:rsidRPr="00B07A19">
        <w:rPr>
          <w:rFonts w:ascii="Arial" w:hAnsi="Arial" w:cs="Arial"/>
          <w:bCs/>
          <w:noProof w:val="0"/>
        </w:rPr>
        <w:t xml:space="preserve">October </w:t>
      </w:r>
      <w:r w:rsidR="00B1707B" w:rsidRPr="00B07A19">
        <w:rPr>
          <w:rFonts w:ascii="Arial" w:hAnsi="Arial" w:cs="Arial"/>
          <w:bCs/>
          <w:noProof w:val="0"/>
        </w:rPr>
        <w:t>14</w:t>
      </w:r>
      <w:r w:rsidRPr="00B07A19">
        <w:rPr>
          <w:rFonts w:ascii="Arial" w:hAnsi="Arial" w:cs="Arial"/>
          <w:bCs/>
          <w:noProof w:val="0"/>
        </w:rPr>
        <w:t>,</w:t>
      </w:r>
      <w:r w:rsidR="00B1707B" w:rsidRPr="00B07A19">
        <w:rPr>
          <w:rFonts w:ascii="Arial" w:hAnsi="Arial" w:cs="Arial"/>
          <w:bCs/>
          <w:noProof w:val="0"/>
        </w:rPr>
        <w:t xml:space="preserve"> with </w:t>
      </w:r>
      <w:r w:rsidR="00D87760" w:rsidRPr="00B07A19">
        <w:rPr>
          <w:rFonts w:ascii="Arial" w:hAnsi="Arial" w:cs="Arial"/>
          <w:bCs/>
          <w:noProof w:val="0"/>
        </w:rPr>
        <w:t xml:space="preserve">AES Members and Students </w:t>
      </w:r>
      <w:r w:rsidR="00D87760" w:rsidRPr="00B07A19">
        <w:rPr>
          <w:rFonts w:ascii="Arial" w:hAnsi="Arial" w:cs="Arial"/>
          <w:bCs/>
          <w:noProof w:val="0"/>
        </w:rPr>
        <w:lastRenderedPageBreak/>
        <w:t>receiving significant savings</w:t>
      </w:r>
      <w:r w:rsidR="00E0263B" w:rsidRPr="00B07A19">
        <w:rPr>
          <w:rFonts w:ascii="Arial" w:hAnsi="Arial" w:cs="Arial"/>
          <w:bCs/>
          <w:noProof w:val="0"/>
        </w:rPr>
        <w:t xml:space="preserve"> on badge registration</w:t>
      </w:r>
      <w:r w:rsidR="00D87760" w:rsidRPr="00B07A19">
        <w:rPr>
          <w:rFonts w:ascii="Arial" w:hAnsi="Arial" w:cs="Arial"/>
          <w:bCs/>
          <w:noProof w:val="0"/>
        </w:rPr>
        <w:t xml:space="preserve">. Find out more about the AES New York and register now at </w:t>
      </w:r>
      <w:hyperlink r:id="rId9" w:history="1">
        <w:r w:rsidR="00D87760" w:rsidRPr="00B07A19">
          <w:rPr>
            <w:rStyle w:val="Hyperlink"/>
            <w:rFonts w:cs="Arial"/>
            <w:bCs/>
            <w:noProof w:val="0"/>
          </w:rPr>
          <w:t>aesshow.com</w:t>
        </w:r>
      </w:hyperlink>
      <w:r w:rsidR="00D87760" w:rsidRPr="00B07A19">
        <w:rPr>
          <w:rFonts w:ascii="Arial" w:hAnsi="Arial" w:cs="Arial"/>
          <w:bCs/>
          <w:noProof w:val="0"/>
        </w:rPr>
        <w:t xml:space="preserve">. </w:t>
      </w:r>
    </w:p>
    <w:p w14:paraId="6507EEF2" w14:textId="77777777" w:rsidR="00332D2C" w:rsidRPr="00B07A19" w:rsidRDefault="00332D2C" w:rsidP="00B07A19">
      <w:pPr>
        <w:spacing w:line="360" w:lineRule="auto"/>
        <w:rPr>
          <w:rFonts w:ascii="Arial" w:hAnsi="Arial" w:cs="Arial"/>
          <w:bCs/>
          <w:noProof w:val="0"/>
        </w:rPr>
      </w:pPr>
    </w:p>
    <w:p w14:paraId="7C66AD00" w14:textId="3B9455B0" w:rsidR="00332D2C" w:rsidRPr="00B07A19" w:rsidRDefault="00332D2C" w:rsidP="00B07A19">
      <w:pPr>
        <w:spacing w:line="360" w:lineRule="auto"/>
        <w:rPr>
          <w:rFonts w:ascii="Arial" w:hAnsi="Arial" w:cs="Arial"/>
          <w:bCs/>
          <w:noProof w:val="0"/>
        </w:rPr>
      </w:pPr>
      <w:r w:rsidRPr="00B07A19">
        <w:rPr>
          <w:rFonts w:ascii="Arial" w:hAnsi="Arial" w:cs="Arial"/>
          <w:bCs/>
          <w:noProof w:val="0"/>
        </w:rPr>
        <w:t xml:space="preserve">Further detail on the </w:t>
      </w:r>
      <w:r w:rsidRPr="00B07A19">
        <w:rPr>
          <w:rFonts w:ascii="Arial" w:hAnsi="Arial" w:cs="Arial"/>
          <w:noProof w:val="0"/>
        </w:rPr>
        <w:t>“</w:t>
      </w:r>
      <w:r w:rsidRPr="00B07A19">
        <w:rPr>
          <w:rFonts w:ascii="Arial" w:hAnsi="Arial" w:cs="Arial"/>
          <w:bCs/>
          <w:noProof w:val="0"/>
        </w:rPr>
        <w:t>Ambisonics Tools for Immersive Audio Capture and Post</w:t>
      </w:r>
      <w:r w:rsidR="00E37344" w:rsidRPr="00B07A19">
        <w:rPr>
          <w:rFonts w:ascii="Arial" w:hAnsi="Arial" w:cs="Arial"/>
          <w:bCs/>
          <w:noProof w:val="0"/>
        </w:rPr>
        <w:t>-</w:t>
      </w:r>
      <w:r w:rsidRPr="00B07A19">
        <w:rPr>
          <w:rFonts w:ascii="Arial" w:hAnsi="Arial" w:cs="Arial"/>
          <w:bCs/>
          <w:noProof w:val="0"/>
        </w:rPr>
        <w:t xml:space="preserve">Production” workshop, including computer requirements and asset download information, can be found at </w:t>
      </w:r>
      <w:hyperlink r:id="rId10" w:history="1">
        <w:r w:rsidRPr="00B07A19">
          <w:rPr>
            <w:rStyle w:val="Hyperlink"/>
            <w:rFonts w:cs="Arial"/>
            <w:bCs/>
            <w:noProof w:val="0"/>
          </w:rPr>
          <w:t>http://www.aes.org/events/147/ambisonics/</w:t>
        </w:r>
      </w:hyperlink>
      <w:r w:rsidRPr="00B07A19">
        <w:rPr>
          <w:rFonts w:ascii="Arial" w:hAnsi="Arial" w:cs="Arial"/>
          <w:bCs/>
          <w:noProof w:val="0"/>
        </w:rPr>
        <w:t>.</w:t>
      </w:r>
    </w:p>
    <w:p w14:paraId="0A07D935" w14:textId="77777777" w:rsidR="00332D2C" w:rsidRPr="00B07A19" w:rsidRDefault="00332D2C" w:rsidP="00B07A19">
      <w:pPr>
        <w:spacing w:line="360" w:lineRule="auto"/>
        <w:rPr>
          <w:rFonts w:ascii="Arial" w:hAnsi="Arial" w:cs="Arial"/>
          <w:bCs/>
          <w:noProof w:val="0"/>
        </w:rPr>
      </w:pPr>
      <w:r w:rsidRPr="00B07A19">
        <w:rPr>
          <w:rFonts w:ascii="Arial" w:hAnsi="Arial" w:cs="Arial"/>
          <w:bCs/>
          <w:noProof w:val="0"/>
        </w:rPr>
        <w:t xml:space="preserve">Further detail on the “Audio Repair and Restoration for Music and Post: Build Your Skills” workshop, including computer requirements and asset download information,  can be found at </w:t>
      </w:r>
      <w:hyperlink r:id="rId11" w:history="1">
        <w:r w:rsidRPr="00B07A19">
          <w:rPr>
            <w:rStyle w:val="Hyperlink"/>
            <w:rFonts w:cs="Arial"/>
            <w:bCs/>
            <w:noProof w:val="0"/>
          </w:rPr>
          <w:t>http://www.aes.org/events/147/restoration/</w:t>
        </w:r>
      </w:hyperlink>
      <w:r w:rsidRPr="00B07A19">
        <w:rPr>
          <w:rFonts w:ascii="Arial" w:hAnsi="Arial" w:cs="Arial"/>
          <w:bCs/>
          <w:noProof w:val="0"/>
        </w:rPr>
        <w:t xml:space="preserve">. </w:t>
      </w:r>
    </w:p>
    <w:p w14:paraId="6A2471A3" w14:textId="77777777" w:rsidR="006F1E77" w:rsidRPr="00E37344" w:rsidRDefault="006F1E77" w:rsidP="006F1E77">
      <w:pPr>
        <w:spacing w:line="360" w:lineRule="auto"/>
        <w:rPr>
          <w:rFonts w:ascii="Arial" w:hAnsi="Arial" w:cs="Arial"/>
          <w:bCs/>
          <w:noProof w:val="0"/>
        </w:rPr>
      </w:pPr>
    </w:p>
    <w:p w14:paraId="13285A93" w14:textId="77777777" w:rsidR="003311E8" w:rsidRPr="00E37344" w:rsidRDefault="003311E8">
      <w:pPr>
        <w:pStyle w:val="NormalWeb1"/>
        <w:spacing w:line="360" w:lineRule="auto"/>
        <w:rPr>
          <w:rStyle w:val="None"/>
          <w:rFonts w:ascii="Arial" w:eastAsia="Arial" w:hAnsi="Arial" w:cs="Arial"/>
          <w:noProof w:val="0"/>
        </w:rPr>
      </w:pPr>
    </w:p>
    <w:p w14:paraId="0E278383" w14:textId="4398F86A" w:rsidR="003311E8" w:rsidRPr="00E37344" w:rsidRDefault="00AA303B">
      <w:pPr>
        <w:pStyle w:val="NormalWeb1"/>
        <w:spacing w:line="360" w:lineRule="auto"/>
        <w:jc w:val="right"/>
        <w:rPr>
          <w:rStyle w:val="None"/>
          <w:rFonts w:ascii="Arial" w:eastAsia="Arial" w:hAnsi="Arial" w:cs="Arial"/>
          <w:i/>
          <w:iCs/>
          <w:noProof w:val="0"/>
          <w:sz w:val="20"/>
          <w:szCs w:val="20"/>
        </w:rPr>
      </w:pPr>
      <w:r w:rsidRPr="00E37344">
        <w:rPr>
          <w:rStyle w:val="None"/>
          <w:rFonts w:ascii="Arial" w:hAnsi="Arial" w:cs="Arial"/>
          <w:i/>
          <w:iCs/>
          <w:noProof w:val="0"/>
          <w:sz w:val="20"/>
          <w:szCs w:val="20"/>
        </w:rPr>
        <w:t xml:space="preserve">...ends </w:t>
      </w:r>
      <w:r w:rsidR="00B07A19">
        <w:rPr>
          <w:rStyle w:val="None"/>
          <w:rFonts w:ascii="Arial" w:hAnsi="Arial" w:cs="Arial"/>
          <w:i/>
          <w:iCs/>
          <w:noProof w:val="0"/>
          <w:sz w:val="20"/>
          <w:szCs w:val="20"/>
        </w:rPr>
        <w:t>568</w:t>
      </w:r>
      <w:r w:rsidR="003311E8" w:rsidRPr="00E37344">
        <w:rPr>
          <w:rStyle w:val="None"/>
          <w:rFonts w:ascii="Arial" w:hAnsi="Arial" w:cs="Arial"/>
          <w:i/>
          <w:iCs/>
          <w:noProof w:val="0"/>
          <w:sz w:val="20"/>
          <w:szCs w:val="20"/>
        </w:rPr>
        <w:t xml:space="preserve"> words</w:t>
      </w:r>
    </w:p>
    <w:p w14:paraId="1CECDE5B" w14:textId="77777777" w:rsidR="003311E8" w:rsidRPr="00E37344" w:rsidRDefault="003311E8">
      <w:pPr>
        <w:pStyle w:val="BodyA"/>
        <w:widowControl w:val="0"/>
        <w:spacing w:line="360" w:lineRule="auto"/>
        <w:rPr>
          <w:rStyle w:val="None"/>
          <w:rFonts w:ascii="Arial" w:hAnsi="Arial" w:cs="Arial"/>
          <w:noProof w:val="0"/>
        </w:rPr>
      </w:pPr>
    </w:p>
    <w:p w14:paraId="461B1184" w14:textId="77777777" w:rsidR="00EE2F96" w:rsidRPr="00E37344" w:rsidRDefault="00EE2F96" w:rsidP="00A35D08">
      <w:pPr>
        <w:pStyle w:val="BodyA"/>
        <w:widowControl w:val="0"/>
        <w:spacing w:line="360" w:lineRule="auto"/>
        <w:rPr>
          <w:rStyle w:val="None"/>
          <w:rFonts w:ascii="Arial" w:hAnsi="Arial" w:cs="Arial"/>
          <w:noProof w:val="0"/>
        </w:rPr>
      </w:pPr>
    </w:p>
    <w:p w14:paraId="177BC13C" w14:textId="77777777" w:rsidR="00EE2F96" w:rsidRPr="00E37344" w:rsidRDefault="00EE2F96" w:rsidP="00A35D08">
      <w:pPr>
        <w:pStyle w:val="BodyA"/>
        <w:widowControl w:val="0"/>
        <w:spacing w:line="360" w:lineRule="auto"/>
        <w:rPr>
          <w:rStyle w:val="None"/>
          <w:rFonts w:ascii="Arial" w:hAnsi="Arial" w:cs="Arial"/>
          <w:noProof w:val="0"/>
        </w:rPr>
      </w:pPr>
    </w:p>
    <w:p w14:paraId="01B0CAD4" w14:textId="432DB571" w:rsidR="00C1791A" w:rsidRPr="00E37344" w:rsidRDefault="005B157E" w:rsidP="00A35D08">
      <w:pPr>
        <w:pStyle w:val="BodyA"/>
        <w:widowControl w:val="0"/>
        <w:spacing w:line="360" w:lineRule="auto"/>
        <w:rPr>
          <w:rFonts w:ascii="Arial" w:hAnsi="Arial" w:cs="Arial"/>
          <w:b/>
          <w:bCs/>
          <w:noProof w:val="0"/>
        </w:rPr>
      </w:pPr>
      <w:r w:rsidRPr="00E37344">
        <w:rPr>
          <w:rStyle w:val="None"/>
          <w:rFonts w:ascii="Arial" w:hAnsi="Arial" w:cs="Arial"/>
          <w:noProof w:val="0"/>
        </w:rPr>
        <w:t>Photo File</w:t>
      </w:r>
      <w:r w:rsidR="0048119A" w:rsidRPr="00E37344">
        <w:rPr>
          <w:rStyle w:val="None"/>
          <w:rFonts w:ascii="Arial" w:hAnsi="Arial" w:cs="Arial"/>
          <w:noProof w:val="0"/>
        </w:rPr>
        <w:t xml:space="preserve">: </w:t>
      </w:r>
      <w:r w:rsidR="007F507D">
        <w:rPr>
          <w:rFonts w:ascii="Arial" w:hAnsi="Arial" w:cs="Arial"/>
          <w:noProof w:val="0"/>
        </w:rPr>
        <w:t>Ambisonics_Events</w:t>
      </w:r>
      <w:r w:rsidR="00A35D08" w:rsidRPr="00E37344">
        <w:rPr>
          <w:rFonts w:ascii="Arial" w:hAnsi="Arial" w:cs="Arial"/>
          <w:noProof w:val="0"/>
        </w:rPr>
        <w:t>.JPG</w:t>
      </w:r>
    </w:p>
    <w:p w14:paraId="7661EB0C" w14:textId="39E7BABE" w:rsidR="003311E8" w:rsidRDefault="00A35D08">
      <w:pPr>
        <w:pStyle w:val="BodyA"/>
        <w:spacing w:line="360" w:lineRule="auto"/>
        <w:rPr>
          <w:rFonts w:ascii="Arial" w:hAnsi="Arial" w:cs="Arial"/>
          <w:bCs/>
          <w:noProof w:val="0"/>
        </w:rPr>
      </w:pPr>
      <w:r w:rsidRPr="00E37344">
        <w:rPr>
          <w:rStyle w:val="None"/>
          <w:rFonts w:ascii="Arial" w:hAnsi="Arial" w:cs="Arial"/>
          <w:noProof w:val="0"/>
        </w:rPr>
        <w:t xml:space="preserve">Photo Caption: </w:t>
      </w:r>
      <w:r w:rsidR="007F507D">
        <w:rPr>
          <w:rStyle w:val="None"/>
          <w:rFonts w:ascii="Arial" w:hAnsi="Arial" w:cs="Arial"/>
          <w:noProof w:val="0"/>
        </w:rPr>
        <w:t xml:space="preserve">AES New York </w:t>
      </w:r>
      <w:r w:rsidR="007F507D">
        <w:rPr>
          <w:rFonts w:ascii="Arial" w:hAnsi="Arial" w:cs="Arial"/>
          <w:bCs/>
          <w:noProof w:val="0"/>
        </w:rPr>
        <w:t>a</w:t>
      </w:r>
      <w:r w:rsidR="007F507D" w:rsidRPr="007F507D">
        <w:rPr>
          <w:rFonts w:ascii="Arial" w:hAnsi="Arial" w:cs="Arial"/>
          <w:bCs/>
          <w:noProof w:val="0"/>
        </w:rPr>
        <w:t xml:space="preserve">ttendees will have the opportunity to experiment with dedicated hardware and software tools during </w:t>
      </w:r>
      <w:proofErr w:type="gramStart"/>
      <w:r w:rsidR="007F507D" w:rsidRPr="007F507D">
        <w:rPr>
          <w:rFonts w:ascii="Arial" w:hAnsi="Arial" w:cs="Arial"/>
          <w:bCs/>
          <w:noProof w:val="0"/>
        </w:rPr>
        <w:t>limited-seating</w:t>
      </w:r>
      <w:proofErr w:type="gramEnd"/>
      <w:r w:rsidR="007F507D" w:rsidRPr="007F507D">
        <w:rPr>
          <w:rFonts w:ascii="Arial" w:hAnsi="Arial" w:cs="Arial"/>
          <w:bCs/>
          <w:noProof w:val="0"/>
        </w:rPr>
        <w:t xml:space="preserve"> All Access workshops</w:t>
      </w:r>
      <w:r w:rsidR="008A3596">
        <w:rPr>
          <w:rFonts w:ascii="Arial" w:hAnsi="Arial" w:cs="Arial"/>
          <w:bCs/>
          <w:noProof w:val="0"/>
        </w:rPr>
        <w:t xml:space="preserve"> on Saturday, October 19</w:t>
      </w:r>
    </w:p>
    <w:p w14:paraId="58561CBC" w14:textId="7A99356E" w:rsidR="008A3596" w:rsidRDefault="008A3596">
      <w:pPr>
        <w:pStyle w:val="BodyA"/>
        <w:spacing w:line="360" w:lineRule="auto"/>
        <w:rPr>
          <w:rFonts w:ascii="Arial" w:hAnsi="Arial" w:cs="Arial"/>
          <w:bCs/>
          <w:noProof w:val="0"/>
        </w:rPr>
      </w:pPr>
    </w:p>
    <w:p w14:paraId="4492CDE3" w14:textId="60F5FCE2" w:rsidR="008A3596" w:rsidRPr="008A3596" w:rsidRDefault="008A3596">
      <w:pPr>
        <w:pStyle w:val="BodyA"/>
        <w:spacing w:line="360" w:lineRule="auto"/>
        <w:rPr>
          <w:rStyle w:val="None"/>
          <w:rFonts w:ascii="Arial" w:hAnsi="Arial" w:cs="Arial"/>
          <w:bCs/>
          <w:noProof w:val="0"/>
        </w:rPr>
      </w:pPr>
      <w:r>
        <w:rPr>
          <w:rFonts w:ascii="Arial" w:hAnsi="Arial" w:cs="Arial"/>
          <w:bCs/>
          <w:noProof w:val="0"/>
        </w:rPr>
        <w:t>Photo File: AESNY.JPG</w:t>
      </w:r>
    </w:p>
    <w:p w14:paraId="258328DE" w14:textId="491EA155" w:rsidR="00954235" w:rsidRPr="00E37344" w:rsidRDefault="008A3596">
      <w:pPr>
        <w:pStyle w:val="BodyA"/>
        <w:spacing w:line="360" w:lineRule="auto"/>
        <w:rPr>
          <w:rStyle w:val="None"/>
          <w:rFonts w:ascii="Arial" w:hAnsi="Arial" w:cs="Arial"/>
          <w:noProof w:val="0"/>
        </w:rPr>
      </w:pPr>
      <w:r>
        <w:rPr>
          <w:rStyle w:val="None"/>
          <w:rFonts w:ascii="Arial" w:hAnsi="Arial" w:cs="Arial"/>
          <w:noProof w:val="0"/>
        </w:rPr>
        <w:t xml:space="preserve">Photo Caption: The AES New York </w:t>
      </w:r>
      <w:r w:rsidRPr="008A3596">
        <w:rPr>
          <w:rFonts w:ascii="Arial" w:hAnsi="Arial" w:cs="Arial"/>
          <w:noProof w:val="0"/>
        </w:rPr>
        <w:t>2019 Pro Audio Convention</w:t>
      </w:r>
      <w:r>
        <w:rPr>
          <w:rFonts w:ascii="Arial" w:hAnsi="Arial" w:cs="Arial"/>
          <w:noProof w:val="0"/>
        </w:rPr>
        <w:t xml:space="preserve"> take place October 16 – 19 at the Javits Center</w:t>
      </w:r>
    </w:p>
    <w:p w14:paraId="33C3A0A5" w14:textId="77777777" w:rsidR="00954235" w:rsidRPr="00E37344" w:rsidRDefault="00954235">
      <w:pPr>
        <w:pStyle w:val="BodyA"/>
        <w:spacing w:line="360" w:lineRule="auto"/>
        <w:rPr>
          <w:rStyle w:val="None"/>
          <w:rFonts w:ascii="Arial" w:eastAsia="Arial" w:hAnsi="Arial" w:cs="Arial"/>
          <w:noProof w:val="0"/>
        </w:rPr>
      </w:pPr>
    </w:p>
    <w:p w14:paraId="72F6A52B" w14:textId="77777777" w:rsidR="003311E8" w:rsidRPr="00E37344" w:rsidRDefault="003311E8">
      <w:pPr>
        <w:pStyle w:val="BodyA"/>
        <w:widowControl w:val="0"/>
        <w:spacing w:line="360" w:lineRule="auto"/>
        <w:rPr>
          <w:rStyle w:val="None"/>
          <w:rFonts w:ascii="Arial" w:eastAsia="Arial" w:hAnsi="Arial" w:cs="Arial"/>
          <w:b/>
          <w:bCs/>
          <w:noProof w:val="0"/>
        </w:rPr>
      </w:pPr>
      <w:r w:rsidRPr="00E37344">
        <w:rPr>
          <w:rStyle w:val="None"/>
          <w:rFonts w:ascii="Arial" w:hAnsi="Arial" w:cs="Arial"/>
          <w:b/>
          <w:bCs/>
          <w:noProof w:val="0"/>
        </w:rPr>
        <w:t>About the Audio Engineering Society</w:t>
      </w:r>
    </w:p>
    <w:p w14:paraId="7B2B4A8B" w14:textId="77777777" w:rsidR="003311E8" w:rsidRPr="00E37344" w:rsidRDefault="003311E8">
      <w:pPr>
        <w:pStyle w:val="BodyA"/>
        <w:widowControl w:val="0"/>
        <w:spacing w:line="360" w:lineRule="auto"/>
        <w:rPr>
          <w:rFonts w:ascii="Arial" w:hAnsi="Arial" w:cs="Arial"/>
          <w:noProof w:val="0"/>
        </w:rPr>
      </w:pPr>
      <w:r w:rsidRPr="00E37344">
        <w:rPr>
          <w:rFonts w:ascii="Arial" w:hAnsi="Arial" w:cs="Arial"/>
          <w:noProof w:val="0"/>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w:t>
      </w:r>
      <w:r w:rsidRPr="00E37344">
        <w:rPr>
          <w:rFonts w:ascii="Arial" w:hAnsi="Arial" w:cs="Arial"/>
          <w:noProof w:val="0"/>
        </w:rPr>
        <w:lastRenderedPageBreak/>
        <w:t xml:space="preserve">section events members experience valuable opportunities for professional networking and personal growth. For additional information, visit </w:t>
      </w:r>
      <w:hyperlink r:id="rId12" w:history="1">
        <w:r w:rsidRPr="00E37344">
          <w:rPr>
            <w:rStyle w:val="Hyperlink"/>
            <w:rFonts w:cs="Arial"/>
            <w:noProof w:val="0"/>
          </w:rPr>
          <w:t>aes.org</w:t>
        </w:r>
      </w:hyperlink>
      <w:r w:rsidRPr="00E37344">
        <w:rPr>
          <w:rFonts w:ascii="Arial" w:hAnsi="Arial" w:cs="Arial"/>
          <w:noProof w:val="0"/>
        </w:rPr>
        <w:t>.</w:t>
      </w:r>
    </w:p>
    <w:p w14:paraId="46D7B44D" w14:textId="77777777" w:rsidR="003311E8" w:rsidRPr="00E37344" w:rsidRDefault="003311E8">
      <w:pPr>
        <w:pStyle w:val="BodyA"/>
        <w:widowControl w:val="0"/>
        <w:spacing w:line="360" w:lineRule="auto"/>
        <w:rPr>
          <w:rStyle w:val="None"/>
          <w:rFonts w:ascii="Arial" w:eastAsia="Arial" w:hAnsi="Arial" w:cs="Arial"/>
          <w:noProof w:val="0"/>
        </w:rPr>
      </w:pPr>
    </w:p>
    <w:p w14:paraId="5C2CC6E9" w14:textId="77777777" w:rsidR="003311E8" w:rsidRPr="00E37344" w:rsidRDefault="003311E8">
      <w:pPr>
        <w:pStyle w:val="BodyA"/>
        <w:widowControl w:val="0"/>
        <w:spacing w:line="360" w:lineRule="auto"/>
        <w:rPr>
          <w:rStyle w:val="None"/>
          <w:rFonts w:ascii="Arial" w:eastAsia="Arial" w:hAnsi="Arial" w:cs="Arial"/>
          <w:noProof w:val="0"/>
        </w:rPr>
      </w:pPr>
      <w:r w:rsidRPr="00E37344">
        <w:rPr>
          <w:rStyle w:val="None"/>
          <w:rFonts w:ascii="Arial" w:hAnsi="Arial" w:cs="Arial"/>
          <w:noProof w:val="0"/>
        </w:rPr>
        <w:t>Join the conversation and keep up with the latest AES News and Events:</w:t>
      </w:r>
    </w:p>
    <w:p w14:paraId="3CD7C9C9" w14:textId="77777777" w:rsidR="003311E8" w:rsidRPr="00E37344" w:rsidRDefault="003311E8">
      <w:pPr>
        <w:pStyle w:val="BodyA"/>
        <w:widowControl w:val="0"/>
        <w:spacing w:line="360" w:lineRule="auto"/>
        <w:rPr>
          <w:rStyle w:val="None"/>
          <w:rFonts w:ascii="Arial" w:eastAsia="Arial" w:hAnsi="Arial" w:cs="Arial"/>
          <w:noProof w:val="0"/>
        </w:rPr>
      </w:pPr>
      <w:r w:rsidRPr="00E37344">
        <w:rPr>
          <w:rStyle w:val="None"/>
          <w:rFonts w:ascii="Arial" w:hAnsi="Arial" w:cs="Arial"/>
          <w:noProof w:val="0"/>
        </w:rPr>
        <w:t xml:space="preserve">Twitter: </w:t>
      </w:r>
      <w:hyperlink r:id="rId13" w:history="1">
        <w:r w:rsidRPr="00E37344">
          <w:rPr>
            <w:rStyle w:val="Hyperlink2"/>
            <w:noProof w:val="0"/>
          </w:rPr>
          <w:t>#</w:t>
        </w:r>
        <w:proofErr w:type="spellStart"/>
        <w:r w:rsidRPr="00E37344">
          <w:rPr>
            <w:rStyle w:val="Hyperlink2"/>
            <w:noProof w:val="0"/>
          </w:rPr>
          <w:t>AESorg</w:t>
        </w:r>
        <w:proofErr w:type="spellEnd"/>
      </w:hyperlink>
      <w:r w:rsidRPr="00E37344">
        <w:rPr>
          <w:rStyle w:val="None"/>
          <w:rFonts w:ascii="Arial" w:hAnsi="Arial" w:cs="Arial"/>
          <w:noProof w:val="0"/>
        </w:rPr>
        <w:t xml:space="preserve"> (AES Official) </w:t>
      </w:r>
    </w:p>
    <w:p w14:paraId="3D650880" w14:textId="77777777" w:rsidR="003311E8" w:rsidRPr="00E37344" w:rsidRDefault="003311E8">
      <w:pPr>
        <w:pStyle w:val="BodyA"/>
        <w:widowControl w:val="0"/>
        <w:spacing w:line="360" w:lineRule="auto"/>
        <w:rPr>
          <w:rStyle w:val="None"/>
          <w:rFonts w:ascii="Arial" w:eastAsia="Arial" w:hAnsi="Arial" w:cs="Arial"/>
          <w:noProof w:val="0"/>
        </w:rPr>
      </w:pPr>
      <w:r w:rsidRPr="00E37344">
        <w:rPr>
          <w:rStyle w:val="None"/>
          <w:rFonts w:ascii="Arial" w:hAnsi="Arial" w:cs="Arial"/>
          <w:noProof w:val="0"/>
        </w:rPr>
        <w:t xml:space="preserve">Facebook: </w:t>
      </w:r>
      <w:hyperlink r:id="rId14" w:history="1">
        <w:r w:rsidRPr="00E37344">
          <w:rPr>
            <w:rStyle w:val="Hyperlink1"/>
            <w:noProof w:val="0"/>
          </w:rPr>
          <w:t>facebook.com/AES.org</w:t>
        </w:r>
      </w:hyperlink>
      <w:r w:rsidRPr="00E37344">
        <w:rPr>
          <w:rStyle w:val="None"/>
          <w:rFonts w:ascii="Arial" w:eastAsia="Arial" w:hAnsi="Arial" w:cs="Arial"/>
          <w:noProof w:val="0"/>
        </w:rPr>
        <w:tab/>
      </w:r>
    </w:p>
    <w:p w14:paraId="6803E03A" w14:textId="77777777" w:rsidR="003311E8" w:rsidRPr="00E37344" w:rsidRDefault="003311E8">
      <w:pPr>
        <w:pStyle w:val="BodyA"/>
        <w:widowControl w:val="0"/>
        <w:spacing w:line="360" w:lineRule="auto"/>
        <w:rPr>
          <w:rStyle w:val="Hyperlink0"/>
          <w:noProof w:val="0"/>
        </w:rPr>
      </w:pPr>
    </w:p>
    <w:p w14:paraId="77BE0714" w14:textId="77777777" w:rsidR="003311E8" w:rsidRPr="00E37344" w:rsidRDefault="003311E8">
      <w:pPr>
        <w:pStyle w:val="BodyA"/>
        <w:spacing w:line="360" w:lineRule="auto"/>
        <w:rPr>
          <w:rStyle w:val="None"/>
          <w:rFonts w:ascii="Arial" w:eastAsia="Arial" w:hAnsi="Arial" w:cs="Arial"/>
          <w:b/>
          <w:bCs/>
          <w:i/>
          <w:iCs/>
          <w:noProof w:val="0"/>
        </w:rPr>
      </w:pPr>
    </w:p>
    <w:p w14:paraId="50228DB0" w14:textId="77777777" w:rsidR="003311E8" w:rsidRPr="00E37344" w:rsidRDefault="003311E8">
      <w:pPr>
        <w:pStyle w:val="BodyA"/>
        <w:spacing w:line="360" w:lineRule="auto"/>
        <w:rPr>
          <w:rStyle w:val="None"/>
          <w:rFonts w:ascii="Arial" w:eastAsia="Arial" w:hAnsi="Arial" w:cs="Arial"/>
          <w:b/>
          <w:bCs/>
          <w:i/>
          <w:iCs/>
          <w:noProof w:val="0"/>
        </w:rPr>
      </w:pPr>
      <w:r w:rsidRPr="00E37344">
        <w:rPr>
          <w:rStyle w:val="None"/>
          <w:rFonts w:ascii="Arial" w:hAnsi="Arial" w:cs="Arial"/>
          <w:b/>
          <w:bCs/>
          <w:i/>
          <w:iCs/>
          <w:noProof w:val="0"/>
        </w:rPr>
        <w:t>AES Marketing Communications:</w:t>
      </w:r>
    </w:p>
    <w:p w14:paraId="58A289DA" w14:textId="77777777" w:rsidR="003311E8" w:rsidRPr="00E37344" w:rsidRDefault="003311E8">
      <w:pPr>
        <w:pStyle w:val="BodyA"/>
        <w:spacing w:line="360" w:lineRule="auto"/>
        <w:rPr>
          <w:rStyle w:val="None"/>
          <w:rFonts w:ascii="Arial" w:eastAsia="Arial Unicode MS" w:hAnsi="Arial" w:cs="Arial"/>
          <w:noProof w:val="0"/>
        </w:rPr>
      </w:pPr>
      <w:r w:rsidRPr="00E37344">
        <w:rPr>
          <w:rStyle w:val="None"/>
          <w:rFonts w:ascii="Arial" w:hAnsi="Arial" w:cs="Arial"/>
          <w:noProof w:val="0"/>
        </w:rPr>
        <w:t xml:space="preserve">Email: </w:t>
      </w:r>
      <w:hyperlink r:id="rId15" w:history="1">
        <w:r w:rsidRPr="00E37344">
          <w:rPr>
            <w:rStyle w:val="Hyperlink3"/>
            <w:noProof w:val="0"/>
          </w:rPr>
          <w:t>robert.clyne@aes.org</w:t>
        </w:r>
      </w:hyperlink>
    </w:p>
    <w:p w14:paraId="6E8F6621" w14:textId="77777777" w:rsidR="003311E8" w:rsidRPr="00B07A19" w:rsidRDefault="003311E8">
      <w:pPr>
        <w:pStyle w:val="BodyA"/>
        <w:spacing w:line="360" w:lineRule="auto"/>
        <w:rPr>
          <w:rStyle w:val="Hyperlink3"/>
          <w:lang w:val="es-ES"/>
        </w:rPr>
      </w:pPr>
      <w:r w:rsidRPr="00B07A19">
        <w:rPr>
          <w:rStyle w:val="Hyperlink3"/>
          <w:lang w:val="es-ES"/>
        </w:rPr>
        <w:t>Tel: 615-662-1616, Fax: 615-662-1636,</w:t>
      </w:r>
    </w:p>
    <w:p w14:paraId="0E4DFC73" w14:textId="77777777" w:rsidR="003311E8" w:rsidRPr="00B07A19" w:rsidRDefault="003311E8">
      <w:pPr>
        <w:pStyle w:val="BodyA"/>
        <w:spacing w:line="360" w:lineRule="auto"/>
        <w:rPr>
          <w:rStyle w:val="Hyperlink3"/>
          <w:lang w:val="es-ES"/>
        </w:rPr>
      </w:pPr>
      <w:r w:rsidRPr="00B07A19">
        <w:rPr>
          <w:rStyle w:val="Hyperlink3"/>
          <w:lang w:val="es-ES"/>
        </w:rPr>
        <w:t>Clyne Media, Inc.,</w:t>
      </w:r>
    </w:p>
    <w:p w14:paraId="60DA7003" w14:textId="77777777" w:rsidR="003311E8" w:rsidRPr="00E37344" w:rsidRDefault="003311E8">
      <w:pPr>
        <w:pStyle w:val="BodyA"/>
        <w:spacing w:line="360" w:lineRule="auto"/>
        <w:rPr>
          <w:rStyle w:val="Hyperlink3"/>
          <w:noProof w:val="0"/>
        </w:rPr>
      </w:pPr>
      <w:r w:rsidRPr="00E37344">
        <w:rPr>
          <w:rStyle w:val="Hyperlink3"/>
          <w:noProof w:val="0"/>
        </w:rPr>
        <w:t>169-B Belle Forest Circle, Nashville, TN 37221;</w:t>
      </w:r>
    </w:p>
    <w:p w14:paraId="370811AF" w14:textId="77777777" w:rsidR="003311E8" w:rsidRPr="00E37344" w:rsidRDefault="003311E8">
      <w:pPr>
        <w:pStyle w:val="BodyA"/>
        <w:widowControl w:val="0"/>
        <w:tabs>
          <w:tab w:val="left" w:pos="4363"/>
        </w:tabs>
        <w:spacing w:line="360" w:lineRule="auto"/>
        <w:rPr>
          <w:rStyle w:val="Hyperlink"/>
          <w:rFonts w:eastAsia="Arial Unicode MS" w:cs="Arial"/>
          <w:noProof w:val="0"/>
        </w:rPr>
      </w:pPr>
      <w:r w:rsidRPr="00E37344">
        <w:rPr>
          <w:rStyle w:val="Hyperlink3"/>
          <w:noProof w:val="0"/>
        </w:rPr>
        <w:t xml:space="preserve">Web: </w:t>
      </w:r>
      <w:hyperlink r:id="rId16" w:history="1">
        <w:r w:rsidRPr="00E37344">
          <w:rPr>
            <w:rStyle w:val="Hyperlink3"/>
            <w:noProof w:val="0"/>
            <w:color w:val="0000FF"/>
            <w:u w:val="single"/>
          </w:rPr>
          <w:t>http://www.clynemedia.com</w:t>
        </w:r>
      </w:hyperlink>
    </w:p>
    <w:sectPr w:rsidR="003311E8" w:rsidRPr="00E37344" w:rsidSect="007E5C03">
      <w:headerReference w:type="default" r:id="rId17"/>
      <w:footerReference w:type="default" r:id="rId1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9A5" w14:textId="77777777" w:rsidR="00775A0C" w:rsidRDefault="00775A0C">
      <w:r>
        <w:separator/>
      </w:r>
    </w:p>
  </w:endnote>
  <w:endnote w:type="continuationSeparator" w:id="0">
    <w:p w14:paraId="4844336F" w14:textId="77777777" w:rsidR="00775A0C" w:rsidRDefault="00775A0C">
      <w:r>
        <w:continuationSeparator/>
      </w:r>
    </w:p>
  </w:endnote>
  <w:endnote w:type="continuationNotice" w:id="1">
    <w:p w14:paraId="7C32D398" w14:textId="77777777" w:rsidR="00775A0C" w:rsidRDefault="0077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1443" w14:textId="77777777" w:rsidR="00C54F6B" w:rsidRDefault="00C54F6B">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FF1801">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FCB1" w14:textId="77777777" w:rsidR="00775A0C" w:rsidRDefault="00775A0C">
      <w:r>
        <w:separator/>
      </w:r>
    </w:p>
  </w:footnote>
  <w:footnote w:type="continuationSeparator" w:id="0">
    <w:p w14:paraId="1E0CB490" w14:textId="77777777" w:rsidR="00775A0C" w:rsidRDefault="00775A0C">
      <w:r>
        <w:continuationSeparator/>
      </w:r>
    </w:p>
  </w:footnote>
  <w:footnote w:type="continuationNotice" w:id="1">
    <w:p w14:paraId="54DA9577" w14:textId="77777777" w:rsidR="00775A0C" w:rsidRDefault="00775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AF0" w14:textId="77777777" w:rsidR="00FF0973" w:rsidRDefault="00FF0973" w:rsidP="00B07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20C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EC1B7F"/>
    <w:multiLevelType w:val="multilevel"/>
    <w:tmpl w:val="10D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421A2"/>
    <w:multiLevelType w:val="multilevel"/>
    <w:tmpl w:val="EE38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07"/>
    <w:rsid w:val="00001A5B"/>
    <w:rsid w:val="00012207"/>
    <w:rsid w:val="00031B1C"/>
    <w:rsid w:val="0003577D"/>
    <w:rsid w:val="00053530"/>
    <w:rsid w:val="000905E3"/>
    <w:rsid w:val="00093B05"/>
    <w:rsid w:val="000A3C47"/>
    <w:rsid w:val="000A6556"/>
    <w:rsid w:val="000B2F74"/>
    <w:rsid w:val="000E0A03"/>
    <w:rsid w:val="000F446C"/>
    <w:rsid w:val="000F487D"/>
    <w:rsid w:val="000F6D78"/>
    <w:rsid w:val="000F7D3F"/>
    <w:rsid w:val="00101C00"/>
    <w:rsid w:val="00103CF3"/>
    <w:rsid w:val="00113C64"/>
    <w:rsid w:val="0011692C"/>
    <w:rsid w:val="00125EC7"/>
    <w:rsid w:val="00134320"/>
    <w:rsid w:val="0014021C"/>
    <w:rsid w:val="00150992"/>
    <w:rsid w:val="00151AA1"/>
    <w:rsid w:val="00165E78"/>
    <w:rsid w:val="0016600F"/>
    <w:rsid w:val="00170A8F"/>
    <w:rsid w:val="00171C2E"/>
    <w:rsid w:val="00175135"/>
    <w:rsid w:val="00176FAC"/>
    <w:rsid w:val="00182149"/>
    <w:rsid w:val="00182D67"/>
    <w:rsid w:val="00187344"/>
    <w:rsid w:val="00193281"/>
    <w:rsid w:val="001B6122"/>
    <w:rsid w:val="001B728F"/>
    <w:rsid w:val="001C6F35"/>
    <w:rsid w:val="001D0357"/>
    <w:rsid w:val="001D0BDC"/>
    <w:rsid w:val="001F3174"/>
    <w:rsid w:val="001F7EDD"/>
    <w:rsid w:val="00201FD0"/>
    <w:rsid w:val="002048DA"/>
    <w:rsid w:val="00206892"/>
    <w:rsid w:val="00207BCB"/>
    <w:rsid w:val="00225C2E"/>
    <w:rsid w:val="00226457"/>
    <w:rsid w:val="00231C05"/>
    <w:rsid w:val="002348EF"/>
    <w:rsid w:val="002423B4"/>
    <w:rsid w:val="0026283B"/>
    <w:rsid w:val="00262D5D"/>
    <w:rsid w:val="00267C4D"/>
    <w:rsid w:val="002710D2"/>
    <w:rsid w:val="00272739"/>
    <w:rsid w:val="00281A94"/>
    <w:rsid w:val="00286EF3"/>
    <w:rsid w:val="0029120F"/>
    <w:rsid w:val="002A575E"/>
    <w:rsid w:val="002B0278"/>
    <w:rsid w:val="002B4840"/>
    <w:rsid w:val="002C06D1"/>
    <w:rsid w:val="002E1E92"/>
    <w:rsid w:val="002E5144"/>
    <w:rsid w:val="0030450A"/>
    <w:rsid w:val="003200D8"/>
    <w:rsid w:val="003311E8"/>
    <w:rsid w:val="00332D2C"/>
    <w:rsid w:val="00370EF6"/>
    <w:rsid w:val="00394E24"/>
    <w:rsid w:val="003C685C"/>
    <w:rsid w:val="003D3A20"/>
    <w:rsid w:val="00401E07"/>
    <w:rsid w:val="00410AE6"/>
    <w:rsid w:val="00410CE3"/>
    <w:rsid w:val="0041662E"/>
    <w:rsid w:val="00436B44"/>
    <w:rsid w:val="0044175D"/>
    <w:rsid w:val="00444C5B"/>
    <w:rsid w:val="004578BF"/>
    <w:rsid w:val="00471153"/>
    <w:rsid w:val="0048119A"/>
    <w:rsid w:val="00483341"/>
    <w:rsid w:val="00485DE4"/>
    <w:rsid w:val="0048600D"/>
    <w:rsid w:val="00494C71"/>
    <w:rsid w:val="004A3607"/>
    <w:rsid w:val="004B1424"/>
    <w:rsid w:val="004C2A83"/>
    <w:rsid w:val="004D2EA7"/>
    <w:rsid w:val="004F595B"/>
    <w:rsid w:val="00503362"/>
    <w:rsid w:val="00505461"/>
    <w:rsid w:val="00512D85"/>
    <w:rsid w:val="005141AA"/>
    <w:rsid w:val="00516F26"/>
    <w:rsid w:val="00522F69"/>
    <w:rsid w:val="00523063"/>
    <w:rsid w:val="00550721"/>
    <w:rsid w:val="00556131"/>
    <w:rsid w:val="0056608E"/>
    <w:rsid w:val="00574A89"/>
    <w:rsid w:val="0057598E"/>
    <w:rsid w:val="00581113"/>
    <w:rsid w:val="00583E69"/>
    <w:rsid w:val="005A649A"/>
    <w:rsid w:val="005B157E"/>
    <w:rsid w:val="005B4C47"/>
    <w:rsid w:val="005B5161"/>
    <w:rsid w:val="005B7CB2"/>
    <w:rsid w:val="005C5EA6"/>
    <w:rsid w:val="005C7739"/>
    <w:rsid w:val="00602D90"/>
    <w:rsid w:val="00603E3C"/>
    <w:rsid w:val="00612E7E"/>
    <w:rsid w:val="00614538"/>
    <w:rsid w:val="00635FED"/>
    <w:rsid w:val="00645373"/>
    <w:rsid w:val="00656E33"/>
    <w:rsid w:val="00660E8F"/>
    <w:rsid w:val="006743E6"/>
    <w:rsid w:val="00691125"/>
    <w:rsid w:val="006C14AA"/>
    <w:rsid w:val="006C2C6D"/>
    <w:rsid w:val="006C6DAF"/>
    <w:rsid w:val="006F1E77"/>
    <w:rsid w:val="006F429E"/>
    <w:rsid w:val="00703421"/>
    <w:rsid w:val="0071571C"/>
    <w:rsid w:val="007212F6"/>
    <w:rsid w:val="00726104"/>
    <w:rsid w:val="0073400C"/>
    <w:rsid w:val="00740AB9"/>
    <w:rsid w:val="00740B17"/>
    <w:rsid w:val="00745E5A"/>
    <w:rsid w:val="007701DD"/>
    <w:rsid w:val="00775A0C"/>
    <w:rsid w:val="007828E8"/>
    <w:rsid w:val="007A5423"/>
    <w:rsid w:val="007A5A50"/>
    <w:rsid w:val="007A6D9B"/>
    <w:rsid w:val="007D06B3"/>
    <w:rsid w:val="007D3EE1"/>
    <w:rsid w:val="007D4EF2"/>
    <w:rsid w:val="007E334E"/>
    <w:rsid w:val="007E5C03"/>
    <w:rsid w:val="007E64C3"/>
    <w:rsid w:val="007F4C71"/>
    <w:rsid w:val="007F507D"/>
    <w:rsid w:val="008060E7"/>
    <w:rsid w:val="00806D16"/>
    <w:rsid w:val="00831CB1"/>
    <w:rsid w:val="00870755"/>
    <w:rsid w:val="008903C6"/>
    <w:rsid w:val="008924A4"/>
    <w:rsid w:val="008A3596"/>
    <w:rsid w:val="008B165A"/>
    <w:rsid w:val="008C0E76"/>
    <w:rsid w:val="008C711D"/>
    <w:rsid w:val="008D0C31"/>
    <w:rsid w:val="008E25C8"/>
    <w:rsid w:val="008E2958"/>
    <w:rsid w:val="00900C9A"/>
    <w:rsid w:val="00954235"/>
    <w:rsid w:val="009621A8"/>
    <w:rsid w:val="009A322F"/>
    <w:rsid w:val="009A4664"/>
    <w:rsid w:val="009C171E"/>
    <w:rsid w:val="009C42BF"/>
    <w:rsid w:val="009D4E36"/>
    <w:rsid w:val="00A02FCA"/>
    <w:rsid w:val="00A100B4"/>
    <w:rsid w:val="00A25B7A"/>
    <w:rsid w:val="00A27201"/>
    <w:rsid w:val="00A277B3"/>
    <w:rsid w:val="00A35D08"/>
    <w:rsid w:val="00A454BF"/>
    <w:rsid w:val="00A56EC5"/>
    <w:rsid w:val="00A77D2C"/>
    <w:rsid w:val="00A83541"/>
    <w:rsid w:val="00AA303B"/>
    <w:rsid w:val="00AB0856"/>
    <w:rsid w:val="00AB17D3"/>
    <w:rsid w:val="00AB5FDD"/>
    <w:rsid w:val="00AC02C9"/>
    <w:rsid w:val="00AF3D32"/>
    <w:rsid w:val="00AF7B4E"/>
    <w:rsid w:val="00B00AAA"/>
    <w:rsid w:val="00B07A19"/>
    <w:rsid w:val="00B1438D"/>
    <w:rsid w:val="00B1707B"/>
    <w:rsid w:val="00B301C4"/>
    <w:rsid w:val="00B30CBF"/>
    <w:rsid w:val="00B32C41"/>
    <w:rsid w:val="00B46F37"/>
    <w:rsid w:val="00B96CCE"/>
    <w:rsid w:val="00BA0A34"/>
    <w:rsid w:val="00BA363A"/>
    <w:rsid w:val="00BC3381"/>
    <w:rsid w:val="00BE1FAC"/>
    <w:rsid w:val="00BF4CD5"/>
    <w:rsid w:val="00BF5E12"/>
    <w:rsid w:val="00C044B7"/>
    <w:rsid w:val="00C1227D"/>
    <w:rsid w:val="00C1791A"/>
    <w:rsid w:val="00C26FFC"/>
    <w:rsid w:val="00C30148"/>
    <w:rsid w:val="00C44098"/>
    <w:rsid w:val="00C5493C"/>
    <w:rsid w:val="00C54F6B"/>
    <w:rsid w:val="00C67FB9"/>
    <w:rsid w:val="00C72C7C"/>
    <w:rsid w:val="00C775D1"/>
    <w:rsid w:val="00C868E1"/>
    <w:rsid w:val="00C91FCD"/>
    <w:rsid w:val="00CB7523"/>
    <w:rsid w:val="00CC616F"/>
    <w:rsid w:val="00CF149E"/>
    <w:rsid w:val="00CF4364"/>
    <w:rsid w:val="00CF4C1A"/>
    <w:rsid w:val="00CF4DEC"/>
    <w:rsid w:val="00D044FC"/>
    <w:rsid w:val="00D12D97"/>
    <w:rsid w:val="00D17376"/>
    <w:rsid w:val="00D20433"/>
    <w:rsid w:val="00D273D4"/>
    <w:rsid w:val="00D40107"/>
    <w:rsid w:val="00D41996"/>
    <w:rsid w:val="00D54526"/>
    <w:rsid w:val="00D67F07"/>
    <w:rsid w:val="00D81C80"/>
    <w:rsid w:val="00D87760"/>
    <w:rsid w:val="00D95D7D"/>
    <w:rsid w:val="00D97D2E"/>
    <w:rsid w:val="00DA051C"/>
    <w:rsid w:val="00DA31A7"/>
    <w:rsid w:val="00DA321C"/>
    <w:rsid w:val="00DA5E04"/>
    <w:rsid w:val="00DE4882"/>
    <w:rsid w:val="00E011D9"/>
    <w:rsid w:val="00E0263B"/>
    <w:rsid w:val="00E04761"/>
    <w:rsid w:val="00E0653C"/>
    <w:rsid w:val="00E13A44"/>
    <w:rsid w:val="00E14653"/>
    <w:rsid w:val="00E343DE"/>
    <w:rsid w:val="00E37344"/>
    <w:rsid w:val="00E502C4"/>
    <w:rsid w:val="00E54240"/>
    <w:rsid w:val="00E62F37"/>
    <w:rsid w:val="00E75A13"/>
    <w:rsid w:val="00E962DE"/>
    <w:rsid w:val="00EA5FD6"/>
    <w:rsid w:val="00EB6E42"/>
    <w:rsid w:val="00EB75C7"/>
    <w:rsid w:val="00ED5CC7"/>
    <w:rsid w:val="00EE2F96"/>
    <w:rsid w:val="00EE6957"/>
    <w:rsid w:val="00EF1402"/>
    <w:rsid w:val="00F049EC"/>
    <w:rsid w:val="00F232C7"/>
    <w:rsid w:val="00F3582E"/>
    <w:rsid w:val="00F37340"/>
    <w:rsid w:val="00F43134"/>
    <w:rsid w:val="00F446BA"/>
    <w:rsid w:val="00F72E22"/>
    <w:rsid w:val="00F7705A"/>
    <w:rsid w:val="00F82E04"/>
    <w:rsid w:val="00F95C7C"/>
    <w:rsid w:val="00FB0768"/>
    <w:rsid w:val="00FB4098"/>
    <w:rsid w:val="00FB5502"/>
    <w:rsid w:val="00FC2CAC"/>
    <w:rsid w:val="00FD3606"/>
    <w:rsid w:val="00FD6809"/>
    <w:rsid w:val="00FE3A95"/>
    <w:rsid w:val="00FE4BE3"/>
    <w:rsid w:val="00FF0973"/>
    <w:rsid w:val="00FF1624"/>
    <w:rsid w:val="00FF1801"/>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ecimalSymbol w:val="."/>
  <w:listSeparator w:val=","/>
  <w14:docId w14:val="51A3548A"/>
  <w14:defaultImageDpi w14:val="300"/>
  <w15:chartTrackingRefBased/>
  <w15:docId w15:val="{1BDE51D3-BA22-9E45-B08A-36185387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sdException w:name="Smart Link Error" w:semiHidden="1" w:unhideWhenUsed="1"/>
  </w:latentStyles>
  <w:style w:type="paragraph" w:default="1" w:styleId="Normal">
    <w:name w:val="Normal"/>
    <w:qFormat/>
    <w:rPr>
      <w:noProof/>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semiHidden/>
    <w:locked/>
    <w:rPr>
      <w:sz w:val="18"/>
      <w:szCs w:val="18"/>
    </w:rPr>
  </w:style>
  <w:style w:type="paragraph" w:styleId="CommentText">
    <w:name w:val="annotation text"/>
    <w:basedOn w:val="Normal"/>
    <w:semiHidden/>
    <w:locked/>
  </w:style>
  <w:style w:type="character" w:customStyle="1" w:styleId="CommentTextChar">
    <w:name w:val="Comment Text Char"/>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styleId="UnresolvedMention">
    <w:name w:val="Unresolved Mention"/>
    <w:semiHidden/>
    <w:unhideWhenUsed/>
    <w:rsid w:val="00FF0973"/>
    <w:rPr>
      <w:color w:val="605E5C"/>
      <w:shd w:val="clear" w:color="auto" w:fill="E1DFDD"/>
    </w:rPr>
  </w:style>
  <w:style w:type="paragraph" w:styleId="Header">
    <w:name w:val="header"/>
    <w:basedOn w:val="Normal"/>
    <w:link w:val="HeaderChar"/>
    <w:uiPriority w:val="99"/>
    <w:unhideWhenUsed/>
    <w:rsid w:val="00FF0973"/>
    <w:pPr>
      <w:tabs>
        <w:tab w:val="center" w:pos="4680"/>
        <w:tab w:val="right" w:pos="9360"/>
      </w:tabs>
    </w:pPr>
  </w:style>
  <w:style w:type="character" w:customStyle="1" w:styleId="HeaderChar">
    <w:name w:val="Header Char"/>
    <w:basedOn w:val="DefaultParagraphFont"/>
    <w:link w:val="Header"/>
    <w:uiPriority w:val="99"/>
    <w:rsid w:val="00FF0973"/>
    <w:rPr>
      <w:noProof/>
      <w:sz w:val="24"/>
      <w:szCs w:val="24"/>
    </w:rPr>
  </w:style>
  <w:style w:type="character" w:customStyle="1" w:styleId="apple-converted-space">
    <w:name w:val="apple-converted-space"/>
    <w:basedOn w:val="DefaultParagraphFont"/>
    <w:rsid w:val="00FF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50926797">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936619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70883038">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2818607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54187491">
      <w:bodyDiv w:val="1"/>
      <w:marLeft w:val="0"/>
      <w:marRight w:val="0"/>
      <w:marTop w:val="0"/>
      <w:marBottom w:val="0"/>
      <w:divBdr>
        <w:top w:val="none" w:sz="0" w:space="0" w:color="auto"/>
        <w:left w:val="none" w:sz="0" w:space="0" w:color="auto"/>
        <w:bottom w:val="none" w:sz="0" w:space="0" w:color="auto"/>
        <w:right w:val="none" w:sz="0" w:space="0" w:color="auto"/>
      </w:divBdr>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3983769">
      <w:bodyDiv w:val="1"/>
      <w:marLeft w:val="0"/>
      <w:marRight w:val="0"/>
      <w:marTop w:val="0"/>
      <w:marBottom w:val="0"/>
      <w:divBdr>
        <w:top w:val="none" w:sz="0" w:space="0" w:color="auto"/>
        <w:left w:val="none" w:sz="0" w:space="0" w:color="auto"/>
        <w:bottom w:val="none" w:sz="0" w:space="0" w:color="auto"/>
        <w:right w:val="none" w:sz="0" w:space="0" w:color="auto"/>
      </w:divBdr>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78664168">
      <w:bodyDiv w:val="1"/>
      <w:marLeft w:val="0"/>
      <w:marRight w:val="0"/>
      <w:marTop w:val="0"/>
      <w:marBottom w:val="0"/>
      <w:divBdr>
        <w:top w:val="none" w:sz="0" w:space="0" w:color="auto"/>
        <w:left w:val="none" w:sz="0" w:space="0" w:color="auto"/>
        <w:bottom w:val="none" w:sz="0" w:space="0" w:color="auto"/>
        <w:right w:val="none" w:sz="0" w:space="0" w:color="auto"/>
      </w:divBdr>
    </w:div>
    <w:div w:id="890337906">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3706208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96879149">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90391215">
      <w:bodyDiv w:val="1"/>
      <w:marLeft w:val="0"/>
      <w:marRight w:val="0"/>
      <w:marTop w:val="0"/>
      <w:marBottom w:val="0"/>
      <w:divBdr>
        <w:top w:val="none" w:sz="0" w:space="0" w:color="auto"/>
        <w:left w:val="none" w:sz="0" w:space="0" w:color="auto"/>
        <w:bottom w:val="none" w:sz="0" w:space="0" w:color="auto"/>
        <w:right w:val="none" w:sz="0" w:space="0" w:color="auto"/>
      </w:divBdr>
    </w:div>
    <w:div w:id="1095711041">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43885916">
      <w:bodyDiv w:val="1"/>
      <w:marLeft w:val="0"/>
      <w:marRight w:val="0"/>
      <w:marTop w:val="0"/>
      <w:marBottom w:val="0"/>
      <w:divBdr>
        <w:top w:val="none" w:sz="0" w:space="0" w:color="auto"/>
        <w:left w:val="none" w:sz="0" w:space="0" w:color="auto"/>
        <w:bottom w:val="none" w:sz="0" w:space="0" w:color="auto"/>
        <w:right w:val="none" w:sz="0" w:space="0" w:color="auto"/>
      </w:divBdr>
      <w:divsChild>
        <w:div w:id="1652639497">
          <w:marLeft w:val="0"/>
          <w:marRight w:val="0"/>
          <w:marTop w:val="0"/>
          <w:marBottom w:val="0"/>
          <w:divBdr>
            <w:top w:val="none" w:sz="0" w:space="0" w:color="auto"/>
            <w:left w:val="none" w:sz="0" w:space="0" w:color="auto"/>
            <w:bottom w:val="none" w:sz="0" w:space="0" w:color="auto"/>
            <w:right w:val="none" w:sz="0" w:space="0" w:color="auto"/>
          </w:divBdr>
        </w:div>
      </w:divsChild>
    </w:div>
    <w:div w:id="1195849720">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0143797">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7209158">
      <w:bodyDiv w:val="1"/>
      <w:marLeft w:val="0"/>
      <w:marRight w:val="0"/>
      <w:marTop w:val="0"/>
      <w:marBottom w:val="0"/>
      <w:divBdr>
        <w:top w:val="none" w:sz="0" w:space="0" w:color="auto"/>
        <w:left w:val="none" w:sz="0" w:space="0" w:color="auto"/>
        <w:bottom w:val="none" w:sz="0" w:space="0" w:color="auto"/>
        <w:right w:val="none" w:sz="0" w:space="0" w:color="auto"/>
      </w:divBdr>
    </w:div>
    <w:div w:id="1495686638">
      <w:bodyDiv w:val="1"/>
      <w:marLeft w:val="0"/>
      <w:marRight w:val="0"/>
      <w:marTop w:val="0"/>
      <w:marBottom w:val="0"/>
      <w:divBdr>
        <w:top w:val="none" w:sz="0" w:space="0" w:color="auto"/>
        <w:left w:val="none" w:sz="0" w:space="0" w:color="auto"/>
        <w:bottom w:val="none" w:sz="0" w:space="0" w:color="auto"/>
        <w:right w:val="none" w:sz="0" w:space="0" w:color="auto"/>
      </w:divBdr>
    </w:div>
    <w:div w:id="1515921528">
      <w:bodyDiv w:val="1"/>
      <w:marLeft w:val="0"/>
      <w:marRight w:val="0"/>
      <w:marTop w:val="0"/>
      <w:marBottom w:val="0"/>
      <w:divBdr>
        <w:top w:val="none" w:sz="0" w:space="0" w:color="auto"/>
        <w:left w:val="none" w:sz="0" w:space="0" w:color="auto"/>
        <w:bottom w:val="none" w:sz="0" w:space="0" w:color="auto"/>
        <w:right w:val="none" w:sz="0" w:space="0" w:color="auto"/>
      </w:divBdr>
    </w:div>
    <w:div w:id="1533570698">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5457119">
      <w:bodyDiv w:val="1"/>
      <w:marLeft w:val="0"/>
      <w:marRight w:val="0"/>
      <w:marTop w:val="0"/>
      <w:marBottom w:val="0"/>
      <w:divBdr>
        <w:top w:val="none" w:sz="0" w:space="0" w:color="auto"/>
        <w:left w:val="none" w:sz="0" w:space="0" w:color="auto"/>
        <w:bottom w:val="none" w:sz="0" w:space="0" w:color="auto"/>
        <w:right w:val="none" w:sz="0" w:space="0" w:color="auto"/>
      </w:divBdr>
    </w:div>
    <w:div w:id="1734112400">
      <w:bodyDiv w:val="1"/>
      <w:marLeft w:val="0"/>
      <w:marRight w:val="0"/>
      <w:marTop w:val="0"/>
      <w:marBottom w:val="0"/>
      <w:divBdr>
        <w:top w:val="none" w:sz="0" w:space="0" w:color="auto"/>
        <w:left w:val="none" w:sz="0" w:space="0" w:color="auto"/>
        <w:bottom w:val="none" w:sz="0" w:space="0" w:color="auto"/>
        <w:right w:val="none" w:sz="0" w:space="0" w:color="auto"/>
      </w:divBdr>
    </w:div>
    <w:div w:id="1753772941">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6117002">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665417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2045471896">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ustomer258769455.portal.membersuite.com/Login.aspx?redirectURL=%2fevents%2fRegister_CreateRegistration.aspx%3fcontextID%3ddfb59c4a-0078-c44c-bc57-0b40187eccc6" TargetMode="External"/><Relationship Id="rId13" Type="http://schemas.openxmlformats.org/officeDocument/2006/relationships/hyperlink" Target="https://twitter.com/hashtag/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e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lynemedi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s.org/events/147/restoration/" TargetMode="External"/><Relationship Id="rId5" Type="http://schemas.openxmlformats.org/officeDocument/2006/relationships/footnotes" Target="footnotes.xml"/><Relationship Id="rId15" Type="http://schemas.openxmlformats.org/officeDocument/2006/relationships/hyperlink" Target="mailto:robert.clyne@aes.org" TargetMode="External"/><Relationship Id="rId10" Type="http://schemas.openxmlformats.org/officeDocument/2006/relationships/hyperlink" Target="http://www.aes.org/events/147/ambison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esshow.com/" TargetMode="External"/><Relationship Id="rId14" Type="http://schemas.openxmlformats.org/officeDocument/2006/relationships/hyperlink" Target="http://facebook.com/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6278</CharactersWithSpaces>
  <SharedDoc>false</SharedDoc>
  <HLinks>
    <vt:vector size="60" baseType="variant">
      <vt:variant>
        <vt:i4>3538996</vt:i4>
      </vt:variant>
      <vt:variant>
        <vt:i4>27</vt:i4>
      </vt:variant>
      <vt:variant>
        <vt:i4>0</vt:i4>
      </vt:variant>
      <vt:variant>
        <vt:i4>5</vt:i4>
      </vt:variant>
      <vt:variant>
        <vt:lpwstr>http://www.clynemedia.com/</vt:lpwstr>
      </vt:variant>
      <vt:variant>
        <vt:lpwstr/>
      </vt:variant>
      <vt:variant>
        <vt:i4>5570614</vt:i4>
      </vt:variant>
      <vt:variant>
        <vt:i4>24</vt:i4>
      </vt:variant>
      <vt:variant>
        <vt:i4>0</vt:i4>
      </vt:variant>
      <vt:variant>
        <vt:i4>5</vt:i4>
      </vt:variant>
      <vt:variant>
        <vt:lpwstr>mailto:robert.clyne@aes.org</vt:lpwstr>
      </vt:variant>
      <vt:variant>
        <vt:lpwstr/>
      </vt:variant>
      <vt:variant>
        <vt:i4>7602298</vt:i4>
      </vt:variant>
      <vt:variant>
        <vt:i4>21</vt:i4>
      </vt:variant>
      <vt:variant>
        <vt:i4>0</vt:i4>
      </vt:variant>
      <vt:variant>
        <vt:i4>5</vt:i4>
      </vt:variant>
      <vt:variant>
        <vt:lpwstr>http://facebook.com/AES.org</vt:lpwstr>
      </vt:variant>
      <vt:variant>
        <vt:lpwstr/>
      </vt:variant>
      <vt:variant>
        <vt:i4>3342397</vt:i4>
      </vt:variant>
      <vt:variant>
        <vt:i4>18</vt:i4>
      </vt:variant>
      <vt:variant>
        <vt:i4>0</vt:i4>
      </vt:variant>
      <vt:variant>
        <vt:i4>5</vt:i4>
      </vt:variant>
      <vt:variant>
        <vt:lpwstr>https://twitter.com/hashtag/aesorg</vt:lpwstr>
      </vt:variant>
      <vt:variant>
        <vt:lpwstr/>
      </vt:variant>
      <vt:variant>
        <vt:i4>3211369</vt:i4>
      </vt:variant>
      <vt:variant>
        <vt:i4>15</vt:i4>
      </vt:variant>
      <vt:variant>
        <vt:i4>0</vt:i4>
      </vt:variant>
      <vt:variant>
        <vt:i4>5</vt:i4>
      </vt:variant>
      <vt:variant>
        <vt:lpwstr>http://www.aes.org/</vt:lpwstr>
      </vt:variant>
      <vt:variant>
        <vt:lpwstr/>
      </vt:variant>
      <vt:variant>
        <vt:i4>2621489</vt:i4>
      </vt:variant>
      <vt:variant>
        <vt:i4>12</vt:i4>
      </vt:variant>
      <vt:variant>
        <vt:i4>0</vt:i4>
      </vt:variant>
      <vt:variant>
        <vt:i4>5</vt:i4>
      </vt:variant>
      <vt:variant>
        <vt:lpwstr>http://aesshow.com/</vt:lpwstr>
      </vt:variant>
      <vt:variant>
        <vt:lpwstr/>
      </vt:variant>
      <vt:variant>
        <vt:i4>5963807</vt:i4>
      </vt:variant>
      <vt:variant>
        <vt:i4>9</vt:i4>
      </vt:variant>
      <vt:variant>
        <vt:i4>0</vt:i4>
      </vt:variant>
      <vt:variant>
        <vt:i4>5</vt:i4>
      </vt:variant>
      <vt:variant>
        <vt:lpwstr>http://www.aes.org/events/147/presenters/?ID=8906</vt:lpwstr>
      </vt:variant>
      <vt:variant>
        <vt:lpwstr/>
      </vt:variant>
      <vt:variant>
        <vt:i4>5439504</vt:i4>
      </vt:variant>
      <vt:variant>
        <vt:i4>6</vt:i4>
      </vt:variant>
      <vt:variant>
        <vt:i4>0</vt:i4>
      </vt:variant>
      <vt:variant>
        <vt:i4>5</vt:i4>
      </vt:variant>
      <vt:variant>
        <vt:lpwstr>http://www.aes.org/events/147/presenters/?ID=8680</vt:lpwstr>
      </vt:variant>
      <vt:variant>
        <vt:lpwstr/>
      </vt:variant>
      <vt:variant>
        <vt:i4>6029328</vt:i4>
      </vt:variant>
      <vt:variant>
        <vt:i4>3</vt:i4>
      </vt:variant>
      <vt:variant>
        <vt:i4>0</vt:i4>
      </vt:variant>
      <vt:variant>
        <vt:i4>5</vt:i4>
      </vt:variant>
      <vt:variant>
        <vt:lpwstr>http://www.aes.org/events/147/presenters/?ID=8678</vt:lpwstr>
      </vt:variant>
      <vt:variant>
        <vt:lpwstr/>
      </vt:variant>
      <vt:variant>
        <vt:i4>5832721</vt:i4>
      </vt:variant>
      <vt:variant>
        <vt:i4>0</vt:i4>
      </vt:variant>
      <vt:variant>
        <vt:i4>0</vt:i4>
      </vt:variant>
      <vt:variant>
        <vt:i4>5</vt:i4>
      </vt:variant>
      <vt:variant>
        <vt:lpwstr>http://www.aes.org/events/147/presenters/?ID=8723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6</cp:revision>
  <cp:lastPrinted>2019-09-09T22:05:00Z</cp:lastPrinted>
  <dcterms:created xsi:type="dcterms:W3CDTF">2019-10-08T16:24:00Z</dcterms:created>
  <dcterms:modified xsi:type="dcterms:W3CDTF">2019-10-08T20:52:00Z</dcterms:modified>
</cp:coreProperties>
</file>