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42F96" w:rsidRDefault="00ED243F" w:rsidP="00F42F96">
      <w:pPr>
        <w:spacing w:line="360" w:lineRule="auto"/>
        <w:rPr>
          <w:rFonts w:ascii="Arial" w:hAnsi="Arial" w:cs="Arial"/>
        </w:rPr>
        <w:sectPr w:rsidR="00813410" w:rsidRPr="00F42F96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42F96">
        <w:rPr>
          <w:rFonts w:ascii="Arial" w:hAnsi="Arial" w:cs="Arial"/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42F96" w:rsidRDefault="00813410" w:rsidP="00F42F96">
      <w:pPr>
        <w:spacing w:line="360" w:lineRule="auto"/>
        <w:rPr>
          <w:rFonts w:ascii="Arial" w:hAnsi="Arial" w:cs="Arial"/>
          <w:b/>
        </w:rPr>
      </w:pPr>
    </w:p>
    <w:p w14:paraId="5CD854D5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Contact: </w:t>
      </w:r>
      <w:hyperlink r:id="rId10" w:history="1">
        <w:r w:rsidRPr="00F42F96">
          <w:rPr>
            <w:rStyle w:val="Hyperlink"/>
            <w:rFonts w:ascii="Arial" w:hAnsi="Arial" w:cs="Arial"/>
            <w:b/>
          </w:rPr>
          <w:t>Clyne Media, Inc.</w:t>
        </w:r>
      </w:hyperlink>
    </w:p>
    <w:p w14:paraId="723B58CD" w14:textId="77777777" w:rsidR="00813410" w:rsidRPr="00F42F96" w:rsidRDefault="00813410" w:rsidP="00F42F96">
      <w:pPr>
        <w:spacing w:line="360" w:lineRule="auto"/>
        <w:jc w:val="center"/>
        <w:rPr>
          <w:rFonts w:ascii="Arial" w:hAnsi="Arial" w:cs="Arial"/>
        </w:rPr>
      </w:pPr>
      <w:r w:rsidRPr="00F42F96">
        <w:rPr>
          <w:rFonts w:ascii="Arial" w:hAnsi="Arial" w:cs="Arial"/>
        </w:rPr>
        <w:t>Tel: (615) 662-1616</w:t>
      </w:r>
    </w:p>
    <w:p w14:paraId="1D6D6B41" w14:textId="77777777" w:rsidR="00813410" w:rsidRPr="00F42F96" w:rsidRDefault="00E77F74" w:rsidP="00F42F96">
      <w:pPr>
        <w:tabs>
          <w:tab w:val="left" w:pos="5740"/>
        </w:tabs>
        <w:spacing w:line="360" w:lineRule="auto"/>
        <w:rPr>
          <w:rFonts w:ascii="Arial" w:hAnsi="Arial" w:cs="Arial"/>
          <w:b/>
          <w:bCs/>
          <w:szCs w:val="28"/>
        </w:rPr>
      </w:pPr>
      <w:r w:rsidRPr="00F42F96">
        <w:rPr>
          <w:rFonts w:ascii="Arial" w:hAnsi="Arial" w:cs="Arial"/>
          <w:b/>
          <w:bCs/>
          <w:szCs w:val="28"/>
        </w:rPr>
        <w:tab/>
      </w:r>
    </w:p>
    <w:p w14:paraId="09B8539D" w14:textId="77777777" w:rsidR="0044379C" w:rsidRPr="00F42F96" w:rsidRDefault="0044379C" w:rsidP="00F42F96">
      <w:pPr>
        <w:spacing w:line="360" w:lineRule="auto"/>
        <w:rPr>
          <w:rFonts w:ascii="Arial" w:hAnsi="Arial" w:cs="Arial"/>
          <w:b/>
          <w:bCs/>
          <w:szCs w:val="28"/>
        </w:rPr>
      </w:pPr>
    </w:p>
    <w:p w14:paraId="10BCCFBB" w14:textId="737373A2" w:rsidR="00584112" w:rsidRDefault="00F42F96" w:rsidP="0031096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42F96">
        <w:rPr>
          <w:rFonts w:ascii="Arial" w:hAnsi="Arial" w:cs="Arial"/>
          <w:b/>
          <w:bCs/>
          <w:sz w:val="28"/>
          <w:szCs w:val="28"/>
        </w:rPr>
        <w:t>Audio-</w:t>
      </w:r>
      <w:proofErr w:type="spellStart"/>
      <w:r w:rsidRPr="00F42F96">
        <w:rPr>
          <w:rFonts w:ascii="Arial" w:hAnsi="Arial" w:cs="Arial"/>
          <w:b/>
          <w:bCs/>
          <w:sz w:val="28"/>
          <w:szCs w:val="28"/>
        </w:rPr>
        <w:t>Technica</w:t>
      </w:r>
      <w:proofErr w:type="spellEnd"/>
      <w:r w:rsidRPr="00F42F9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announces Broadcast Partnership with</w:t>
      </w:r>
      <w:r w:rsidRPr="00F42F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42F96">
        <w:rPr>
          <w:rFonts w:ascii="Arial" w:hAnsi="Arial" w:cs="Arial"/>
          <w:b/>
          <w:bCs/>
          <w:sz w:val="28"/>
          <w:szCs w:val="28"/>
        </w:rPr>
        <w:t>MotoAmerica</w:t>
      </w:r>
      <w:proofErr w:type="spellEnd"/>
    </w:p>
    <w:p w14:paraId="2F27FEC5" w14:textId="77777777" w:rsidR="00310965" w:rsidRPr="00F42F96" w:rsidRDefault="00310965" w:rsidP="00310965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AAC039" w14:textId="65A68F76" w:rsidR="00F42F96" w:rsidRDefault="0037490D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  <w:i/>
        </w:rPr>
        <w:t xml:space="preserve">Stow, OH, </w:t>
      </w:r>
      <w:r w:rsidR="00F61C9F" w:rsidRPr="00F42F96">
        <w:rPr>
          <w:rFonts w:ascii="Arial" w:hAnsi="Arial" w:cs="Arial"/>
          <w:i/>
        </w:rPr>
        <w:t xml:space="preserve">July </w:t>
      </w:r>
      <w:r w:rsidR="00AD093C">
        <w:rPr>
          <w:rFonts w:ascii="Arial" w:hAnsi="Arial" w:cs="Arial"/>
          <w:i/>
        </w:rPr>
        <w:t>12</w:t>
      </w:r>
      <w:r w:rsidR="000B4C99" w:rsidRPr="00F42F96">
        <w:rPr>
          <w:rFonts w:ascii="Arial" w:hAnsi="Arial" w:cs="Arial"/>
          <w:i/>
        </w:rPr>
        <w:t xml:space="preserve">, </w:t>
      </w:r>
      <w:r w:rsidR="000E468D" w:rsidRPr="00F42F96">
        <w:rPr>
          <w:rFonts w:ascii="Arial" w:hAnsi="Arial" w:cs="Arial"/>
          <w:i/>
        </w:rPr>
        <w:t>202</w:t>
      </w:r>
      <w:r w:rsidR="00294441" w:rsidRPr="00F42F96">
        <w:rPr>
          <w:rFonts w:ascii="Arial" w:hAnsi="Arial" w:cs="Arial"/>
          <w:i/>
        </w:rPr>
        <w:t>3</w:t>
      </w:r>
      <w:r w:rsidR="004A76CA" w:rsidRPr="00F42F96">
        <w:rPr>
          <w:rFonts w:ascii="Arial" w:hAnsi="Arial" w:cs="Arial"/>
          <w:i/>
        </w:rPr>
        <w:t xml:space="preserve"> </w:t>
      </w:r>
      <w:r w:rsidR="00DF40DA" w:rsidRPr="00F42F96">
        <w:rPr>
          <w:rFonts w:ascii="Arial" w:hAnsi="Arial" w:cs="Arial"/>
        </w:rPr>
        <w:t>—</w:t>
      </w:r>
      <w:r w:rsidR="00552A18" w:rsidRPr="00F42F96">
        <w:rPr>
          <w:rFonts w:ascii="Arial" w:hAnsi="Arial" w:cs="Arial"/>
        </w:rPr>
        <w:t xml:space="preserve"> </w:t>
      </w:r>
      <w:hyperlink r:id="rId11" w:history="1">
        <w:r w:rsidR="00F61C9F" w:rsidRPr="00F42F96">
          <w:rPr>
            <w:rStyle w:val="Hyperlink"/>
            <w:rFonts w:ascii="Arial" w:hAnsi="Arial" w:cs="Arial"/>
          </w:rPr>
          <w:t>Audio-</w:t>
        </w:r>
        <w:proofErr w:type="spellStart"/>
        <w:r w:rsidR="00F61C9F" w:rsidRPr="00F42F96">
          <w:rPr>
            <w:rStyle w:val="Hyperlink"/>
            <w:rFonts w:ascii="Arial" w:hAnsi="Arial" w:cs="Arial"/>
          </w:rPr>
          <w:t>Technica</w:t>
        </w:r>
        <w:proofErr w:type="spellEnd"/>
      </w:hyperlink>
      <w:r w:rsidR="00F61C9F" w:rsidRPr="00F42F96">
        <w:rPr>
          <w:rFonts w:ascii="Arial" w:hAnsi="Arial" w:cs="Arial"/>
        </w:rPr>
        <w:t>, a leading innovator in transducer technology for over 60 years</w:t>
      </w:r>
      <w:r w:rsidR="00F42F96" w:rsidRPr="00F42F96">
        <w:rPr>
          <w:rFonts w:ascii="Arial" w:hAnsi="Arial" w:cs="Arial"/>
        </w:rPr>
        <w:t xml:space="preserve">, announces a </w:t>
      </w:r>
      <w:r w:rsidR="00FE5CD0">
        <w:rPr>
          <w:rFonts w:ascii="Arial" w:hAnsi="Arial" w:cs="Arial"/>
        </w:rPr>
        <w:t>new exclusive relationship</w:t>
      </w:r>
      <w:r w:rsidR="00F42F96" w:rsidRPr="00F42F96">
        <w:rPr>
          <w:rFonts w:ascii="Arial" w:hAnsi="Arial" w:cs="Arial"/>
        </w:rPr>
        <w:t xml:space="preserve"> with </w:t>
      </w:r>
      <w:r w:rsidR="00F42F96">
        <w:rPr>
          <w:rFonts w:ascii="Arial" w:hAnsi="Arial" w:cs="Arial"/>
        </w:rPr>
        <w:t xml:space="preserve">the </w:t>
      </w:r>
      <w:proofErr w:type="spellStart"/>
      <w:r w:rsidR="00F42F96" w:rsidRPr="00F42F96">
        <w:rPr>
          <w:rFonts w:ascii="Arial" w:hAnsi="Arial" w:cs="Arial"/>
        </w:rPr>
        <w:t>MotoAmerica</w:t>
      </w:r>
      <w:proofErr w:type="spellEnd"/>
      <w:r w:rsidR="00F42F96" w:rsidRPr="00F42F96">
        <w:rPr>
          <w:rFonts w:ascii="Arial" w:hAnsi="Arial" w:cs="Arial"/>
        </w:rPr>
        <w:t xml:space="preserve"> race series</w:t>
      </w:r>
      <w:r w:rsidR="00FE5CD0">
        <w:rPr>
          <w:rFonts w:ascii="Arial" w:hAnsi="Arial" w:cs="Arial"/>
        </w:rPr>
        <w:t>, whereby Audio-</w:t>
      </w:r>
      <w:proofErr w:type="spellStart"/>
      <w:r w:rsidR="00FE5CD0">
        <w:rPr>
          <w:rFonts w:ascii="Arial" w:hAnsi="Arial" w:cs="Arial"/>
        </w:rPr>
        <w:t>Technica</w:t>
      </w:r>
      <w:proofErr w:type="spellEnd"/>
      <w:r w:rsidR="00FE5CD0">
        <w:rPr>
          <w:rFonts w:ascii="Arial" w:hAnsi="Arial" w:cs="Arial"/>
        </w:rPr>
        <w:t xml:space="preserve"> will serve as the official Broadcast Partner for</w:t>
      </w:r>
      <w:r w:rsidR="00F42F96" w:rsidRPr="00F42F96">
        <w:rPr>
          <w:rFonts w:ascii="Arial" w:hAnsi="Arial" w:cs="Arial"/>
        </w:rPr>
        <w:t xml:space="preserve"> microphones and headphones</w:t>
      </w:r>
      <w:r w:rsidR="00FE5CD0">
        <w:rPr>
          <w:rFonts w:ascii="Arial" w:hAnsi="Arial" w:cs="Arial"/>
        </w:rPr>
        <w:t xml:space="preserve"> for the organization</w:t>
      </w:r>
      <w:r w:rsidR="00F42F96" w:rsidRPr="00F42F96">
        <w:rPr>
          <w:rFonts w:ascii="Arial" w:hAnsi="Arial" w:cs="Arial"/>
        </w:rPr>
        <w:t xml:space="preserve">. </w:t>
      </w:r>
    </w:p>
    <w:p w14:paraId="38A48228" w14:textId="77777777" w:rsidR="00F42F96" w:rsidRDefault="00F42F96" w:rsidP="00F42F96">
      <w:pPr>
        <w:spacing w:line="360" w:lineRule="auto"/>
        <w:rPr>
          <w:rFonts w:ascii="Arial" w:hAnsi="Arial" w:cs="Arial"/>
        </w:rPr>
      </w:pPr>
    </w:p>
    <w:p w14:paraId="564DF7FB" w14:textId="0C9B4E0B" w:rsidR="00F42F96" w:rsidRDefault="00F42F96" w:rsidP="00F42F96">
      <w:pPr>
        <w:spacing w:line="360" w:lineRule="auto"/>
        <w:rPr>
          <w:rFonts w:ascii="Arial" w:hAnsi="Arial" w:cs="Arial"/>
        </w:rPr>
      </w:pPr>
      <w:proofErr w:type="spellStart"/>
      <w:r w:rsidRPr="00F42F96">
        <w:rPr>
          <w:rFonts w:ascii="Arial" w:hAnsi="Arial" w:cs="Arial"/>
        </w:rPr>
        <w:t>MotoAmerica</w:t>
      </w:r>
      <w:proofErr w:type="spellEnd"/>
      <w:r w:rsidRPr="00F42F96">
        <w:rPr>
          <w:rFonts w:ascii="Arial" w:hAnsi="Arial" w:cs="Arial"/>
        </w:rPr>
        <w:t xml:space="preserve"> is the USA’s premier race series sanctioned by the American Motorcycle Association. The </w:t>
      </w:r>
      <w:r>
        <w:rPr>
          <w:rFonts w:ascii="Arial" w:hAnsi="Arial" w:cs="Arial"/>
        </w:rPr>
        <w:t>country’s</w:t>
      </w:r>
      <w:r w:rsidRPr="00F42F96">
        <w:rPr>
          <w:rFonts w:ascii="Arial" w:hAnsi="Arial" w:cs="Arial"/>
        </w:rPr>
        <w:t xml:space="preserve"> top riders in multiple classes compete for the title each season</w:t>
      </w:r>
      <w:r>
        <w:rPr>
          <w:rFonts w:ascii="Arial" w:hAnsi="Arial" w:cs="Arial"/>
        </w:rPr>
        <w:t xml:space="preserve"> across several race events</w:t>
      </w:r>
      <w:r w:rsidRPr="00F42F96">
        <w:rPr>
          <w:rFonts w:ascii="Arial" w:hAnsi="Arial" w:cs="Arial"/>
        </w:rPr>
        <w:t>. The series is broadcast</w:t>
      </w:r>
      <w:r w:rsidR="005D6841">
        <w:rPr>
          <w:rFonts w:ascii="Arial" w:hAnsi="Arial" w:cs="Arial"/>
        </w:rPr>
        <w:t xml:space="preserve"> in </w:t>
      </w:r>
      <w:r w:rsidR="006D2C39">
        <w:rPr>
          <w:rFonts w:ascii="Arial" w:hAnsi="Arial" w:cs="Arial"/>
        </w:rPr>
        <w:t>s</w:t>
      </w:r>
      <w:r w:rsidR="005D6841">
        <w:rPr>
          <w:rFonts w:ascii="Arial" w:hAnsi="Arial" w:cs="Arial"/>
        </w:rPr>
        <w:t xml:space="preserve">tereo </w:t>
      </w:r>
      <w:r w:rsidR="006D2C39">
        <w:rPr>
          <w:rFonts w:ascii="Arial" w:hAnsi="Arial" w:cs="Arial"/>
        </w:rPr>
        <w:t>a</w:t>
      </w:r>
      <w:r w:rsidR="005D6841">
        <w:rPr>
          <w:rFonts w:ascii="Arial" w:hAnsi="Arial" w:cs="Arial"/>
        </w:rPr>
        <w:t>udio</w:t>
      </w:r>
      <w:r w:rsidRPr="00F42F96">
        <w:rPr>
          <w:rFonts w:ascii="Arial" w:hAnsi="Arial" w:cs="Arial"/>
        </w:rPr>
        <w:t xml:space="preserve"> </w:t>
      </w:r>
      <w:r w:rsidR="005D6841">
        <w:rPr>
          <w:rFonts w:ascii="Arial" w:hAnsi="Arial" w:cs="Arial"/>
        </w:rPr>
        <w:t xml:space="preserve">to </w:t>
      </w:r>
      <w:r w:rsidR="003B4764" w:rsidRPr="003B4764">
        <w:rPr>
          <w:rFonts w:ascii="Arial" w:hAnsi="Arial" w:cs="Arial"/>
        </w:rPr>
        <w:t xml:space="preserve">Fox Sports FS1, MAVTV, ESPN Latin America, SuperSport, Star+ </w:t>
      </w:r>
      <w:proofErr w:type="spellStart"/>
      <w:r w:rsidR="003B4764" w:rsidRPr="003B4764">
        <w:rPr>
          <w:rFonts w:ascii="Arial" w:hAnsi="Arial" w:cs="Arial"/>
        </w:rPr>
        <w:t>MotoAmerica</w:t>
      </w:r>
      <w:proofErr w:type="spellEnd"/>
      <w:r w:rsidR="003B4764" w:rsidRPr="003B4764">
        <w:rPr>
          <w:rFonts w:ascii="Arial" w:hAnsi="Arial" w:cs="Arial"/>
        </w:rPr>
        <w:t xml:space="preserve"> Live+ </w:t>
      </w:r>
      <w:r w:rsidR="006D2C39">
        <w:rPr>
          <w:rFonts w:ascii="Arial" w:hAnsi="Arial" w:cs="Arial"/>
        </w:rPr>
        <w:t>s</w:t>
      </w:r>
      <w:r w:rsidR="003B4764" w:rsidRPr="003B4764">
        <w:rPr>
          <w:rFonts w:ascii="Arial" w:hAnsi="Arial" w:cs="Arial"/>
        </w:rPr>
        <w:t xml:space="preserve">treaming, </w:t>
      </w:r>
      <w:r w:rsidR="009E0BF5">
        <w:rPr>
          <w:rFonts w:ascii="Arial" w:hAnsi="Arial" w:cs="Arial"/>
        </w:rPr>
        <w:t xml:space="preserve">and </w:t>
      </w:r>
      <w:r w:rsidR="003B4764" w:rsidRPr="003B4764">
        <w:rPr>
          <w:rFonts w:ascii="Arial" w:hAnsi="Arial" w:cs="Arial"/>
        </w:rPr>
        <w:t>YouTube</w:t>
      </w:r>
      <w:r w:rsidR="005D6841">
        <w:rPr>
          <w:rFonts w:ascii="Arial" w:hAnsi="Arial" w:cs="Arial"/>
        </w:rPr>
        <w:t xml:space="preserve">, as well as other </w:t>
      </w:r>
      <w:r w:rsidR="003B4764">
        <w:rPr>
          <w:rFonts w:ascii="Arial" w:hAnsi="Arial" w:cs="Arial"/>
        </w:rPr>
        <w:t>online outlets</w:t>
      </w:r>
      <w:r w:rsidRPr="00F42F96">
        <w:rPr>
          <w:rFonts w:ascii="Arial" w:hAnsi="Arial" w:cs="Arial"/>
        </w:rPr>
        <w:t xml:space="preserve">. Additional programming includes </w:t>
      </w:r>
      <w:r>
        <w:rPr>
          <w:rFonts w:ascii="Arial" w:hAnsi="Arial" w:cs="Arial"/>
        </w:rPr>
        <w:t xml:space="preserve">the </w:t>
      </w:r>
      <w:r w:rsidRPr="00F42F96">
        <w:rPr>
          <w:rFonts w:ascii="Arial" w:hAnsi="Arial" w:cs="Arial"/>
          <w:i/>
          <w:iCs/>
        </w:rPr>
        <w:t xml:space="preserve">Pressure </w:t>
      </w:r>
      <w:proofErr w:type="gramStart"/>
      <w:r w:rsidRPr="00F42F96">
        <w:rPr>
          <w:rFonts w:ascii="Arial" w:hAnsi="Arial" w:cs="Arial"/>
          <w:i/>
          <w:iCs/>
        </w:rPr>
        <w:t>To</w:t>
      </w:r>
      <w:proofErr w:type="gramEnd"/>
      <w:r w:rsidRPr="00F42F96">
        <w:rPr>
          <w:rFonts w:ascii="Arial" w:hAnsi="Arial" w:cs="Arial"/>
          <w:i/>
          <w:iCs/>
        </w:rPr>
        <w:t xml:space="preserve"> Rise</w:t>
      </w:r>
      <w:r w:rsidRPr="00F42F96">
        <w:rPr>
          <w:rFonts w:ascii="Arial" w:hAnsi="Arial" w:cs="Arial"/>
        </w:rPr>
        <w:t xml:space="preserve"> </w:t>
      </w:r>
      <w:r w:rsidR="005E27A1">
        <w:rPr>
          <w:rFonts w:ascii="Arial" w:hAnsi="Arial" w:cs="Arial"/>
        </w:rPr>
        <w:t xml:space="preserve">documentary </w:t>
      </w:r>
      <w:r w:rsidRPr="00F42F96">
        <w:rPr>
          <w:rFonts w:ascii="Arial" w:hAnsi="Arial" w:cs="Arial"/>
        </w:rPr>
        <w:t>series</w:t>
      </w:r>
      <w:r>
        <w:rPr>
          <w:rFonts w:ascii="Arial" w:hAnsi="Arial" w:cs="Arial"/>
        </w:rPr>
        <w:t xml:space="preserve"> and</w:t>
      </w:r>
      <w:r w:rsidRPr="00F4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9E0BF5">
        <w:rPr>
          <w:rFonts w:ascii="Arial" w:hAnsi="Arial" w:cs="Arial"/>
          <w:i/>
          <w:iCs/>
        </w:rPr>
        <w:t>Off Track With Carruthers and Bice</w:t>
      </w:r>
      <w:r w:rsidRPr="00F4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official podcast, </w:t>
      </w:r>
      <w:r w:rsidR="005D6841">
        <w:rPr>
          <w:rFonts w:ascii="Arial" w:hAnsi="Arial" w:cs="Arial"/>
        </w:rPr>
        <w:t>and</w:t>
      </w:r>
      <w:r w:rsidRPr="00F42F96">
        <w:rPr>
          <w:rFonts w:ascii="Arial" w:hAnsi="Arial" w:cs="Arial"/>
        </w:rPr>
        <w:t xml:space="preserve"> social media shorts. The audio is a</w:t>
      </w:r>
      <w:r>
        <w:rPr>
          <w:rFonts w:ascii="Arial" w:hAnsi="Arial" w:cs="Arial"/>
        </w:rPr>
        <w:t xml:space="preserve"> crucial</w:t>
      </w:r>
      <w:r w:rsidRPr="00F42F96">
        <w:rPr>
          <w:rFonts w:ascii="Arial" w:hAnsi="Arial" w:cs="Arial"/>
        </w:rPr>
        <w:t xml:space="preserve"> part of the </w:t>
      </w:r>
      <w:r>
        <w:rPr>
          <w:rFonts w:ascii="Arial" w:hAnsi="Arial" w:cs="Arial"/>
        </w:rPr>
        <w:t xml:space="preserve">series’ </w:t>
      </w:r>
      <w:r w:rsidRPr="00F42F96">
        <w:rPr>
          <w:rFonts w:ascii="Arial" w:hAnsi="Arial" w:cs="Arial"/>
        </w:rPr>
        <w:t>broadcast coverage</w:t>
      </w:r>
      <w:r>
        <w:rPr>
          <w:rFonts w:ascii="Arial" w:hAnsi="Arial" w:cs="Arial"/>
        </w:rPr>
        <w:t>, including real-time commentary</w:t>
      </w:r>
      <w:r w:rsidRPr="00F42F96">
        <w:rPr>
          <w:rFonts w:ascii="Arial" w:hAnsi="Arial" w:cs="Arial"/>
        </w:rPr>
        <w:t xml:space="preserve"> from knowledgeable announcers, rider interviews and the roar of the </w:t>
      </w:r>
      <w:r>
        <w:rPr>
          <w:rFonts w:ascii="Arial" w:hAnsi="Arial" w:cs="Arial"/>
        </w:rPr>
        <w:t>vehicles</w:t>
      </w:r>
      <w:r w:rsidRPr="00F42F96">
        <w:rPr>
          <w:rFonts w:ascii="Arial" w:hAnsi="Arial" w:cs="Arial"/>
        </w:rPr>
        <w:t xml:space="preserve"> around every turn.  </w:t>
      </w:r>
    </w:p>
    <w:p w14:paraId="2651778B" w14:textId="77777777" w:rsidR="00F42F96" w:rsidRPr="00F42F96" w:rsidRDefault="00F42F96" w:rsidP="00F42F96">
      <w:pPr>
        <w:spacing w:line="360" w:lineRule="auto"/>
        <w:rPr>
          <w:rFonts w:ascii="Arial" w:hAnsi="Arial" w:cs="Arial"/>
        </w:rPr>
      </w:pPr>
    </w:p>
    <w:p w14:paraId="082F400A" w14:textId="75ECCE02" w:rsidR="00F42F96" w:rsidRDefault="00F42F96" w:rsidP="00F42F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Under the terms of this new partnership, </w:t>
      </w:r>
      <w:r w:rsidRPr="00F42F96">
        <w:rPr>
          <w:rFonts w:ascii="Arial" w:hAnsi="Arial" w:cs="Arial"/>
        </w:rPr>
        <w:t>Audio-</w:t>
      </w:r>
      <w:proofErr w:type="spellStart"/>
      <w:r w:rsidRPr="00F42F96">
        <w:rPr>
          <w:rFonts w:ascii="Arial" w:hAnsi="Arial" w:cs="Arial"/>
        </w:rPr>
        <w:t>Technica</w:t>
      </w:r>
      <w:proofErr w:type="spellEnd"/>
      <w:r w:rsidRPr="00F42F96">
        <w:rPr>
          <w:rFonts w:ascii="Arial" w:hAnsi="Arial" w:cs="Arial"/>
        </w:rPr>
        <w:t xml:space="preserve"> broadcast and production microphones </w:t>
      </w:r>
      <w:r>
        <w:rPr>
          <w:rFonts w:ascii="Arial" w:hAnsi="Arial" w:cs="Arial"/>
        </w:rPr>
        <w:t>will be</w:t>
      </w:r>
      <w:r w:rsidRPr="00F42F96">
        <w:rPr>
          <w:rFonts w:ascii="Arial" w:hAnsi="Arial" w:cs="Arial"/>
        </w:rPr>
        <w:t xml:space="preserve"> used to capture the sounds on the track</w:t>
      </w:r>
      <w:r>
        <w:rPr>
          <w:rFonts w:ascii="Arial" w:hAnsi="Arial" w:cs="Arial"/>
        </w:rPr>
        <w:t xml:space="preserve"> and</w:t>
      </w:r>
      <w:r w:rsidRPr="00F42F96">
        <w:rPr>
          <w:rFonts w:ascii="Arial" w:hAnsi="Arial" w:cs="Arial"/>
        </w:rPr>
        <w:t xml:space="preserve"> </w:t>
      </w:r>
      <w:r w:rsidR="00CB73B9">
        <w:rPr>
          <w:rFonts w:ascii="Arial" w:hAnsi="Arial" w:cs="Arial"/>
        </w:rPr>
        <w:t>for interviews of</w:t>
      </w:r>
      <w:r w:rsidRPr="00F42F96">
        <w:rPr>
          <w:rFonts w:ascii="Arial" w:hAnsi="Arial" w:cs="Arial"/>
        </w:rPr>
        <w:t xml:space="preserve"> the </w:t>
      </w:r>
      <w:proofErr w:type="gramStart"/>
      <w:r w:rsidRPr="00F42F96">
        <w:rPr>
          <w:rFonts w:ascii="Arial" w:hAnsi="Arial" w:cs="Arial"/>
        </w:rPr>
        <w:t>riders</w:t>
      </w:r>
      <w:proofErr w:type="gramEnd"/>
      <w:r w:rsidRPr="00F4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post-competition and </w:t>
      </w:r>
      <w:r w:rsidRPr="00F42F96">
        <w:rPr>
          <w:rFonts w:ascii="Arial" w:hAnsi="Arial" w:cs="Arial"/>
        </w:rPr>
        <w:t>on the champion podium</w:t>
      </w:r>
      <w:r>
        <w:rPr>
          <w:rFonts w:ascii="Arial" w:hAnsi="Arial" w:cs="Arial"/>
        </w:rPr>
        <w:t>. Additionally, A-T</w:t>
      </w:r>
      <w:r w:rsidRPr="00F42F96">
        <w:rPr>
          <w:rFonts w:ascii="Arial" w:hAnsi="Arial" w:cs="Arial"/>
        </w:rPr>
        <w:t xml:space="preserve"> headsets </w:t>
      </w:r>
      <w:r>
        <w:rPr>
          <w:rFonts w:ascii="Arial" w:hAnsi="Arial" w:cs="Arial"/>
        </w:rPr>
        <w:t>will be</w:t>
      </w:r>
      <w:r w:rsidRPr="00F42F96">
        <w:rPr>
          <w:rFonts w:ascii="Arial" w:hAnsi="Arial" w:cs="Arial"/>
        </w:rPr>
        <w:t xml:space="preserve"> worn by the </w:t>
      </w:r>
      <w:r>
        <w:rPr>
          <w:rFonts w:ascii="Arial" w:hAnsi="Arial" w:cs="Arial"/>
        </w:rPr>
        <w:t xml:space="preserve">series’ </w:t>
      </w:r>
      <w:r w:rsidRPr="00F42F96">
        <w:rPr>
          <w:rFonts w:ascii="Arial" w:hAnsi="Arial" w:cs="Arial"/>
        </w:rPr>
        <w:t>announcers</w:t>
      </w:r>
      <w:r>
        <w:rPr>
          <w:rFonts w:ascii="Arial" w:hAnsi="Arial" w:cs="Arial"/>
        </w:rPr>
        <w:t>,</w:t>
      </w:r>
      <w:r w:rsidRPr="00F42F96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A-T </w:t>
      </w:r>
      <w:r w:rsidRPr="00F42F96">
        <w:rPr>
          <w:rFonts w:ascii="Arial" w:hAnsi="Arial" w:cs="Arial"/>
        </w:rPr>
        <w:t xml:space="preserve">mics and headphones </w:t>
      </w:r>
      <w:r>
        <w:rPr>
          <w:rFonts w:ascii="Arial" w:hAnsi="Arial" w:cs="Arial"/>
        </w:rPr>
        <w:t>will be</w:t>
      </w:r>
      <w:r w:rsidRPr="00F42F96">
        <w:rPr>
          <w:rFonts w:ascii="Arial" w:hAnsi="Arial" w:cs="Arial"/>
        </w:rPr>
        <w:t xml:space="preserve"> used </w:t>
      </w:r>
      <w:r>
        <w:rPr>
          <w:rFonts w:ascii="Arial" w:hAnsi="Arial" w:cs="Arial"/>
        </w:rPr>
        <w:t>in the production of the</w:t>
      </w:r>
      <w:r w:rsidRPr="00F42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official p</w:t>
      </w:r>
      <w:r w:rsidRPr="00F42F96">
        <w:rPr>
          <w:rFonts w:ascii="Arial" w:hAnsi="Arial" w:cs="Arial"/>
        </w:rPr>
        <w:t>odcast and behind</w:t>
      </w:r>
      <w:r>
        <w:rPr>
          <w:rFonts w:ascii="Arial" w:hAnsi="Arial" w:cs="Arial"/>
        </w:rPr>
        <w:t>-</w:t>
      </w:r>
      <w:r w:rsidRPr="00F42F96">
        <w:rPr>
          <w:rFonts w:ascii="Arial" w:hAnsi="Arial" w:cs="Arial"/>
        </w:rPr>
        <w:t>the</w:t>
      </w:r>
      <w:r>
        <w:rPr>
          <w:rFonts w:ascii="Arial" w:hAnsi="Arial" w:cs="Arial"/>
        </w:rPr>
        <w:t>-</w:t>
      </w:r>
      <w:r w:rsidRPr="00F42F96">
        <w:rPr>
          <w:rFonts w:ascii="Arial" w:hAnsi="Arial" w:cs="Arial"/>
        </w:rPr>
        <w:t>scenes programming.</w:t>
      </w:r>
    </w:p>
    <w:p w14:paraId="6D460A9F" w14:textId="77777777" w:rsidR="00F42F96" w:rsidRPr="00F42F96" w:rsidRDefault="00F42F96" w:rsidP="00F42F96">
      <w:pPr>
        <w:spacing w:line="360" w:lineRule="auto"/>
        <w:rPr>
          <w:rFonts w:ascii="Arial" w:hAnsi="Arial" w:cs="Arial"/>
        </w:rPr>
      </w:pPr>
    </w:p>
    <w:p w14:paraId="17B869AC" w14:textId="0FB83CE5" w:rsidR="00F42F96" w:rsidRDefault="00F42F96" w:rsidP="00F42F9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Use of A-T products for the series has already begun, and</w:t>
      </w:r>
      <w:r w:rsidR="00293EB3">
        <w:rPr>
          <w:rFonts w:ascii="Arial" w:hAnsi="Arial" w:cs="Arial"/>
        </w:rPr>
        <w:t xml:space="preserve"> the results have been </w:t>
      </w:r>
      <w:r w:rsidR="00293EB3" w:rsidRPr="00584112">
        <w:rPr>
          <w:rFonts w:ascii="Arial" w:hAnsi="Arial" w:cs="Arial"/>
        </w:rPr>
        <w:t xml:space="preserve">stellar. </w:t>
      </w:r>
      <w:r w:rsidR="00A5652B" w:rsidRPr="00584112">
        <w:rPr>
          <w:rFonts w:ascii="Arial" w:hAnsi="Arial" w:cs="Arial"/>
        </w:rPr>
        <w:t>Jeff Nasi</w:t>
      </w:r>
      <w:r w:rsidRPr="00584112">
        <w:rPr>
          <w:rFonts w:ascii="Arial" w:hAnsi="Arial" w:cs="Arial"/>
        </w:rPr>
        <w:t xml:space="preserve">, </w:t>
      </w:r>
      <w:proofErr w:type="spellStart"/>
      <w:r w:rsidRPr="00584112">
        <w:rPr>
          <w:rFonts w:ascii="Arial" w:hAnsi="Arial" w:cs="Arial"/>
        </w:rPr>
        <w:t>MotoAmerica</w:t>
      </w:r>
      <w:proofErr w:type="spellEnd"/>
      <w:r w:rsidRPr="00584112">
        <w:rPr>
          <w:rFonts w:ascii="Arial" w:hAnsi="Arial" w:cs="Arial"/>
        </w:rPr>
        <w:t xml:space="preserve"> </w:t>
      </w:r>
      <w:r w:rsidR="00A5652B" w:rsidRPr="00584112">
        <w:rPr>
          <w:rFonts w:ascii="Arial" w:hAnsi="Arial" w:cs="Arial"/>
        </w:rPr>
        <w:t>Senior Vice President of Sales and Marketing</w:t>
      </w:r>
      <w:r w:rsidRPr="00584112">
        <w:rPr>
          <w:rFonts w:ascii="Arial" w:hAnsi="Arial" w:cs="Arial"/>
        </w:rPr>
        <w:t>, remarks</w:t>
      </w:r>
      <w:r>
        <w:rPr>
          <w:rFonts w:ascii="Arial" w:hAnsi="Arial" w:cs="Arial"/>
        </w:rPr>
        <w:t>,</w:t>
      </w:r>
      <w:r w:rsidRPr="00F42F96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>T</w:t>
      </w:r>
      <w:r w:rsidRPr="00F42F96">
        <w:rPr>
          <w:rFonts w:ascii="Arial" w:hAnsi="Arial" w:cs="Arial"/>
        </w:rPr>
        <w:t>here is a big difference in the audio using A-T mics around the track</w:t>
      </w:r>
      <w:r w:rsidR="00293EB3">
        <w:rPr>
          <w:rFonts w:ascii="Arial" w:hAnsi="Arial" w:cs="Arial"/>
        </w:rPr>
        <w:t>. For instance, t</w:t>
      </w:r>
      <w:r w:rsidRPr="00F42F96">
        <w:rPr>
          <w:rFonts w:ascii="Arial" w:hAnsi="Arial" w:cs="Arial"/>
        </w:rPr>
        <w:t xml:space="preserve">he audio detail from the </w:t>
      </w:r>
      <w:hyperlink r:id="rId12" w:history="1">
        <w:r w:rsidR="00AD093C" w:rsidRPr="00162775">
          <w:rPr>
            <w:rStyle w:val="Hyperlink"/>
            <w:rFonts w:ascii="Arial" w:hAnsi="Arial" w:cs="Arial"/>
          </w:rPr>
          <w:t>BP28L</w:t>
        </w:r>
      </w:hyperlink>
      <w:r w:rsidR="00AD093C">
        <w:rPr>
          <w:rFonts w:ascii="Arial" w:hAnsi="Arial" w:cs="Arial"/>
        </w:rPr>
        <w:t xml:space="preserve"> </w:t>
      </w:r>
      <w:r w:rsidR="00AD093C">
        <w:rPr>
          <w:rFonts w:ascii="Arial" w:hAnsi="Arial" w:cs="Arial"/>
        </w:rPr>
        <w:t>[</w:t>
      </w:r>
      <w:r w:rsidR="00AD093C" w:rsidRPr="00162775">
        <w:rPr>
          <w:rFonts w:ascii="Arial" w:hAnsi="Arial" w:cs="Arial"/>
        </w:rPr>
        <w:t>Line + Gradient Large Diaphragm Condenser Microphone</w:t>
      </w:r>
      <w:r w:rsidR="00AD093C">
        <w:rPr>
          <w:rFonts w:ascii="Arial" w:hAnsi="Arial" w:cs="Arial"/>
        </w:rPr>
        <w:t>]</w:t>
      </w:r>
      <w:r w:rsidR="00293EB3">
        <w:rPr>
          <w:rFonts w:ascii="Arial" w:hAnsi="Arial" w:cs="Arial"/>
        </w:rPr>
        <w:t xml:space="preserve"> provides a bit of real-time forensics, </w:t>
      </w:r>
      <w:r w:rsidRPr="00F42F96">
        <w:rPr>
          <w:rFonts w:ascii="Arial" w:hAnsi="Arial" w:cs="Arial"/>
        </w:rPr>
        <w:t>allow</w:t>
      </w:r>
      <w:r w:rsidR="00293EB3">
        <w:rPr>
          <w:rFonts w:ascii="Arial" w:hAnsi="Arial" w:cs="Arial"/>
        </w:rPr>
        <w:t>ing</w:t>
      </w:r>
      <w:r w:rsidRPr="00F42F96">
        <w:rPr>
          <w:rFonts w:ascii="Arial" w:hAnsi="Arial" w:cs="Arial"/>
        </w:rPr>
        <w:t xml:space="preserve"> our announcers to identify and discuss </w:t>
      </w:r>
      <w:r w:rsidR="00293EB3">
        <w:rPr>
          <w:rFonts w:ascii="Arial" w:hAnsi="Arial" w:cs="Arial"/>
        </w:rPr>
        <w:t>developments</w:t>
      </w:r>
      <w:r w:rsidRPr="00F42F96">
        <w:rPr>
          <w:rFonts w:ascii="Arial" w:hAnsi="Arial" w:cs="Arial"/>
        </w:rPr>
        <w:t xml:space="preserve"> </w:t>
      </w:r>
      <w:r w:rsidR="00293EB3">
        <w:rPr>
          <w:rFonts w:ascii="Arial" w:hAnsi="Arial" w:cs="Arial"/>
        </w:rPr>
        <w:t>in</w:t>
      </w:r>
      <w:r w:rsidRPr="00F42F96">
        <w:rPr>
          <w:rFonts w:ascii="Arial" w:hAnsi="Arial" w:cs="Arial"/>
        </w:rPr>
        <w:t xml:space="preserve"> </w:t>
      </w:r>
      <w:r w:rsidR="00293EB3">
        <w:rPr>
          <w:rFonts w:ascii="Arial" w:hAnsi="Arial" w:cs="Arial"/>
        </w:rPr>
        <w:t>a</w:t>
      </w:r>
      <w:r w:rsidRPr="00F42F96">
        <w:rPr>
          <w:rFonts w:ascii="Arial" w:hAnsi="Arial" w:cs="Arial"/>
        </w:rPr>
        <w:t xml:space="preserve"> race </w:t>
      </w:r>
      <w:r w:rsidR="00293EB3">
        <w:rPr>
          <w:rFonts w:ascii="Arial" w:hAnsi="Arial" w:cs="Arial"/>
        </w:rPr>
        <w:t>with on-the-ground info</w:t>
      </w:r>
      <w:r w:rsidRPr="00F42F96">
        <w:rPr>
          <w:rFonts w:ascii="Arial" w:hAnsi="Arial" w:cs="Arial"/>
        </w:rPr>
        <w:t xml:space="preserve"> </w:t>
      </w:r>
      <w:r w:rsidR="00293EB3">
        <w:rPr>
          <w:rFonts w:ascii="Arial" w:hAnsi="Arial" w:cs="Arial"/>
        </w:rPr>
        <w:t>gleaned from the</w:t>
      </w:r>
      <w:r w:rsidRPr="00F42F96">
        <w:rPr>
          <w:rFonts w:ascii="Arial" w:hAnsi="Arial" w:cs="Arial"/>
        </w:rPr>
        <w:t xml:space="preserve"> sound of the bikes on the track</w:t>
      </w:r>
      <w:r w:rsidR="00293EB3">
        <w:rPr>
          <w:rFonts w:ascii="Arial" w:hAnsi="Arial" w:cs="Arial"/>
        </w:rPr>
        <w:t>.</w:t>
      </w:r>
      <w:r w:rsidR="00AF4F1B">
        <w:rPr>
          <w:rFonts w:ascii="Arial" w:hAnsi="Arial" w:cs="Arial"/>
        </w:rPr>
        <w:t xml:space="preserve"> That is a level of specificity that we didn’t expect before, and it has allowed us to tailor our coverage to the fans even further.</w:t>
      </w:r>
      <w:r w:rsidRPr="00F42F96">
        <w:rPr>
          <w:rFonts w:ascii="Arial" w:hAnsi="Arial" w:cs="Arial"/>
        </w:rPr>
        <w:t>”</w:t>
      </w:r>
    </w:p>
    <w:p w14:paraId="4483292F" w14:textId="77777777" w:rsidR="00293EB3" w:rsidRPr="00F42F96" w:rsidRDefault="00293EB3" w:rsidP="00F42F96">
      <w:pPr>
        <w:spacing w:line="360" w:lineRule="auto"/>
        <w:rPr>
          <w:rFonts w:ascii="Arial" w:hAnsi="Arial" w:cs="Arial"/>
        </w:rPr>
      </w:pPr>
    </w:p>
    <w:p w14:paraId="6321AB8C" w14:textId="797ADCFF" w:rsidR="00F61C9F" w:rsidRDefault="00293EB3" w:rsidP="00F42F96">
      <w:pPr>
        <w:spacing w:line="360" w:lineRule="auto"/>
        <w:rPr>
          <w:rFonts w:ascii="Arial" w:hAnsi="Arial" w:cs="Arial"/>
        </w:rPr>
      </w:pPr>
      <w:r w:rsidRPr="00584112">
        <w:rPr>
          <w:rFonts w:ascii="Arial" w:hAnsi="Arial" w:cs="Arial"/>
        </w:rPr>
        <w:t>Gary Dixon, Audio-</w:t>
      </w:r>
      <w:proofErr w:type="spellStart"/>
      <w:r w:rsidRPr="00584112">
        <w:rPr>
          <w:rFonts w:ascii="Arial" w:hAnsi="Arial" w:cs="Arial"/>
        </w:rPr>
        <w:t>Technica</w:t>
      </w:r>
      <w:proofErr w:type="spellEnd"/>
      <w:r w:rsidRPr="00584112">
        <w:rPr>
          <w:rFonts w:ascii="Arial" w:hAnsi="Arial" w:cs="Arial"/>
        </w:rPr>
        <w:t xml:space="preserve"> U.S. </w:t>
      </w:r>
      <w:r w:rsidR="00A5652B" w:rsidRPr="00584112">
        <w:rPr>
          <w:rFonts w:ascii="Arial" w:hAnsi="Arial" w:cs="Arial"/>
        </w:rPr>
        <w:t>Director, Broadcast Business Development</w:t>
      </w:r>
      <w:r w:rsidRPr="0058411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notes,</w:t>
      </w:r>
      <w:r w:rsidR="00F42F96" w:rsidRPr="00F42F96">
        <w:rPr>
          <w:rFonts w:ascii="Arial" w:hAnsi="Arial" w:cs="Arial"/>
        </w:rPr>
        <w:t xml:space="preserve"> “These events push the limits of the rider and the machine. It is the same for the production equipment</w:t>
      </w:r>
      <w:r>
        <w:rPr>
          <w:rFonts w:ascii="Arial" w:hAnsi="Arial" w:cs="Arial"/>
        </w:rPr>
        <w:t>: l</w:t>
      </w:r>
      <w:r w:rsidR="00F42F96" w:rsidRPr="00F42F96">
        <w:rPr>
          <w:rFonts w:ascii="Arial" w:hAnsi="Arial" w:cs="Arial"/>
        </w:rPr>
        <w:t xml:space="preserve">oud sounds, </w:t>
      </w:r>
      <w:r w:rsidR="00AF4F1B">
        <w:rPr>
          <w:rFonts w:ascii="Arial" w:hAnsi="Arial" w:cs="Arial"/>
        </w:rPr>
        <w:t xml:space="preserve">variable </w:t>
      </w:r>
      <w:r w:rsidR="00F42F96" w:rsidRPr="00F42F96">
        <w:rPr>
          <w:rFonts w:ascii="Arial" w:hAnsi="Arial" w:cs="Arial"/>
        </w:rPr>
        <w:t xml:space="preserve">environmental conditions, </w:t>
      </w:r>
      <w:r w:rsidR="00AF4F1B">
        <w:rPr>
          <w:rFonts w:ascii="Arial" w:hAnsi="Arial" w:cs="Arial"/>
        </w:rPr>
        <w:t xml:space="preserve">and the rigors of </w:t>
      </w:r>
      <w:r w:rsidR="00F42F96" w:rsidRPr="00F42F96">
        <w:rPr>
          <w:rFonts w:ascii="Arial" w:hAnsi="Arial" w:cs="Arial"/>
        </w:rPr>
        <w:t>setup and tear</w:t>
      </w:r>
      <w:r w:rsidR="00AF4F1B">
        <w:rPr>
          <w:rFonts w:ascii="Arial" w:hAnsi="Arial" w:cs="Arial"/>
        </w:rPr>
        <w:t>-</w:t>
      </w:r>
      <w:r w:rsidR="00F42F96" w:rsidRPr="00F42F96">
        <w:rPr>
          <w:rFonts w:ascii="Arial" w:hAnsi="Arial" w:cs="Arial"/>
        </w:rPr>
        <w:t>down with hundreds of miles between tracks.</w:t>
      </w:r>
      <w:r w:rsidR="00AF4F1B">
        <w:rPr>
          <w:rFonts w:ascii="Arial" w:hAnsi="Arial" w:cs="Arial"/>
        </w:rPr>
        <w:t xml:space="preserve"> Audio-</w:t>
      </w:r>
      <w:proofErr w:type="spellStart"/>
      <w:r w:rsidR="00AF4F1B">
        <w:rPr>
          <w:rFonts w:ascii="Arial" w:hAnsi="Arial" w:cs="Arial"/>
        </w:rPr>
        <w:t>Technica</w:t>
      </w:r>
      <w:proofErr w:type="spellEnd"/>
      <w:r w:rsidR="00AF4F1B">
        <w:rPr>
          <w:rFonts w:ascii="Arial" w:hAnsi="Arial" w:cs="Arial"/>
        </w:rPr>
        <w:t xml:space="preserve"> is proud to be the go-to provider of audio solutions for this exciting series.”</w:t>
      </w:r>
    </w:p>
    <w:p w14:paraId="4B4964A1" w14:textId="77777777" w:rsidR="001D0AA0" w:rsidRDefault="001D0AA0" w:rsidP="00F42F96">
      <w:pPr>
        <w:spacing w:line="360" w:lineRule="auto"/>
        <w:rPr>
          <w:rFonts w:ascii="Arial" w:hAnsi="Arial" w:cs="Arial"/>
        </w:rPr>
      </w:pPr>
    </w:p>
    <w:p w14:paraId="58C266EC" w14:textId="77777777" w:rsidR="001D0AA0" w:rsidRDefault="001D0AA0" w:rsidP="001D0A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wide selection of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products will be employed for the </w:t>
      </w:r>
      <w:proofErr w:type="spellStart"/>
      <w:r>
        <w:rPr>
          <w:rFonts w:ascii="Arial" w:hAnsi="Arial" w:cs="Arial"/>
        </w:rPr>
        <w:t>MotoAmerica</w:t>
      </w:r>
      <w:proofErr w:type="spellEnd"/>
      <w:r>
        <w:rPr>
          <w:rFonts w:ascii="Arial" w:hAnsi="Arial" w:cs="Arial"/>
        </w:rPr>
        <w:t xml:space="preserve"> series and related programming, including the following: </w:t>
      </w:r>
    </w:p>
    <w:p w14:paraId="34F34E31" w14:textId="41181E20" w:rsidR="001D0AA0" w:rsidRDefault="001D0AA0" w:rsidP="001D0AA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On-track/on-camera microphones: </w:t>
      </w:r>
      <w:hyperlink r:id="rId13" w:history="1">
        <w:r w:rsidRPr="00162775">
          <w:rPr>
            <w:rStyle w:val="Hyperlink"/>
            <w:rFonts w:ascii="Arial" w:hAnsi="Arial" w:cs="Arial"/>
          </w:rPr>
          <w:t>BP28L</w:t>
        </w:r>
      </w:hyperlink>
      <w:r>
        <w:rPr>
          <w:rFonts w:ascii="Arial" w:hAnsi="Arial" w:cs="Arial"/>
        </w:rPr>
        <w:t xml:space="preserve"> </w:t>
      </w:r>
      <w:r w:rsidRPr="00162775">
        <w:rPr>
          <w:rFonts w:ascii="Arial" w:hAnsi="Arial" w:cs="Arial"/>
        </w:rPr>
        <w:t>Line + Gradient Large Diaphragm Condenser Microphone</w:t>
      </w:r>
      <w:r>
        <w:rPr>
          <w:rFonts w:ascii="Arial" w:hAnsi="Arial" w:cs="Arial"/>
        </w:rPr>
        <w:t xml:space="preserve">; </w:t>
      </w:r>
      <w:hyperlink r:id="rId14" w:history="1">
        <w:r w:rsidRPr="00162775">
          <w:rPr>
            <w:rStyle w:val="Hyperlink"/>
            <w:rFonts w:ascii="Arial" w:hAnsi="Arial" w:cs="Arial"/>
          </w:rPr>
          <w:t>BP4027</w:t>
        </w:r>
      </w:hyperlink>
      <w:r>
        <w:rPr>
          <w:rFonts w:ascii="Arial" w:hAnsi="Arial" w:cs="Arial"/>
        </w:rPr>
        <w:t xml:space="preserve"> Stereo Shotgun Microphone; and </w:t>
      </w:r>
      <w:hyperlink r:id="rId15" w:history="1">
        <w:r w:rsidRPr="00162775">
          <w:rPr>
            <w:rStyle w:val="Hyperlink"/>
            <w:rFonts w:ascii="Arial" w:hAnsi="Arial" w:cs="Arial"/>
          </w:rPr>
          <w:t>BP4025</w:t>
        </w:r>
      </w:hyperlink>
      <w:r>
        <w:rPr>
          <w:rFonts w:ascii="Arial" w:hAnsi="Arial" w:cs="Arial"/>
        </w:rPr>
        <w:t xml:space="preserve"> </w:t>
      </w:r>
      <w:r w:rsidRPr="00162775">
        <w:rPr>
          <w:rFonts w:ascii="Arial" w:hAnsi="Arial" w:cs="Arial"/>
        </w:rPr>
        <w:t>X/Y Stereo Field Recording Microp</w:t>
      </w:r>
      <w:r>
        <w:rPr>
          <w:rFonts w:ascii="Arial" w:hAnsi="Arial" w:cs="Arial"/>
        </w:rPr>
        <w:t xml:space="preserve">hone. Broadcast announcers, press conference and ENG crew: </w:t>
      </w:r>
      <w:hyperlink r:id="rId16" w:history="1">
        <w:r w:rsidRPr="00C045EC">
          <w:rPr>
            <w:rStyle w:val="Hyperlink"/>
            <w:rFonts w:ascii="Arial" w:hAnsi="Arial" w:cs="Arial"/>
          </w:rPr>
          <w:t>BPHS2C</w:t>
        </w:r>
      </w:hyperlink>
      <w:r>
        <w:rPr>
          <w:rFonts w:ascii="Arial" w:hAnsi="Arial" w:cs="Arial"/>
        </w:rPr>
        <w:t xml:space="preserve"> Broadcast Stereo Headset; and </w:t>
      </w:r>
      <w:hyperlink r:id="rId17" w:history="1">
        <w:r w:rsidRPr="00C045EC">
          <w:rPr>
            <w:rStyle w:val="Hyperlink"/>
            <w:rFonts w:ascii="Arial" w:hAnsi="Arial" w:cs="Arial"/>
          </w:rPr>
          <w:t>3000 Series</w:t>
        </w:r>
      </w:hyperlink>
      <w:r w:rsidRPr="00162775">
        <w:rPr>
          <w:rFonts w:ascii="Arial" w:hAnsi="Arial" w:cs="Arial"/>
        </w:rPr>
        <w:t xml:space="preserve"> </w:t>
      </w:r>
      <w:r w:rsidRPr="00C045EC">
        <w:rPr>
          <w:rFonts w:ascii="Arial" w:hAnsi="Arial" w:cs="Arial"/>
        </w:rPr>
        <w:t>Frequency-agile True Diversity UHF Wireless Systems</w:t>
      </w:r>
      <w:r>
        <w:rPr>
          <w:rFonts w:ascii="Arial" w:hAnsi="Arial" w:cs="Arial"/>
        </w:rPr>
        <w:t xml:space="preserve">. </w:t>
      </w:r>
      <w:r w:rsidRPr="00E05574">
        <w:rPr>
          <w:rFonts w:ascii="Arial" w:hAnsi="Arial" w:cs="Arial"/>
          <w:i/>
          <w:iCs/>
        </w:rPr>
        <w:t>Pressure To Rise</w:t>
      </w:r>
      <w:r w:rsidRPr="00162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62775">
        <w:rPr>
          <w:rFonts w:ascii="Arial" w:hAnsi="Arial" w:cs="Arial"/>
        </w:rPr>
        <w:t>roduction:</w:t>
      </w:r>
      <w:r>
        <w:rPr>
          <w:rFonts w:ascii="Arial" w:hAnsi="Arial" w:cs="Arial"/>
        </w:rPr>
        <w:t xml:space="preserve"> </w:t>
      </w:r>
      <w:hyperlink r:id="rId18" w:history="1">
        <w:r w:rsidRPr="00C045EC">
          <w:rPr>
            <w:rStyle w:val="Hyperlink"/>
            <w:rFonts w:ascii="Arial" w:hAnsi="Arial" w:cs="Arial"/>
          </w:rPr>
          <w:t>AT897</w:t>
        </w:r>
      </w:hyperlink>
      <w:r>
        <w:rPr>
          <w:rFonts w:ascii="Arial" w:hAnsi="Arial" w:cs="Arial"/>
        </w:rPr>
        <w:t xml:space="preserve"> </w:t>
      </w:r>
      <w:r w:rsidRPr="00C045EC">
        <w:rPr>
          <w:rFonts w:ascii="Arial" w:hAnsi="Arial" w:cs="Arial"/>
        </w:rPr>
        <w:t>Line + Gradient Condenser Microphone</w:t>
      </w:r>
      <w:r>
        <w:rPr>
          <w:rFonts w:ascii="Arial" w:hAnsi="Arial" w:cs="Arial"/>
        </w:rPr>
        <w:t xml:space="preserve">. </w:t>
      </w:r>
      <w:r w:rsidRPr="00E05574">
        <w:rPr>
          <w:rFonts w:ascii="Arial" w:hAnsi="Arial" w:cs="Arial"/>
          <w:i/>
          <w:iCs/>
        </w:rPr>
        <w:t>Off Track With Carruthers and Bice</w:t>
      </w:r>
      <w:r w:rsidRPr="001627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162775">
        <w:rPr>
          <w:rFonts w:ascii="Arial" w:hAnsi="Arial" w:cs="Arial"/>
        </w:rPr>
        <w:t>odcast:</w:t>
      </w:r>
      <w:r>
        <w:rPr>
          <w:rFonts w:ascii="Arial" w:hAnsi="Arial" w:cs="Arial"/>
        </w:rPr>
        <w:t xml:space="preserve"> </w:t>
      </w:r>
      <w:hyperlink r:id="rId19" w:history="1">
        <w:r w:rsidRPr="00C045EC">
          <w:rPr>
            <w:rStyle w:val="Hyperlink"/>
            <w:rFonts w:ascii="Arial" w:hAnsi="Arial" w:cs="Arial"/>
          </w:rPr>
          <w:t>BP40</w:t>
        </w:r>
      </w:hyperlink>
      <w:r>
        <w:rPr>
          <w:rFonts w:ascii="Arial" w:hAnsi="Arial" w:cs="Arial"/>
        </w:rPr>
        <w:t xml:space="preserve"> </w:t>
      </w:r>
      <w:r w:rsidRPr="00C045EC">
        <w:rPr>
          <w:rFonts w:ascii="Arial" w:hAnsi="Arial" w:cs="Arial"/>
        </w:rPr>
        <w:t>Large-Diaphragm Dynamic Broadcast Microphone</w:t>
      </w:r>
      <w:r>
        <w:rPr>
          <w:rFonts w:ascii="Arial" w:hAnsi="Arial" w:cs="Arial"/>
        </w:rPr>
        <w:t xml:space="preserve"> and </w:t>
      </w:r>
      <w:hyperlink r:id="rId20" w:history="1">
        <w:r w:rsidRPr="001D0AA0">
          <w:rPr>
            <w:rStyle w:val="Hyperlink"/>
            <w:rFonts w:ascii="Arial" w:hAnsi="Arial" w:cs="Arial"/>
          </w:rPr>
          <w:t>ATH-M40x</w:t>
        </w:r>
      </w:hyperlink>
      <w:r w:rsidRPr="001D0AA0">
        <w:rPr>
          <w:rFonts w:ascii="Arial" w:hAnsi="Arial" w:cs="Arial"/>
        </w:rPr>
        <w:t xml:space="preserve"> Professional Monitor Headphones</w:t>
      </w:r>
      <w:r w:rsidR="007F10A9">
        <w:rPr>
          <w:rFonts w:ascii="Arial" w:hAnsi="Arial" w:cs="Arial"/>
        </w:rPr>
        <w:t xml:space="preserve">. Video editing: </w:t>
      </w:r>
      <w:hyperlink r:id="rId21" w:history="1">
        <w:r w:rsidR="007F10A9" w:rsidRPr="001D0AA0">
          <w:rPr>
            <w:rStyle w:val="Hyperlink"/>
            <w:rFonts w:ascii="Arial" w:hAnsi="Arial" w:cs="Arial"/>
          </w:rPr>
          <w:t>ATH-M</w:t>
        </w:r>
        <w:r w:rsidR="007F10A9">
          <w:rPr>
            <w:rStyle w:val="Hyperlink"/>
            <w:rFonts w:ascii="Arial" w:hAnsi="Arial" w:cs="Arial"/>
          </w:rPr>
          <w:t>5</w:t>
        </w:r>
        <w:r w:rsidR="007F10A9" w:rsidRPr="001D0AA0">
          <w:rPr>
            <w:rStyle w:val="Hyperlink"/>
            <w:rFonts w:ascii="Arial" w:hAnsi="Arial" w:cs="Arial"/>
          </w:rPr>
          <w:t>0x</w:t>
        </w:r>
      </w:hyperlink>
      <w:r w:rsidR="007F10A9" w:rsidRPr="001D0AA0">
        <w:rPr>
          <w:rFonts w:ascii="Arial" w:hAnsi="Arial" w:cs="Arial"/>
        </w:rPr>
        <w:t xml:space="preserve"> Professional Monitor Headphones</w:t>
      </w:r>
      <w:r w:rsidR="009C770C">
        <w:rPr>
          <w:rFonts w:ascii="Arial" w:hAnsi="Arial" w:cs="Arial"/>
        </w:rPr>
        <w:t xml:space="preserve">. </w:t>
      </w:r>
    </w:p>
    <w:p w14:paraId="64881BED" w14:textId="77777777" w:rsidR="00DE648C" w:rsidRPr="00F42F96" w:rsidRDefault="00DE648C" w:rsidP="00F42F96">
      <w:pPr>
        <w:spacing w:line="360" w:lineRule="auto"/>
        <w:rPr>
          <w:rFonts w:ascii="Arial" w:hAnsi="Arial" w:cs="Arial"/>
        </w:rPr>
      </w:pPr>
    </w:p>
    <w:p w14:paraId="0FD615AD" w14:textId="74387BB1" w:rsidR="00D4484E" w:rsidRPr="00F42F96" w:rsidRDefault="00D4484E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For more information, please visit </w:t>
      </w:r>
      <w:hyperlink r:id="rId22" w:history="1">
        <w:r w:rsidRPr="00F42F96">
          <w:rPr>
            <w:rStyle w:val="Hyperlink"/>
            <w:rFonts w:ascii="Arial" w:hAnsi="Arial" w:cs="Arial"/>
          </w:rPr>
          <w:t>www.audio-technica.com</w:t>
        </w:r>
      </w:hyperlink>
      <w:r w:rsidRPr="00F42F96">
        <w:rPr>
          <w:rFonts w:ascii="Arial" w:hAnsi="Arial" w:cs="Arial"/>
        </w:rPr>
        <w:t>.</w:t>
      </w:r>
    </w:p>
    <w:p w14:paraId="4D4D0FCB" w14:textId="230A5542" w:rsidR="00AE0993" w:rsidRPr="00F42F96" w:rsidRDefault="00AE0993" w:rsidP="00F42F96">
      <w:pPr>
        <w:spacing w:line="360" w:lineRule="auto"/>
        <w:rPr>
          <w:rFonts w:ascii="Arial" w:hAnsi="Arial" w:cs="Arial"/>
        </w:rPr>
      </w:pPr>
    </w:p>
    <w:p w14:paraId="25D944CE" w14:textId="4AF76C13" w:rsidR="001B6C5F" w:rsidRPr="005E27A1" w:rsidRDefault="008A5F3D" w:rsidP="005E27A1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42F96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A0056">
        <w:rPr>
          <w:rFonts w:ascii="Arial" w:hAnsi="Arial" w:cs="Arial"/>
          <w:i/>
          <w:iCs/>
          <w:sz w:val="20"/>
          <w:szCs w:val="20"/>
        </w:rPr>
        <w:t>47</w:t>
      </w:r>
      <w:r w:rsidR="005340EC">
        <w:rPr>
          <w:rFonts w:ascii="Arial" w:hAnsi="Arial" w:cs="Arial"/>
          <w:i/>
          <w:iCs/>
          <w:sz w:val="20"/>
          <w:szCs w:val="20"/>
        </w:rPr>
        <w:t>8</w:t>
      </w:r>
      <w:r w:rsidR="009E0BF5" w:rsidRPr="00F42F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F42F96">
        <w:rPr>
          <w:rFonts w:ascii="Arial" w:hAnsi="Arial" w:cs="Arial"/>
          <w:i/>
          <w:iCs/>
          <w:sz w:val="20"/>
          <w:szCs w:val="20"/>
        </w:rPr>
        <w:t>words</w:t>
      </w:r>
      <w:proofErr w:type="gramEnd"/>
    </w:p>
    <w:p w14:paraId="4F431BA0" w14:textId="77777777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3532853A" w14:textId="231B5E5F" w:rsidR="00FC24A9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1: </w:t>
      </w:r>
      <w:r w:rsidR="009E0BF5">
        <w:rPr>
          <w:rFonts w:ascii="Arial" w:hAnsi="Arial" w:cs="Arial"/>
        </w:rPr>
        <w:t>AT_MotoAmerica_Photo1</w:t>
      </w:r>
      <w:r w:rsidR="00D4484E" w:rsidRPr="00F42F96">
        <w:rPr>
          <w:rFonts w:ascii="Arial" w:hAnsi="Arial" w:cs="Arial"/>
        </w:rPr>
        <w:t>.</w:t>
      </w:r>
      <w:r w:rsidRPr="00F42F96">
        <w:rPr>
          <w:rFonts w:ascii="Arial" w:hAnsi="Arial" w:cs="Arial"/>
        </w:rPr>
        <w:t>JPG</w:t>
      </w:r>
    </w:p>
    <w:p w14:paraId="3E571CFF" w14:textId="3A0EE0B3" w:rsidR="00450BB3" w:rsidRPr="00F42F96" w:rsidRDefault="00FC24A9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lastRenderedPageBreak/>
        <w:t xml:space="preserve">Photo caption 1: </w:t>
      </w:r>
      <w:r w:rsidR="009E0BF5">
        <w:rPr>
          <w:rFonts w:ascii="Arial" w:hAnsi="Arial" w:cs="Arial"/>
        </w:rPr>
        <w:t>Audio-</w:t>
      </w:r>
      <w:proofErr w:type="spellStart"/>
      <w:r w:rsidR="009E0BF5">
        <w:rPr>
          <w:rFonts w:ascii="Arial" w:hAnsi="Arial" w:cs="Arial"/>
        </w:rPr>
        <w:t>Technica</w:t>
      </w:r>
      <w:proofErr w:type="spellEnd"/>
      <w:r w:rsidR="009E0BF5">
        <w:rPr>
          <w:rFonts w:ascii="Arial" w:hAnsi="Arial" w:cs="Arial"/>
        </w:rPr>
        <w:t xml:space="preserve"> products in use for </w:t>
      </w:r>
      <w:proofErr w:type="spellStart"/>
      <w:r w:rsidR="009E0BF5">
        <w:rPr>
          <w:rFonts w:ascii="Arial" w:hAnsi="Arial" w:cs="Arial"/>
        </w:rPr>
        <w:t>MotoAmerica</w:t>
      </w:r>
      <w:proofErr w:type="spellEnd"/>
      <w:r w:rsidR="009E0BF5">
        <w:rPr>
          <w:rFonts w:ascii="Arial" w:hAnsi="Arial" w:cs="Arial"/>
        </w:rPr>
        <w:t xml:space="preserve"> commentary: </w:t>
      </w:r>
      <w:r w:rsidR="009E0BF5" w:rsidRPr="009E0BF5">
        <w:rPr>
          <w:rFonts w:ascii="Arial" w:hAnsi="Arial" w:cs="Arial"/>
        </w:rPr>
        <w:t>BP40</w:t>
      </w:r>
      <w:r w:rsidR="009E0BF5">
        <w:rPr>
          <w:rFonts w:ascii="Arial" w:hAnsi="Arial" w:cs="Arial"/>
        </w:rPr>
        <w:t xml:space="preserve"> </w:t>
      </w:r>
      <w:r w:rsidR="009E0BF5" w:rsidRPr="00C045EC">
        <w:rPr>
          <w:rFonts w:ascii="Arial" w:hAnsi="Arial" w:cs="Arial"/>
        </w:rPr>
        <w:t>Large-Diaphragm Dynamic Broadcast Microphone</w:t>
      </w:r>
      <w:r w:rsidR="009E0BF5" w:rsidRPr="009E0BF5">
        <w:rPr>
          <w:rFonts w:ascii="Arial" w:hAnsi="Arial" w:cs="Arial"/>
        </w:rPr>
        <w:t xml:space="preserve"> and </w:t>
      </w:r>
      <w:r w:rsidR="009E0BF5">
        <w:rPr>
          <w:rFonts w:ascii="Arial" w:hAnsi="Arial" w:cs="Arial"/>
        </w:rPr>
        <w:t>ATH-</w:t>
      </w:r>
      <w:r w:rsidR="009E0BF5" w:rsidRPr="009E0BF5">
        <w:rPr>
          <w:rFonts w:ascii="Arial" w:hAnsi="Arial" w:cs="Arial"/>
        </w:rPr>
        <w:t>M</w:t>
      </w:r>
      <w:r w:rsidR="001D0AA0">
        <w:rPr>
          <w:rFonts w:ascii="Arial" w:hAnsi="Arial" w:cs="Arial"/>
        </w:rPr>
        <w:t>4</w:t>
      </w:r>
      <w:r w:rsidR="009E0BF5" w:rsidRPr="009E0BF5">
        <w:rPr>
          <w:rFonts w:ascii="Arial" w:hAnsi="Arial" w:cs="Arial"/>
        </w:rPr>
        <w:t>0x</w:t>
      </w:r>
      <w:r w:rsidR="009E0BF5">
        <w:rPr>
          <w:rFonts w:ascii="Arial" w:hAnsi="Arial" w:cs="Arial"/>
        </w:rPr>
        <w:t xml:space="preserve"> Professional Monitor Headphones</w:t>
      </w:r>
    </w:p>
    <w:p w14:paraId="15902284" w14:textId="5588DAD3" w:rsidR="0025258D" w:rsidRPr="00F42F96" w:rsidRDefault="0025258D" w:rsidP="00F42F96">
      <w:pPr>
        <w:spacing w:line="360" w:lineRule="auto"/>
        <w:rPr>
          <w:rFonts w:ascii="Arial" w:hAnsi="Arial" w:cs="Arial"/>
        </w:rPr>
      </w:pPr>
    </w:p>
    <w:p w14:paraId="7E3FA551" w14:textId="6B2A541E" w:rsidR="0025258D" w:rsidRPr="00F42F96" w:rsidRDefault="0025258D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2: </w:t>
      </w:r>
      <w:r w:rsidR="009E0BF5">
        <w:rPr>
          <w:rFonts w:ascii="Arial" w:hAnsi="Arial" w:cs="Arial"/>
        </w:rPr>
        <w:t>AT_MotoAmerica_Photo2</w:t>
      </w:r>
      <w:r w:rsidRPr="00F42F96">
        <w:rPr>
          <w:rFonts w:ascii="Arial" w:hAnsi="Arial" w:cs="Arial"/>
        </w:rPr>
        <w:t>.JPG</w:t>
      </w:r>
    </w:p>
    <w:p w14:paraId="2B79D5A5" w14:textId="013D9094" w:rsidR="0025258D" w:rsidRDefault="0025258D" w:rsidP="00F42F96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caption 2: </w:t>
      </w:r>
      <w:r w:rsidR="008D72DC" w:rsidRPr="008D72DC">
        <w:rPr>
          <w:rFonts w:ascii="Arial" w:hAnsi="Arial" w:cs="Arial"/>
        </w:rPr>
        <w:t xml:space="preserve">Pictured L-R: Xavi </w:t>
      </w:r>
      <w:proofErr w:type="spellStart"/>
      <w:r w:rsidR="008D72DC" w:rsidRPr="008D72DC">
        <w:rPr>
          <w:rFonts w:ascii="Arial" w:hAnsi="Arial" w:cs="Arial"/>
        </w:rPr>
        <w:t>Forés</w:t>
      </w:r>
      <w:proofErr w:type="spellEnd"/>
      <w:r w:rsidR="008D72DC" w:rsidRPr="008D72DC">
        <w:rPr>
          <w:rFonts w:ascii="Arial" w:hAnsi="Arial" w:cs="Arial"/>
        </w:rPr>
        <w:t xml:space="preserve">, </w:t>
      </w:r>
      <w:proofErr w:type="spellStart"/>
      <w:r w:rsidR="008D72DC" w:rsidRPr="008D72DC">
        <w:rPr>
          <w:rFonts w:ascii="Arial" w:hAnsi="Arial" w:cs="Arial"/>
        </w:rPr>
        <w:t>Supersport</w:t>
      </w:r>
      <w:proofErr w:type="spellEnd"/>
      <w:r w:rsidR="008D72DC" w:rsidRPr="008D72DC">
        <w:rPr>
          <w:rFonts w:ascii="Arial" w:hAnsi="Arial" w:cs="Arial"/>
        </w:rPr>
        <w:t xml:space="preserve"> racer for </w:t>
      </w:r>
      <w:proofErr w:type="spellStart"/>
      <w:r w:rsidR="008D72DC" w:rsidRPr="008D72DC">
        <w:rPr>
          <w:rFonts w:ascii="Arial" w:hAnsi="Arial" w:cs="Arial"/>
        </w:rPr>
        <w:t>MotoAmerica</w:t>
      </w:r>
      <w:proofErr w:type="spellEnd"/>
      <w:r w:rsidR="008D72DC" w:rsidRPr="008D72DC">
        <w:rPr>
          <w:rFonts w:ascii="Arial" w:hAnsi="Arial" w:cs="Arial"/>
        </w:rPr>
        <w:t xml:space="preserve">; and hosts Paul Carruthers and Sean Bice, recording an episode of the podcast </w:t>
      </w:r>
      <w:r w:rsidR="008D72DC" w:rsidRPr="008D72DC">
        <w:rPr>
          <w:rFonts w:ascii="Arial" w:hAnsi="Arial" w:cs="Arial"/>
          <w:i/>
          <w:iCs/>
        </w:rPr>
        <w:t xml:space="preserve">Off Track </w:t>
      </w:r>
      <w:proofErr w:type="gramStart"/>
      <w:r w:rsidR="008D72DC" w:rsidRPr="008D72DC">
        <w:rPr>
          <w:rFonts w:ascii="Arial" w:hAnsi="Arial" w:cs="Arial"/>
          <w:i/>
          <w:iCs/>
        </w:rPr>
        <w:t>With</w:t>
      </w:r>
      <w:proofErr w:type="gramEnd"/>
      <w:r w:rsidR="008D72DC" w:rsidRPr="008D72DC">
        <w:rPr>
          <w:rFonts w:ascii="Arial" w:hAnsi="Arial" w:cs="Arial"/>
          <w:i/>
          <w:iCs/>
        </w:rPr>
        <w:t xml:space="preserve"> Carruthers and Bice</w:t>
      </w:r>
      <w:r w:rsidR="008D72DC" w:rsidRPr="008D72DC">
        <w:rPr>
          <w:rFonts w:ascii="Arial" w:hAnsi="Arial" w:cs="Arial"/>
        </w:rPr>
        <w:t xml:space="preserve"> using Audio-</w:t>
      </w:r>
      <w:proofErr w:type="spellStart"/>
      <w:r w:rsidR="008D72DC" w:rsidRPr="008D72DC">
        <w:rPr>
          <w:rFonts w:ascii="Arial" w:hAnsi="Arial" w:cs="Arial"/>
        </w:rPr>
        <w:t>Technica</w:t>
      </w:r>
      <w:proofErr w:type="spellEnd"/>
      <w:r w:rsidR="008D72DC" w:rsidRPr="008D72DC">
        <w:rPr>
          <w:rFonts w:ascii="Arial" w:hAnsi="Arial" w:cs="Arial"/>
        </w:rPr>
        <w:t xml:space="preserve"> microphones and headphones</w:t>
      </w:r>
    </w:p>
    <w:p w14:paraId="6360E204" w14:textId="77777777" w:rsidR="00AD093C" w:rsidRDefault="00AD093C" w:rsidP="00F42F96">
      <w:pPr>
        <w:spacing w:line="360" w:lineRule="auto"/>
        <w:rPr>
          <w:rFonts w:ascii="Arial" w:hAnsi="Arial" w:cs="Arial"/>
        </w:rPr>
      </w:pPr>
    </w:p>
    <w:p w14:paraId="6E87768E" w14:textId="7807D888" w:rsidR="00AD093C" w:rsidRPr="00F42F96" w:rsidRDefault="00AD093C" w:rsidP="00AD093C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file </w:t>
      </w:r>
      <w:r>
        <w:rPr>
          <w:rFonts w:ascii="Arial" w:hAnsi="Arial" w:cs="Arial"/>
        </w:rPr>
        <w:t>3</w:t>
      </w:r>
      <w:r w:rsidRPr="00F42F96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AT_MotoAmerica_Photo</w:t>
      </w:r>
      <w:r>
        <w:rPr>
          <w:rFonts w:ascii="Arial" w:hAnsi="Arial" w:cs="Arial"/>
        </w:rPr>
        <w:t>3</w:t>
      </w:r>
      <w:r w:rsidRPr="00F42F96">
        <w:rPr>
          <w:rFonts w:ascii="Arial" w:hAnsi="Arial" w:cs="Arial"/>
        </w:rPr>
        <w:t>.JPG</w:t>
      </w:r>
    </w:p>
    <w:p w14:paraId="5DDC051E" w14:textId="18C4BE5C" w:rsidR="00AD093C" w:rsidRPr="00F42F96" w:rsidRDefault="00AD093C" w:rsidP="00AD093C">
      <w:pPr>
        <w:spacing w:line="360" w:lineRule="auto"/>
        <w:rPr>
          <w:rFonts w:ascii="Arial" w:hAnsi="Arial" w:cs="Arial"/>
        </w:rPr>
      </w:pPr>
      <w:r w:rsidRPr="00F42F96">
        <w:rPr>
          <w:rFonts w:ascii="Arial" w:hAnsi="Arial" w:cs="Arial"/>
        </w:rPr>
        <w:t xml:space="preserve">Photo caption </w:t>
      </w:r>
      <w:r>
        <w:rPr>
          <w:rFonts w:ascii="Arial" w:hAnsi="Arial" w:cs="Arial"/>
        </w:rPr>
        <w:t>3</w:t>
      </w:r>
      <w:r w:rsidRPr="00F42F96">
        <w:rPr>
          <w:rFonts w:ascii="Arial" w:hAnsi="Arial" w:cs="Arial"/>
        </w:rPr>
        <w:t xml:space="preserve">: </w:t>
      </w:r>
      <w:r w:rsidR="00B530FE" w:rsidRPr="00AD093C">
        <w:rPr>
          <w:rFonts w:ascii="Arial" w:hAnsi="Arial" w:cs="Arial"/>
        </w:rPr>
        <w:t xml:space="preserve">Start of </w:t>
      </w:r>
      <w:proofErr w:type="spellStart"/>
      <w:r w:rsidR="00B530FE" w:rsidRPr="00AD093C">
        <w:rPr>
          <w:rFonts w:ascii="Arial" w:hAnsi="Arial" w:cs="Arial"/>
        </w:rPr>
        <w:t>MotoAmerica</w:t>
      </w:r>
      <w:proofErr w:type="spellEnd"/>
      <w:r w:rsidR="00B530FE" w:rsidRPr="00AD093C">
        <w:rPr>
          <w:rFonts w:ascii="Arial" w:hAnsi="Arial" w:cs="Arial"/>
        </w:rPr>
        <w:t xml:space="preserve"> Superbike </w:t>
      </w:r>
      <w:proofErr w:type="spellStart"/>
      <w:r w:rsidR="00B530FE" w:rsidRPr="00AD093C">
        <w:rPr>
          <w:rFonts w:ascii="Arial" w:hAnsi="Arial" w:cs="Arial"/>
        </w:rPr>
        <w:t>Speedfest</w:t>
      </w:r>
      <w:proofErr w:type="spellEnd"/>
      <w:r w:rsidR="00B530FE" w:rsidRPr="00AD093C">
        <w:rPr>
          <w:rFonts w:ascii="Arial" w:hAnsi="Arial" w:cs="Arial"/>
        </w:rPr>
        <w:t xml:space="preserve"> at Monterey</w:t>
      </w:r>
      <w:r w:rsidR="00B530FE">
        <w:rPr>
          <w:rFonts w:ascii="Arial" w:hAnsi="Arial" w:cs="Arial"/>
        </w:rPr>
        <w:t xml:space="preserve">, July 2023 at </w:t>
      </w:r>
      <w:proofErr w:type="spellStart"/>
      <w:r w:rsidR="00B530FE" w:rsidRPr="00AD093C">
        <w:rPr>
          <w:rFonts w:ascii="Arial" w:hAnsi="Arial" w:cs="Arial"/>
        </w:rPr>
        <w:t>WeatherTech</w:t>
      </w:r>
      <w:proofErr w:type="spellEnd"/>
      <w:r w:rsidR="00B530FE" w:rsidRPr="00AD093C">
        <w:rPr>
          <w:rFonts w:ascii="Arial" w:hAnsi="Arial" w:cs="Arial"/>
        </w:rPr>
        <w:t xml:space="preserve"> Raceway</w:t>
      </w:r>
      <w:r w:rsidR="00B530FE">
        <w:rPr>
          <w:rFonts w:ascii="Arial" w:hAnsi="Arial" w:cs="Arial"/>
        </w:rPr>
        <w:t>,</w:t>
      </w:r>
      <w:r w:rsidR="00B530FE" w:rsidRPr="00AD093C">
        <w:rPr>
          <w:rFonts w:ascii="Arial" w:hAnsi="Arial" w:cs="Arial"/>
        </w:rPr>
        <w:t xml:space="preserve"> Laguna </w:t>
      </w:r>
      <w:proofErr w:type="spellStart"/>
      <w:r w:rsidR="00B530FE" w:rsidRPr="00AD093C">
        <w:rPr>
          <w:rFonts w:ascii="Arial" w:hAnsi="Arial" w:cs="Arial"/>
        </w:rPr>
        <w:t>Seca</w:t>
      </w:r>
      <w:proofErr w:type="spellEnd"/>
      <w:r w:rsidR="00B530FE">
        <w:rPr>
          <w:rFonts w:ascii="Arial" w:hAnsi="Arial" w:cs="Arial"/>
        </w:rPr>
        <w:t xml:space="preserve">, California. </w:t>
      </w:r>
    </w:p>
    <w:p w14:paraId="38C812D6" w14:textId="77777777" w:rsidR="00AD093C" w:rsidRPr="00F42F96" w:rsidRDefault="00AD093C" w:rsidP="00F42F96">
      <w:pPr>
        <w:spacing w:line="360" w:lineRule="auto"/>
        <w:rPr>
          <w:rFonts w:ascii="Arial" w:hAnsi="Arial" w:cs="Arial"/>
        </w:rPr>
      </w:pPr>
    </w:p>
    <w:p w14:paraId="70281296" w14:textId="0E05A8DC" w:rsidR="001B6C5F" w:rsidRPr="00F42F96" w:rsidRDefault="001B6C5F" w:rsidP="00F42F96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42F96" w:rsidRDefault="000716A6" w:rsidP="00F42F96">
      <w:pPr>
        <w:spacing w:line="360" w:lineRule="auto"/>
        <w:rPr>
          <w:rFonts w:ascii="Arial" w:hAnsi="Arial" w:cs="Arial"/>
        </w:rPr>
        <w:sectPr w:rsidR="000716A6" w:rsidRPr="00F42F96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37CD1480" w14:textId="5489F85F" w:rsidR="00F61C9F" w:rsidRPr="00F42F96" w:rsidRDefault="00F61C9F" w:rsidP="00F42F96">
      <w:pPr>
        <w:spacing w:line="360" w:lineRule="auto"/>
        <w:rPr>
          <w:rFonts w:ascii="Arial" w:eastAsia="Arial" w:hAnsi="Arial" w:cs="Arial"/>
        </w:rPr>
      </w:pPr>
      <w:r w:rsidRPr="00F42F96">
        <w:rPr>
          <w:rFonts w:ascii="Arial" w:eastAsia="Arial" w:hAnsi="Arial" w:cs="Arial"/>
        </w:rPr>
        <w:t>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was founded in 1962 with the mission of producing high-quality audio for everyone. A leading innovator in transducer technology, Audio-</w:t>
      </w:r>
      <w:proofErr w:type="spellStart"/>
      <w:r w:rsidRPr="00F42F96">
        <w:rPr>
          <w:rFonts w:ascii="Arial" w:eastAsia="Arial" w:hAnsi="Arial" w:cs="Arial"/>
        </w:rPr>
        <w:t>Technica</w:t>
      </w:r>
      <w:proofErr w:type="spellEnd"/>
      <w:r w:rsidRPr="00F42F96">
        <w:rPr>
          <w:rFonts w:ascii="Arial" w:eastAsia="Arial" w:hAnsi="Arial" w:cs="Arial"/>
        </w:rPr>
        <w:t xml:space="preserve"> is renowned for the design and manufacture of microphones, wireless microphones, headphones, mixers, and turntables for the audio industry. We work to expand the limits of audio technology, pursuing an ever-changing purity of sound that creates connections and enriches lives. Visit </w:t>
      </w:r>
      <w:hyperlink r:id="rId23" w:history="1">
        <w:r w:rsidR="005E27A1">
          <w:rPr>
            <w:rStyle w:val="Hyperlink"/>
            <w:rFonts w:ascii="Arial" w:eastAsia="Arial" w:hAnsi="Arial" w:cs="Arial"/>
          </w:rPr>
          <w:t>https://www.audio-technica.com/</w:t>
        </w:r>
      </w:hyperlink>
      <w:r w:rsidRPr="005E27A1">
        <w:rPr>
          <w:rFonts w:ascii="Arial" w:eastAsia="Arial" w:hAnsi="Arial" w:cs="Arial"/>
          <w:color w:val="000000" w:themeColor="text1"/>
        </w:rPr>
        <w:t>.</w:t>
      </w:r>
      <w:r w:rsidRPr="005E27A1">
        <w:rPr>
          <w:rFonts w:ascii="Arial" w:eastAsia="Arial" w:hAnsi="Arial" w:cs="Arial"/>
          <w:color w:val="000000" w:themeColor="text1"/>
          <w:u w:val="single"/>
        </w:rPr>
        <w:t xml:space="preserve"> </w:t>
      </w:r>
    </w:p>
    <w:p w14:paraId="032A1AC4" w14:textId="77777777" w:rsidR="00203792" w:rsidRPr="00F42F96" w:rsidRDefault="00203792" w:rsidP="00F42F96">
      <w:pPr>
        <w:spacing w:line="360" w:lineRule="auto"/>
        <w:rPr>
          <w:rFonts w:ascii="Arial" w:hAnsi="Arial" w:cs="Arial"/>
        </w:rPr>
      </w:pPr>
    </w:p>
    <w:p w14:paraId="01518D99" w14:textId="1CCAFD99" w:rsidR="00BC2758" w:rsidRPr="00F42F96" w:rsidRDefault="00BC2758" w:rsidP="00F42F96">
      <w:pPr>
        <w:spacing w:line="360" w:lineRule="auto"/>
        <w:rPr>
          <w:rFonts w:ascii="Arial" w:hAnsi="Arial" w:cs="Arial"/>
          <w:i/>
          <w:color w:val="0000FF"/>
        </w:rPr>
      </w:pPr>
      <w:r w:rsidRPr="00F42F96">
        <w:rPr>
          <w:rFonts w:ascii="Arial" w:hAnsi="Arial" w:cs="Arial"/>
          <w:i/>
        </w:rPr>
        <w:t>—For more information on the complete range of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products, contact Jamie </w:t>
      </w:r>
      <w:proofErr w:type="spellStart"/>
      <w:r w:rsidRPr="00F42F96">
        <w:rPr>
          <w:rFonts w:ascii="Arial" w:hAnsi="Arial" w:cs="Arial"/>
          <w:i/>
        </w:rPr>
        <w:t>Bobek</w:t>
      </w:r>
      <w:proofErr w:type="spellEnd"/>
      <w:r w:rsidRPr="00F42F96">
        <w:rPr>
          <w:rFonts w:ascii="Arial" w:hAnsi="Arial" w:cs="Arial"/>
          <w:i/>
        </w:rPr>
        <w:t>, Audio-</w:t>
      </w:r>
      <w:proofErr w:type="spellStart"/>
      <w:r w:rsidRPr="00F42F96">
        <w:rPr>
          <w:rFonts w:ascii="Arial" w:hAnsi="Arial" w:cs="Arial"/>
          <w:i/>
        </w:rPr>
        <w:t>Technica</w:t>
      </w:r>
      <w:proofErr w:type="spellEnd"/>
      <w:r w:rsidRPr="00F42F96">
        <w:rPr>
          <w:rFonts w:ascii="Arial" w:hAnsi="Arial" w:cs="Arial"/>
          <w:i/>
        </w:rPr>
        <w:t xml:space="preserve"> U.S., Inc., 1221 Commerce Drive, Stow, OH 44224. Tel: (330) 686-2600; Fax: (330) 688-3752; Web:</w:t>
      </w:r>
      <w:r w:rsidRPr="00F42F96">
        <w:rPr>
          <w:rFonts w:ascii="Arial" w:hAnsi="Arial" w:cs="Arial"/>
          <w:i/>
          <w:color w:val="0000FF"/>
        </w:rPr>
        <w:t xml:space="preserve"> </w:t>
      </w:r>
      <w:hyperlink r:id="rId24" w:history="1">
        <w:r w:rsidRPr="00F42F96">
          <w:rPr>
            <w:rStyle w:val="Hyperlink"/>
            <w:rFonts w:ascii="Arial" w:hAnsi="Arial" w:cs="Arial"/>
            <w:i/>
          </w:rPr>
          <w:t>www.audio-technica.</w:t>
        </w:r>
        <w:bookmarkStart w:id="0" w:name="_Hlt246216985"/>
        <w:r w:rsidRPr="00F42F96">
          <w:rPr>
            <w:rStyle w:val="Hyperlink"/>
            <w:rFonts w:ascii="Arial" w:hAnsi="Arial" w:cs="Arial"/>
            <w:i/>
          </w:rPr>
          <w:t>c</w:t>
        </w:r>
        <w:bookmarkEnd w:id="0"/>
        <w:r w:rsidRPr="00F42F96">
          <w:rPr>
            <w:rStyle w:val="Hyperlink"/>
            <w:rFonts w:ascii="Arial" w:hAnsi="Arial" w:cs="Arial"/>
            <w:i/>
          </w:rPr>
          <w:t>om</w:t>
        </w:r>
      </w:hyperlink>
    </w:p>
    <w:p w14:paraId="5A05C34B" w14:textId="6887358E" w:rsidR="00ED4C9A" w:rsidRPr="00F42F96" w:rsidRDefault="00ED4C9A" w:rsidP="00F42F96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42F96" w:rsidSect="00813410">
      <w:footerReference w:type="default" r:id="rId25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5FD57" w14:textId="77777777" w:rsidR="003F7F2C" w:rsidRDefault="003F7F2C">
      <w:r>
        <w:separator/>
      </w:r>
    </w:p>
  </w:endnote>
  <w:endnote w:type="continuationSeparator" w:id="0">
    <w:p w14:paraId="3F802EB6" w14:textId="77777777" w:rsidR="003F7F2C" w:rsidRDefault="003F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3CD3DFD4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B4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5733C610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B4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A631" w14:textId="77777777" w:rsidR="003F7F2C" w:rsidRDefault="003F7F2C">
      <w:r>
        <w:separator/>
      </w:r>
    </w:p>
  </w:footnote>
  <w:footnote w:type="continuationSeparator" w:id="0">
    <w:p w14:paraId="00A7C33A" w14:textId="77777777" w:rsidR="003F7F2C" w:rsidRDefault="003F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43504"/>
    <w:multiLevelType w:val="hybridMultilevel"/>
    <w:tmpl w:val="B38233DE"/>
    <w:lvl w:ilvl="0" w:tplc="352C609C">
      <w:start w:val="3600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51768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NzMyt7AwtjAztzRS0lEKTi0uzszPAykwrAUAsM5XSywAAAA="/>
  </w:docVars>
  <w:rsids>
    <w:rsidRoot w:val="00F36F2C"/>
    <w:rsid w:val="00000E65"/>
    <w:rsid w:val="00001071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71A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6A13"/>
    <w:rsid w:val="0005737E"/>
    <w:rsid w:val="0006336F"/>
    <w:rsid w:val="000641AA"/>
    <w:rsid w:val="00065485"/>
    <w:rsid w:val="0006638D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800D9"/>
    <w:rsid w:val="00080149"/>
    <w:rsid w:val="00080D33"/>
    <w:rsid w:val="00082F34"/>
    <w:rsid w:val="00082FC5"/>
    <w:rsid w:val="000859F6"/>
    <w:rsid w:val="00085C32"/>
    <w:rsid w:val="0008786D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283B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1889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4930"/>
    <w:rsid w:val="000F51C6"/>
    <w:rsid w:val="000F5368"/>
    <w:rsid w:val="000F6DFA"/>
    <w:rsid w:val="000F6E94"/>
    <w:rsid w:val="0010163F"/>
    <w:rsid w:val="00103B48"/>
    <w:rsid w:val="00105092"/>
    <w:rsid w:val="00105CA9"/>
    <w:rsid w:val="001119DA"/>
    <w:rsid w:val="00116E3A"/>
    <w:rsid w:val="001202D1"/>
    <w:rsid w:val="00120341"/>
    <w:rsid w:val="00120ED1"/>
    <w:rsid w:val="0012248E"/>
    <w:rsid w:val="00125E88"/>
    <w:rsid w:val="0012689A"/>
    <w:rsid w:val="0013064C"/>
    <w:rsid w:val="00130884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33A4"/>
    <w:rsid w:val="001433C6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3350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05E"/>
    <w:rsid w:val="00186A19"/>
    <w:rsid w:val="00187100"/>
    <w:rsid w:val="00190003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2215"/>
    <w:rsid w:val="001A22A8"/>
    <w:rsid w:val="001A2CE5"/>
    <w:rsid w:val="001A51B0"/>
    <w:rsid w:val="001A5E0E"/>
    <w:rsid w:val="001A6721"/>
    <w:rsid w:val="001A77B2"/>
    <w:rsid w:val="001A7919"/>
    <w:rsid w:val="001A7BD9"/>
    <w:rsid w:val="001B0A86"/>
    <w:rsid w:val="001B0ED2"/>
    <w:rsid w:val="001B2DD6"/>
    <w:rsid w:val="001B4179"/>
    <w:rsid w:val="001B6C5F"/>
    <w:rsid w:val="001B7A12"/>
    <w:rsid w:val="001C2638"/>
    <w:rsid w:val="001C48D5"/>
    <w:rsid w:val="001C6DB8"/>
    <w:rsid w:val="001C79F7"/>
    <w:rsid w:val="001C7BD2"/>
    <w:rsid w:val="001C7EA6"/>
    <w:rsid w:val="001D0AA0"/>
    <w:rsid w:val="001D23BC"/>
    <w:rsid w:val="001D493D"/>
    <w:rsid w:val="001D6AD5"/>
    <w:rsid w:val="001D735F"/>
    <w:rsid w:val="001E04A6"/>
    <w:rsid w:val="001E24E2"/>
    <w:rsid w:val="001E250B"/>
    <w:rsid w:val="001E3DE4"/>
    <w:rsid w:val="001E3E64"/>
    <w:rsid w:val="001E4C5D"/>
    <w:rsid w:val="001E4EF6"/>
    <w:rsid w:val="001E52ED"/>
    <w:rsid w:val="001E57B0"/>
    <w:rsid w:val="001E73F5"/>
    <w:rsid w:val="001F56B1"/>
    <w:rsid w:val="001F6A5D"/>
    <w:rsid w:val="001F6AEE"/>
    <w:rsid w:val="001F7FAC"/>
    <w:rsid w:val="00203706"/>
    <w:rsid w:val="00203792"/>
    <w:rsid w:val="00203E4D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17746"/>
    <w:rsid w:val="00221394"/>
    <w:rsid w:val="00221F0F"/>
    <w:rsid w:val="00222A4D"/>
    <w:rsid w:val="00225CA3"/>
    <w:rsid w:val="002264D3"/>
    <w:rsid w:val="00230B10"/>
    <w:rsid w:val="002314DE"/>
    <w:rsid w:val="0023289E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58D"/>
    <w:rsid w:val="00252844"/>
    <w:rsid w:val="002548AF"/>
    <w:rsid w:val="00254EA6"/>
    <w:rsid w:val="0025505F"/>
    <w:rsid w:val="00255C9E"/>
    <w:rsid w:val="00256CB1"/>
    <w:rsid w:val="002612A3"/>
    <w:rsid w:val="00261B34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4422"/>
    <w:rsid w:val="00275170"/>
    <w:rsid w:val="00276163"/>
    <w:rsid w:val="00276C3E"/>
    <w:rsid w:val="00277051"/>
    <w:rsid w:val="002801B4"/>
    <w:rsid w:val="002802F9"/>
    <w:rsid w:val="0028159C"/>
    <w:rsid w:val="002821A9"/>
    <w:rsid w:val="0028242A"/>
    <w:rsid w:val="002846CE"/>
    <w:rsid w:val="00286904"/>
    <w:rsid w:val="00287117"/>
    <w:rsid w:val="00287197"/>
    <w:rsid w:val="00287C09"/>
    <w:rsid w:val="00291CA0"/>
    <w:rsid w:val="0029233F"/>
    <w:rsid w:val="00293455"/>
    <w:rsid w:val="00293EB3"/>
    <w:rsid w:val="00294145"/>
    <w:rsid w:val="00294441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C0390"/>
    <w:rsid w:val="002C03C6"/>
    <w:rsid w:val="002C0ADE"/>
    <w:rsid w:val="002C0B2D"/>
    <w:rsid w:val="002C0BAF"/>
    <w:rsid w:val="002C1CC2"/>
    <w:rsid w:val="002C45A3"/>
    <w:rsid w:val="002C643D"/>
    <w:rsid w:val="002C784C"/>
    <w:rsid w:val="002D0830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515A"/>
    <w:rsid w:val="00306BBE"/>
    <w:rsid w:val="00310965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39"/>
    <w:rsid w:val="003179C5"/>
    <w:rsid w:val="00321539"/>
    <w:rsid w:val="00321C78"/>
    <w:rsid w:val="00322C2A"/>
    <w:rsid w:val="00325D60"/>
    <w:rsid w:val="00326571"/>
    <w:rsid w:val="00326D41"/>
    <w:rsid w:val="00332ABA"/>
    <w:rsid w:val="00333417"/>
    <w:rsid w:val="003337EA"/>
    <w:rsid w:val="00337125"/>
    <w:rsid w:val="00337DD8"/>
    <w:rsid w:val="003412A8"/>
    <w:rsid w:val="00341976"/>
    <w:rsid w:val="003443F5"/>
    <w:rsid w:val="003448AF"/>
    <w:rsid w:val="003465C7"/>
    <w:rsid w:val="00350332"/>
    <w:rsid w:val="00350E28"/>
    <w:rsid w:val="0035204A"/>
    <w:rsid w:val="003522F5"/>
    <w:rsid w:val="003526FD"/>
    <w:rsid w:val="00352AFB"/>
    <w:rsid w:val="00352E31"/>
    <w:rsid w:val="00353B6F"/>
    <w:rsid w:val="003544E7"/>
    <w:rsid w:val="00355EBC"/>
    <w:rsid w:val="00357CCE"/>
    <w:rsid w:val="00360220"/>
    <w:rsid w:val="00361A60"/>
    <w:rsid w:val="003640EA"/>
    <w:rsid w:val="00364976"/>
    <w:rsid w:val="003655E5"/>
    <w:rsid w:val="00365FC5"/>
    <w:rsid w:val="003716B6"/>
    <w:rsid w:val="003722BC"/>
    <w:rsid w:val="0037257D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0FC0"/>
    <w:rsid w:val="0039161C"/>
    <w:rsid w:val="0039188B"/>
    <w:rsid w:val="00392315"/>
    <w:rsid w:val="003933C9"/>
    <w:rsid w:val="00393A7D"/>
    <w:rsid w:val="003A04CA"/>
    <w:rsid w:val="003A340D"/>
    <w:rsid w:val="003A4B29"/>
    <w:rsid w:val="003A6F88"/>
    <w:rsid w:val="003B1BDE"/>
    <w:rsid w:val="003B3CE8"/>
    <w:rsid w:val="003B4049"/>
    <w:rsid w:val="003B43B5"/>
    <w:rsid w:val="003B4764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3F7F2C"/>
    <w:rsid w:val="00402979"/>
    <w:rsid w:val="00405CC3"/>
    <w:rsid w:val="00405E17"/>
    <w:rsid w:val="0040603C"/>
    <w:rsid w:val="0040612F"/>
    <w:rsid w:val="0041031E"/>
    <w:rsid w:val="004127F8"/>
    <w:rsid w:val="00412CED"/>
    <w:rsid w:val="00412D8F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B81"/>
    <w:rsid w:val="00431679"/>
    <w:rsid w:val="004323FB"/>
    <w:rsid w:val="004331E2"/>
    <w:rsid w:val="004402CB"/>
    <w:rsid w:val="004413F2"/>
    <w:rsid w:val="00442CBE"/>
    <w:rsid w:val="0044379C"/>
    <w:rsid w:val="004454A4"/>
    <w:rsid w:val="0044601D"/>
    <w:rsid w:val="00450AD5"/>
    <w:rsid w:val="00450BB3"/>
    <w:rsid w:val="00450C54"/>
    <w:rsid w:val="00451604"/>
    <w:rsid w:val="00461FD7"/>
    <w:rsid w:val="0046276E"/>
    <w:rsid w:val="004634F5"/>
    <w:rsid w:val="00464B27"/>
    <w:rsid w:val="004653A3"/>
    <w:rsid w:val="00466ACC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4055"/>
    <w:rsid w:val="00485928"/>
    <w:rsid w:val="004902A0"/>
    <w:rsid w:val="00490A79"/>
    <w:rsid w:val="00493F6A"/>
    <w:rsid w:val="0049503A"/>
    <w:rsid w:val="0049548F"/>
    <w:rsid w:val="004960B9"/>
    <w:rsid w:val="00496273"/>
    <w:rsid w:val="00496A69"/>
    <w:rsid w:val="004A0056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D0ABF"/>
    <w:rsid w:val="004D0B41"/>
    <w:rsid w:val="004D0D28"/>
    <w:rsid w:val="004D1DC8"/>
    <w:rsid w:val="004D2BA6"/>
    <w:rsid w:val="004D3CBA"/>
    <w:rsid w:val="004D69B3"/>
    <w:rsid w:val="004D6F8A"/>
    <w:rsid w:val="004D7297"/>
    <w:rsid w:val="004E0C77"/>
    <w:rsid w:val="004E2BDE"/>
    <w:rsid w:val="004E617A"/>
    <w:rsid w:val="004E67CF"/>
    <w:rsid w:val="004E6CD0"/>
    <w:rsid w:val="004E7144"/>
    <w:rsid w:val="004F02A1"/>
    <w:rsid w:val="004F2526"/>
    <w:rsid w:val="004F3546"/>
    <w:rsid w:val="004F42ED"/>
    <w:rsid w:val="004F4A8C"/>
    <w:rsid w:val="004F5486"/>
    <w:rsid w:val="004F63EE"/>
    <w:rsid w:val="004F67EF"/>
    <w:rsid w:val="004F735E"/>
    <w:rsid w:val="00500157"/>
    <w:rsid w:val="0050024D"/>
    <w:rsid w:val="00500BB3"/>
    <w:rsid w:val="00500C6E"/>
    <w:rsid w:val="00501591"/>
    <w:rsid w:val="0050208C"/>
    <w:rsid w:val="005022BA"/>
    <w:rsid w:val="005044E1"/>
    <w:rsid w:val="00505478"/>
    <w:rsid w:val="005058B4"/>
    <w:rsid w:val="00506F98"/>
    <w:rsid w:val="00507118"/>
    <w:rsid w:val="0051025A"/>
    <w:rsid w:val="00511028"/>
    <w:rsid w:val="00512838"/>
    <w:rsid w:val="00512C4D"/>
    <w:rsid w:val="005140C3"/>
    <w:rsid w:val="0051425A"/>
    <w:rsid w:val="00514A3C"/>
    <w:rsid w:val="00521BE5"/>
    <w:rsid w:val="00523AD9"/>
    <w:rsid w:val="00523EF8"/>
    <w:rsid w:val="00524A10"/>
    <w:rsid w:val="0052584C"/>
    <w:rsid w:val="00527A6C"/>
    <w:rsid w:val="00530D81"/>
    <w:rsid w:val="00533275"/>
    <w:rsid w:val="00533761"/>
    <w:rsid w:val="005340EC"/>
    <w:rsid w:val="0053781F"/>
    <w:rsid w:val="00545413"/>
    <w:rsid w:val="0054578D"/>
    <w:rsid w:val="00545875"/>
    <w:rsid w:val="00545C85"/>
    <w:rsid w:val="0054722E"/>
    <w:rsid w:val="005476B2"/>
    <w:rsid w:val="005476C8"/>
    <w:rsid w:val="00551EB4"/>
    <w:rsid w:val="005525D6"/>
    <w:rsid w:val="005528C4"/>
    <w:rsid w:val="00552A18"/>
    <w:rsid w:val="00552FB2"/>
    <w:rsid w:val="005541A2"/>
    <w:rsid w:val="00555974"/>
    <w:rsid w:val="00560293"/>
    <w:rsid w:val="0056098C"/>
    <w:rsid w:val="00560A1D"/>
    <w:rsid w:val="00560CE6"/>
    <w:rsid w:val="005629AB"/>
    <w:rsid w:val="00562CAD"/>
    <w:rsid w:val="00563AF4"/>
    <w:rsid w:val="00563FC9"/>
    <w:rsid w:val="00564CA5"/>
    <w:rsid w:val="00565FC5"/>
    <w:rsid w:val="00566F18"/>
    <w:rsid w:val="005726CA"/>
    <w:rsid w:val="00574BFB"/>
    <w:rsid w:val="00574C09"/>
    <w:rsid w:val="0057537C"/>
    <w:rsid w:val="005759EE"/>
    <w:rsid w:val="00576C65"/>
    <w:rsid w:val="00581074"/>
    <w:rsid w:val="00583F26"/>
    <w:rsid w:val="00583FC5"/>
    <w:rsid w:val="00584112"/>
    <w:rsid w:val="00587898"/>
    <w:rsid w:val="0059098A"/>
    <w:rsid w:val="0059307E"/>
    <w:rsid w:val="00593D6B"/>
    <w:rsid w:val="005974F3"/>
    <w:rsid w:val="005975C4"/>
    <w:rsid w:val="00597F4F"/>
    <w:rsid w:val="005A298E"/>
    <w:rsid w:val="005A3AD8"/>
    <w:rsid w:val="005A46E9"/>
    <w:rsid w:val="005A4E19"/>
    <w:rsid w:val="005A50F1"/>
    <w:rsid w:val="005A6108"/>
    <w:rsid w:val="005A71BE"/>
    <w:rsid w:val="005B5D45"/>
    <w:rsid w:val="005B5EED"/>
    <w:rsid w:val="005B6F3B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D6841"/>
    <w:rsid w:val="005E021E"/>
    <w:rsid w:val="005E17FE"/>
    <w:rsid w:val="005E27A1"/>
    <w:rsid w:val="005E3AB0"/>
    <w:rsid w:val="005E4607"/>
    <w:rsid w:val="005E5F8E"/>
    <w:rsid w:val="005E65C5"/>
    <w:rsid w:val="005F10CC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11E7B"/>
    <w:rsid w:val="006124C2"/>
    <w:rsid w:val="006139BF"/>
    <w:rsid w:val="006139FF"/>
    <w:rsid w:val="006158D1"/>
    <w:rsid w:val="0061632D"/>
    <w:rsid w:val="00616738"/>
    <w:rsid w:val="00620CF6"/>
    <w:rsid w:val="006218F8"/>
    <w:rsid w:val="00625603"/>
    <w:rsid w:val="00625A87"/>
    <w:rsid w:val="00625F0A"/>
    <w:rsid w:val="00626558"/>
    <w:rsid w:val="0063191D"/>
    <w:rsid w:val="006341B6"/>
    <w:rsid w:val="0063701C"/>
    <w:rsid w:val="00637C62"/>
    <w:rsid w:val="00640AEB"/>
    <w:rsid w:val="006443D3"/>
    <w:rsid w:val="00644809"/>
    <w:rsid w:val="00645FCD"/>
    <w:rsid w:val="00650930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AD0"/>
    <w:rsid w:val="00670B23"/>
    <w:rsid w:val="00672B73"/>
    <w:rsid w:val="00674B3A"/>
    <w:rsid w:val="0067522F"/>
    <w:rsid w:val="00675780"/>
    <w:rsid w:val="00682326"/>
    <w:rsid w:val="00683E4E"/>
    <w:rsid w:val="006844B7"/>
    <w:rsid w:val="006844BA"/>
    <w:rsid w:val="006847B7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4F8F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B7D44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2C39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5ECE"/>
    <w:rsid w:val="006E6265"/>
    <w:rsid w:val="006E69D9"/>
    <w:rsid w:val="006F1213"/>
    <w:rsid w:val="006F19A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0491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A64"/>
    <w:rsid w:val="00726847"/>
    <w:rsid w:val="00733837"/>
    <w:rsid w:val="00735660"/>
    <w:rsid w:val="00735EFD"/>
    <w:rsid w:val="00736068"/>
    <w:rsid w:val="0074024C"/>
    <w:rsid w:val="00740F9D"/>
    <w:rsid w:val="007418FA"/>
    <w:rsid w:val="00742A01"/>
    <w:rsid w:val="00742FE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08F6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3A3"/>
    <w:rsid w:val="00795774"/>
    <w:rsid w:val="00797EEA"/>
    <w:rsid w:val="007A1F33"/>
    <w:rsid w:val="007A496D"/>
    <w:rsid w:val="007B0106"/>
    <w:rsid w:val="007B0CA2"/>
    <w:rsid w:val="007B61FF"/>
    <w:rsid w:val="007B70A6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7D68"/>
    <w:rsid w:val="007D7F25"/>
    <w:rsid w:val="007E1CBF"/>
    <w:rsid w:val="007E1E73"/>
    <w:rsid w:val="007E3058"/>
    <w:rsid w:val="007E5040"/>
    <w:rsid w:val="007E545B"/>
    <w:rsid w:val="007E7B6E"/>
    <w:rsid w:val="007F10A9"/>
    <w:rsid w:val="007F266D"/>
    <w:rsid w:val="007F655F"/>
    <w:rsid w:val="007F7956"/>
    <w:rsid w:val="008000FD"/>
    <w:rsid w:val="00802614"/>
    <w:rsid w:val="00803A2D"/>
    <w:rsid w:val="00804A64"/>
    <w:rsid w:val="00804D8D"/>
    <w:rsid w:val="00812A9C"/>
    <w:rsid w:val="00813410"/>
    <w:rsid w:val="00814342"/>
    <w:rsid w:val="0081715B"/>
    <w:rsid w:val="0081718D"/>
    <w:rsid w:val="0082031C"/>
    <w:rsid w:val="00820B6F"/>
    <w:rsid w:val="0082297A"/>
    <w:rsid w:val="0082331B"/>
    <w:rsid w:val="008235A7"/>
    <w:rsid w:val="00823EA9"/>
    <w:rsid w:val="00824882"/>
    <w:rsid w:val="00826F89"/>
    <w:rsid w:val="008274AA"/>
    <w:rsid w:val="008278E2"/>
    <w:rsid w:val="00830604"/>
    <w:rsid w:val="0083081A"/>
    <w:rsid w:val="008331BF"/>
    <w:rsid w:val="00835AD0"/>
    <w:rsid w:val="00841D8F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587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4AD7"/>
    <w:rsid w:val="00885792"/>
    <w:rsid w:val="00886287"/>
    <w:rsid w:val="00886445"/>
    <w:rsid w:val="00886EA6"/>
    <w:rsid w:val="00891A94"/>
    <w:rsid w:val="00892811"/>
    <w:rsid w:val="008931F1"/>
    <w:rsid w:val="008962D0"/>
    <w:rsid w:val="008976EE"/>
    <w:rsid w:val="008A224E"/>
    <w:rsid w:val="008A2BE9"/>
    <w:rsid w:val="008A5ABE"/>
    <w:rsid w:val="008A5F3D"/>
    <w:rsid w:val="008A6964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51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6E4"/>
    <w:rsid w:val="008D4C8A"/>
    <w:rsid w:val="008D6AB4"/>
    <w:rsid w:val="008D72DC"/>
    <w:rsid w:val="008E10AF"/>
    <w:rsid w:val="008E1EC3"/>
    <w:rsid w:val="008E49B7"/>
    <w:rsid w:val="008E51D3"/>
    <w:rsid w:val="008E56AC"/>
    <w:rsid w:val="008E62D6"/>
    <w:rsid w:val="008E6C45"/>
    <w:rsid w:val="008F0317"/>
    <w:rsid w:val="008F18CC"/>
    <w:rsid w:val="008F3241"/>
    <w:rsid w:val="008F3361"/>
    <w:rsid w:val="008F3B12"/>
    <w:rsid w:val="008F5567"/>
    <w:rsid w:val="008F55A3"/>
    <w:rsid w:val="008F704A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732B"/>
    <w:rsid w:val="009266B4"/>
    <w:rsid w:val="009268DF"/>
    <w:rsid w:val="009277D8"/>
    <w:rsid w:val="00931A1D"/>
    <w:rsid w:val="00931C7B"/>
    <w:rsid w:val="009329F7"/>
    <w:rsid w:val="00932CD9"/>
    <w:rsid w:val="00932E78"/>
    <w:rsid w:val="00933EBA"/>
    <w:rsid w:val="00933FC9"/>
    <w:rsid w:val="009345B7"/>
    <w:rsid w:val="00934D4E"/>
    <w:rsid w:val="00935E98"/>
    <w:rsid w:val="00936DB7"/>
    <w:rsid w:val="009417C7"/>
    <w:rsid w:val="0094280B"/>
    <w:rsid w:val="00943A8B"/>
    <w:rsid w:val="00944137"/>
    <w:rsid w:val="0094466D"/>
    <w:rsid w:val="009446B6"/>
    <w:rsid w:val="00944DE4"/>
    <w:rsid w:val="00944FF3"/>
    <w:rsid w:val="0094565E"/>
    <w:rsid w:val="009506BF"/>
    <w:rsid w:val="00950FB0"/>
    <w:rsid w:val="009517B6"/>
    <w:rsid w:val="00952F6D"/>
    <w:rsid w:val="00954F22"/>
    <w:rsid w:val="00955335"/>
    <w:rsid w:val="00956C98"/>
    <w:rsid w:val="00960079"/>
    <w:rsid w:val="009605F9"/>
    <w:rsid w:val="009628ED"/>
    <w:rsid w:val="00964CB5"/>
    <w:rsid w:val="009655F7"/>
    <w:rsid w:val="00966F73"/>
    <w:rsid w:val="00967C0F"/>
    <w:rsid w:val="00967EB8"/>
    <w:rsid w:val="009709F3"/>
    <w:rsid w:val="00970AC9"/>
    <w:rsid w:val="00971298"/>
    <w:rsid w:val="00971FCA"/>
    <w:rsid w:val="00973793"/>
    <w:rsid w:val="00980318"/>
    <w:rsid w:val="00980501"/>
    <w:rsid w:val="00980F3C"/>
    <w:rsid w:val="009859D4"/>
    <w:rsid w:val="0099296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202"/>
    <w:rsid w:val="009C751D"/>
    <w:rsid w:val="009C770C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0BF5"/>
    <w:rsid w:val="009E241D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9F6356"/>
    <w:rsid w:val="00A000BA"/>
    <w:rsid w:val="00A017D2"/>
    <w:rsid w:val="00A01D76"/>
    <w:rsid w:val="00A038A3"/>
    <w:rsid w:val="00A0486A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65E"/>
    <w:rsid w:val="00A24E26"/>
    <w:rsid w:val="00A2609E"/>
    <w:rsid w:val="00A3142E"/>
    <w:rsid w:val="00A31D39"/>
    <w:rsid w:val="00A32261"/>
    <w:rsid w:val="00A32CC4"/>
    <w:rsid w:val="00A343EF"/>
    <w:rsid w:val="00A37555"/>
    <w:rsid w:val="00A377CF"/>
    <w:rsid w:val="00A3791B"/>
    <w:rsid w:val="00A41761"/>
    <w:rsid w:val="00A45B8A"/>
    <w:rsid w:val="00A45F49"/>
    <w:rsid w:val="00A46FAB"/>
    <w:rsid w:val="00A479AA"/>
    <w:rsid w:val="00A547A0"/>
    <w:rsid w:val="00A54805"/>
    <w:rsid w:val="00A549BA"/>
    <w:rsid w:val="00A54B8A"/>
    <w:rsid w:val="00A55762"/>
    <w:rsid w:val="00A5652B"/>
    <w:rsid w:val="00A60B2E"/>
    <w:rsid w:val="00A62EF8"/>
    <w:rsid w:val="00A62F46"/>
    <w:rsid w:val="00A63900"/>
    <w:rsid w:val="00A643CE"/>
    <w:rsid w:val="00A66494"/>
    <w:rsid w:val="00A67CFD"/>
    <w:rsid w:val="00A71AB9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902E6"/>
    <w:rsid w:val="00A91E3E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B56B3"/>
    <w:rsid w:val="00AC036F"/>
    <w:rsid w:val="00AC1970"/>
    <w:rsid w:val="00AC2DE8"/>
    <w:rsid w:val="00AC4ECE"/>
    <w:rsid w:val="00AC6A43"/>
    <w:rsid w:val="00AD093C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4F1B"/>
    <w:rsid w:val="00AF50CD"/>
    <w:rsid w:val="00AF5398"/>
    <w:rsid w:val="00AF58BB"/>
    <w:rsid w:val="00AF6A32"/>
    <w:rsid w:val="00AF717B"/>
    <w:rsid w:val="00B004A4"/>
    <w:rsid w:val="00B0064A"/>
    <w:rsid w:val="00B007A4"/>
    <w:rsid w:val="00B00B21"/>
    <w:rsid w:val="00B0389A"/>
    <w:rsid w:val="00B03FE2"/>
    <w:rsid w:val="00B0404E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27B26"/>
    <w:rsid w:val="00B30B73"/>
    <w:rsid w:val="00B30E3E"/>
    <w:rsid w:val="00B317C5"/>
    <w:rsid w:val="00B3183F"/>
    <w:rsid w:val="00B32B9B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30FE"/>
    <w:rsid w:val="00B547B1"/>
    <w:rsid w:val="00B55BCF"/>
    <w:rsid w:val="00B55F27"/>
    <w:rsid w:val="00B57016"/>
    <w:rsid w:val="00B600B7"/>
    <w:rsid w:val="00B6090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4DA4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B93"/>
    <w:rsid w:val="00BB0E6C"/>
    <w:rsid w:val="00BB1656"/>
    <w:rsid w:val="00BB1EEB"/>
    <w:rsid w:val="00BB4203"/>
    <w:rsid w:val="00BB79BB"/>
    <w:rsid w:val="00BC13E1"/>
    <w:rsid w:val="00BC2758"/>
    <w:rsid w:val="00BC4C53"/>
    <w:rsid w:val="00BC570C"/>
    <w:rsid w:val="00BC5F8F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2981"/>
    <w:rsid w:val="00C037BD"/>
    <w:rsid w:val="00C047C7"/>
    <w:rsid w:val="00C1053D"/>
    <w:rsid w:val="00C109E9"/>
    <w:rsid w:val="00C13A3A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4D78"/>
    <w:rsid w:val="00C26693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43B1"/>
    <w:rsid w:val="00C557C9"/>
    <w:rsid w:val="00C55A86"/>
    <w:rsid w:val="00C57714"/>
    <w:rsid w:val="00C57AF7"/>
    <w:rsid w:val="00C6065B"/>
    <w:rsid w:val="00C629A8"/>
    <w:rsid w:val="00C630F7"/>
    <w:rsid w:val="00C66278"/>
    <w:rsid w:val="00C66496"/>
    <w:rsid w:val="00C66B72"/>
    <w:rsid w:val="00C67E16"/>
    <w:rsid w:val="00C67F4B"/>
    <w:rsid w:val="00C7039F"/>
    <w:rsid w:val="00C7087B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4AB8"/>
    <w:rsid w:val="00C8592A"/>
    <w:rsid w:val="00C8705A"/>
    <w:rsid w:val="00C8754F"/>
    <w:rsid w:val="00C90414"/>
    <w:rsid w:val="00C9100E"/>
    <w:rsid w:val="00C91EED"/>
    <w:rsid w:val="00C9253F"/>
    <w:rsid w:val="00C97582"/>
    <w:rsid w:val="00C97815"/>
    <w:rsid w:val="00CA0474"/>
    <w:rsid w:val="00CA1A89"/>
    <w:rsid w:val="00CA1DC8"/>
    <w:rsid w:val="00CA2686"/>
    <w:rsid w:val="00CA2B8A"/>
    <w:rsid w:val="00CA3C56"/>
    <w:rsid w:val="00CA45C8"/>
    <w:rsid w:val="00CA4979"/>
    <w:rsid w:val="00CA6335"/>
    <w:rsid w:val="00CA6411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B73B9"/>
    <w:rsid w:val="00CC24E0"/>
    <w:rsid w:val="00CC4BE8"/>
    <w:rsid w:val="00CC4D01"/>
    <w:rsid w:val="00CC58D5"/>
    <w:rsid w:val="00CC6C67"/>
    <w:rsid w:val="00CD0BB3"/>
    <w:rsid w:val="00CD1A9E"/>
    <w:rsid w:val="00CD1EB5"/>
    <w:rsid w:val="00CD26DD"/>
    <w:rsid w:val="00CD4FE7"/>
    <w:rsid w:val="00CD5A6A"/>
    <w:rsid w:val="00CE0A43"/>
    <w:rsid w:val="00CE702A"/>
    <w:rsid w:val="00CF0ED9"/>
    <w:rsid w:val="00CF1493"/>
    <w:rsid w:val="00CF1B78"/>
    <w:rsid w:val="00CF2D5B"/>
    <w:rsid w:val="00CF37F8"/>
    <w:rsid w:val="00CF40C5"/>
    <w:rsid w:val="00CF5EBE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126"/>
    <w:rsid w:val="00D3188D"/>
    <w:rsid w:val="00D341CE"/>
    <w:rsid w:val="00D34BF8"/>
    <w:rsid w:val="00D3552F"/>
    <w:rsid w:val="00D4037D"/>
    <w:rsid w:val="00D419AD"/>
    <w:rsid w:val="00D42133"/>
    <w:rsid w:val="00D4266F"/>
    <w:rsid w:val="00D42BDE"/>
    <w:rsid w:val="00D4484E"/>
    <w:rsid w:val="00D44C67"/>
    <w:rsid w:val="00D45748"/>
    <w:rsid w:val="00D45A26"/>
    <w:rsid w:val="00D47A81"/>
    <w:rsid w:val="00D520BD"/>
    <w:rsid w:val="00D524E8"/>
    <w:rsid w:val="00D529C9"/>
    <w:rsid w:val="00D545A7"/>
    <w:rsid w:val="00D553B1"/>
    <w:rsid w:val="00D558F0"/>
    <w:rsid w:val="00D56E36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0D18"/>
    <w:rsid w:val="00D8741C"/>
    <w:rsid w:val="00D907A0"/>
    <w:rsid w:val="00D91939"/>
    <w:rsid w:val="00D92E4F"/>
    <w:rsid w:val="00D934A1"/>
    <w:rsid w:val="00D93E85"/>
    <w:rsid w:val="00D97B47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C6C8E"/>
    <w:rsid w:val="00DD0A54"/>
    <w:rsid w:val="00DD1729"/>
    <w:rsid w:val="00DD279F"/>
    <w:rsid w:val="00DD46DD"/>
    <w:rsid w:val="00DD5B5D"/>
    <w:rsid w:val="00DD7B42"/>
    <w:rsid w:val="00DE2780"/>
    <w:rsid w:val="00DE2D1C"/>
    <w:rsid w:val="00DE3D37"/>
    <w:rsid w:val="00DE3DF7"/>
    <w:rsid w:val="00DE4586"/>
    <w:rsid w:val="00DE648C"/>
    <w:rsid w:val="00DF0704"/>
    <w:rsid w:val="00DF1CDB"/>
    <w:rsid w:val="00DF40DA"/>
    <w:rsid w:val="00DF45B4"/>
    <w:rsid w:val="00DF6FC0"/>
    <w:rsid w:val="00DF729B"/>
    <w:rsid w:val="00DF7DD4"/>
    <w:rsid w:val="00E00A31"/>
    <w:rsid w:val="00E036D4"/>
    <w:rsid w:val="00E04137"/>
    <w:rsid w:val="00E07427"/>
    <w:rsid w:val="00E07F4C"/>
    <w:rsid w:val="00E1089D"/>
    <w:rsid w:val="00E11684"/>
    <w:rsid w:val="00E129D0"/>
    <w:rsid w:val="00E13B6B"/>
    <w:rsid w:val="00E14DF5"/>
    <w:rsid w:val="00E151EC"/>
    <w:rsid w:val="00E1603B"/>
    <w:rsid w:val="00E16B33"/>
    <w:rsid w:val="00E207FA"/>
    <w:rsid w:val="00E226BF"/>
    <w:rsid w:val="00E22A38"/>
    <w:rsid w:val="00E232FA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2C29"/>
    <w:rsid w:val="00E54436"/>
    <w:rsid w:val="00E56A86"/>
    <w:rsid w:val="00E609EF"/>
    <w:rsid w:val="00E6358E"/>
    <w:rsid w:val="00E6630E"/>
    <w:rsid w:val="00E67D83"/>
    <w:rsid w:val="00E71BD2"/>
    <w:rsid w:val="00E72EB0"/>
    <w:rsid w:val="00E72F4A"/>
    <w:rsid w:val="00E744FA"/>
    <w:rsid w:val="00E75460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2F58"/>
    <w:rsid w:val="00EB5071"/>
    <w:rsid w:val="00EB580A"/>
    <w:rsid w:val="00EB5E38"/>
    <w:rsid w:val="00EB6F55"/>
    <w:rsid w:val="00EB7246"/>
    <w:rsid w:val="00EB75AE"/>
    <w:rsid w:val="00EB7892"/>
    <w:rsid w:val="00EC09DD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D7DD3"/>
    <w:rsid w:val="00EE00B0"/>
    <w:rsid w:val="00EE0B05"/>
    <w:rsid w:val="00EE28C5"/>
    <w:rsid w:val="00EE3314"/>
    <w:rsid w:val="00EE4767"/>
    <w:rsid w:val="00EF1221"/>
    <w:rsid w:val="00EF1283"/>
    <w:rsid w:val="00EF1BDF"/>
    <w:rsid w:val="00EF28F6"/>
    <w:rsid w:val="00EF2E82"/>
    <w:rsid w:val="00EF3A65"/>
    <w:rsid w:val="00EF528D"/>
    <w:rsid w:val="00EF59D9"/>
    <w:rsid w:val="00EF61D3"/>
    <w:rsid w:val="00EF6D0A"/>
    <w:rsid w:val="00F01620"/>
    <w:rsid w:val="00F019CA"/>
    <w:rsid w:val="00F02A9C"/>
    <w:rsid w:val="00F03569"/>
    <w:rsid w:val="00F053E2"/>
    <w:rsid w:val="00F06ACA"/>
    <w:rsid w:val="00F07515"/>
    <w:rsid w:val="00F078C8"/>
    <w:rsid w:val="00F07C4B"/>
    <w:rsid w:val="00F10507"/>
    <w:rsid w:val="00F122F6"/>
    <w:rsid w:val="00F13621"/>
    <w:rsid w:val="00F146AC"/>
    <w:rsid w:val="00F15A01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2F96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C9F"/>
    <w:rsid w:val="00F61DAB"/>
    <w:rsid w:val="00F62DD8"/>
    <w:rsid w:val="00F65E76"/>
    <w:rsid w:val="00F6606E"/>
    <w:rsid w:val="00F70E64"/>
    <w:rsid w:val="00F71770"/>
    <w:rsid w:val="00F748FF"/>
    <w:rsid w:val="00F7656A"/>
    <w:rsid w:val="00F77283"/>
    <w:rsid w:val="00F80EE9"/>
    <w:rsid w:val="00F815A2"/>
    <w:rsid w:val="00F821D3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6B42"/>
    <w:rsid w:val="00F9795C"/>
    <w:rsid w:val="00FA043C"/>
    <w:rsid w:val="00FA04BD"/>
    <w:rsid w:val="00FA156B"/>
    <w:rsid w:val="00FA1A63"/>
    <w:rsid w:val="00FA2315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40D8"/>
    <w:rsid w:val="00FD57C7"/>
    <w:rsid w:val="00FD59E8"/>
    <w:rsid w:val="00FD5E91"/>
    <w:rsid w:val="00FD6E97"/>
    <w:rsid w:val="00FE0184"/>
    <w:rsid w:val="00FE34D3"/>
    <w:rsid w:val="00FE3BC8"/>
    <w:rsid w:val="00FE3BD3"/>
    <w:rsid w:val="00FE4A8C"/>
    <w:rsid w:val="00FE4C6B"/>
    <w:rsid w:val="00FE5CD0"/>
    <w:rsid w:val="00FF06D8"/>
    <w:rsid w:val="00FF3F3B"/>
    <w:rsid w:val="00FF4DF0"/>
    <w:rsid w:val="00FF5BC4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1CB82386-A838-5842-85B9-F6208A28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B6C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D0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udio-technica.com/en-us/bp28l" TargetMode="External"/><Relationship Id="rId18" Type="http://schemas.openxmlformats.org/officeDocument/2006/relationships/hyperlink" Target="https://www.audio-technica.com/en-us/at89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audio-technica.com/en-us/ath-m50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udio-technica.com/en-us/bp28l" TargetMode="External"/><Relationship Id="rId17" Type="http://schemas.openxmlformats.org/officeDocument/2006/relationships/hyperlink" Target="https://www.audio-technica.com/en-us/microphones/wireless-systems/line-series/3000-serie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audio-technica.com/en-us/bphs2c" TargetMode="External"/><Relationship Id="rId20" Type="http://schemas.openxmlformats.org/officeDocument/2006/relationships/hyperlink" Target="https://www.audio-technica.com/en-us/ath-m40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" TargetMode="External"/><Relationship Id="rId24" Type="http://schemas.openxmlformats.org/officeDocument/2006/relationships/hyperlink" Target="https://www.audio-technica.com/en-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udio-technica.com/en-us/bp4025" TargetMode="External"/><Relationship Id="rId23" Type="http://schemas.openxmlformats.org/officeDocument/2006/relationships/hyperlink" Target="https://www.audio-technica.com/en-us/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hyperlink" Target="https://www.audio-technica.com/en-us/bp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bp4027" TargetMode="External"/><Relationship Id="rId22" Type="http://schemas.openxmlformats.org/officeDocument/2006/relationships/hyperlink" Target="https://www.audio-technica.com/en-u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3059F-9A54-4AB0-A7F2-49F0D87F2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5704</CharactersWithSpaces>
  <SharedDoc>false</SharedDoc>
  <HyperlinkBase/>
  <HLinks>
    <vt:vector size="408" baseType="variant">
      <vt:variant>
        <vt:i4>4194329</vt:i4>
      </vt:variant>
      <vt:variant>
        <vt:i4>201</vt:i4>
      </vt:variant>
      <vt:variant>
        <vt:i4>0</vt:i4>
      </vt:variant>
      <vt:variant>
        <vt:i4>5</vt:i4>
      </vt:variant>
      <vt:variant>
        <vt:lpwstr>mailto:press@audio-technica.co.uk</vt:lpwstr>
      </vt:variant>
      <vt:variant>
        <vt:lpwstr/>
      </vt:variant>
      <vt:variant>
        <vt:i4>3670131</vt:i4>
      </vt:variant>
      <vt:variant>
        <vt:i4>198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6094953</vt:i4>
      </vt:variant>
      <vt:variant>
        <vt:i4>187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181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179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177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175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173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6094953</vt:i4>
      </vt:variant>
      <vt:variant>
        <vt:i4>171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5439614</vt:i4>
      </vt:variant>
      <vt:variant>
        <vt:i4>160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152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150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148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146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5439614</vt:i4>
      </vt:variant>
      <vt:variant>
        <vt:i4>144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2162736</vt:i4>
      </vt:variant>
      <vt:variant>
        <vt:i4>133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131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125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123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121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119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2162736</vt:i4>
      </vt:variant>
      <vt:variant>
        <vt:i4>117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106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100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98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96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92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1310810</vt:i4>
      </vt:variant>
      <vt:variant>
        <vt:i4>90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7077967</vt:i4>
      </vt:variant>
      <vt:variant>
        <vt:i4>79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71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69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67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65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7077967</vt:i4>
      </vt:variant>
      <vt:variant>
        <vt:i4>63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5898292</vt:i4>
      </vt:variant>
      <vt:variant>
        <vt:i4>52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50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44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42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40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38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5898292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https://www.facebook.com/AudioTechnicaUSA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http://www.audio-technica.com/cgi-bin/wordlink.pl?url=/cgi-bin/map_set_lang.pl?redir=/cgi-bin/product_search/press/press.pl</vt:lpwstr>
      </vt:variant>
      <vt:variant>
        <vt:lpwstr/>
      </vt:variant>
      <vt:variant>
        <vt:i4>2293827</vt:i4>
      </vt:variant>
      <vt:variant>
        <vt:i4>30</vt:i4>
      </vt:variant>
      <vt:variant>
        <vt:i4>0</vt:i4>
      </vt:variant>
      <vt:variant>
        <vt:i4>5</vt:i4>
      </vt:variant>
      <vt:variant>
        <vt:lpwstr>http://www.youtube.com/playlist?list=PLSY8LG6gVbQSNUyvQWjnmizxojTciZXDw</vt:lpwstr>
      </vt:variant>
      <vt:variant>
        <vt:lpwstr/>
      </vt:variant>
      <vt:variant>
        <vt:i4>3342420</vt:i4>
      </vt:variant>
      <vt:variant>
        <vt:i4>27</vt:i4>
      </vt:variant>
      <vt:variant>
        <vt:i4>0</vt:i4>
      </vt:variant>
      <vt:variant>
        <vt:i4>5</vt:i4>
      </vt:variant>
      <vt:variant>
        <vt:lpwstr>http://www.youtube.com/playlist?list=PLSY8LG6gVbQQgAGM8rZYWR-rUOtAK3m4N</vt:lpwstr>
      </vt:variant>
      <vt:variant>
        <vt:lpwstr/>
      </vt:variant>
      <vt:variant>
        <vt:i4>1048689</vt:i4>
      </vt:variant>
      <vt:variant>
        <vt:i4>24</vt:i4>
      </vt:variant>
      <vt:variant>
        <vt:i4>0</vt:i4>
      </vt:variant>
      <vt:variant>
        <vt:i4>5</vt:i4>
      </vt:variant>
      <vt:variant>
        <vt:lpwstr>https://youtu.be/OJmmMC1KywE?list=PLSY8LG6gVbQSXUWAM_P-uAYL9rpnrk2in</vt:lpwstr>
      </vt:variant>
      <vt:variant>
        <vt:lpwstr/>
      </vt:variant>
      <vt:variant>
        <vt:i4>3407872</vt:i4>
      </vt:variant>
      <vt:variant>
        <vt:i4>21</vt:i4>
      </vt:variant>
      <vt:variant>
        <vt:i4>0</vt:i4>
      </vt:variant>
      <vt:variant>
        <vt:i4>5</vt:i4>
      </vt:variant>
      <vt:variant>
        <vt:lpwstr>http://youtu.be/NWNLAU3wr2Y</vt:lpwstr>
      </vt:variant>
      <vt:variant>
        <vt:lpwstr/>
      </vt:variant>
      <vt:variant>
        <vt:i4>5111865</vt:i4>
      </vt:variant>
      <vt:variant>
        <vt:i4>18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5111865</vt:i4>
      </vt:variant>
      <vt:variant>
        <vt:i4>9</vt:i4>
      </vt:variant>
      <vt:variant>
        <vt:i4>0</vt:i4>
      </vt:variant>
      <vt:variant>
        <vt:i4>5</vt:i4>
      </vt:variant>
      <vt:variant>
        <vt:lpwstr>https://www.audio-technica.com/bp28l/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https://www.audio-technica.com/bp28/</vt:lpwstr>
      </vt:variant>
      <vt:variant>
        <vt:lpwstr/>
      </vt:variant>
      <vt:variant>
        <vt:i4>3670131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http://www.audio-technica.com/cms/site/c35da94027e94819/index.html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13</cp:revision>
  <cp:lastPrinted>2023-02-14T21:09:00Z</cp:lastPrinted>
  <dcterms:created xsi:type="dcterms:W3CDTF">2023-07-10T12:28:00Z</dcterms:created>
  <dcterms:modified xsi:type="dcterms:W3CDTF">2023-07-12T14:28:00Z</dcterms:modified>
  <cp:category/>
</cp:coreProperties>
</file>