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7E1557" w:rsidRDefault="00917499" w:rsidP="003A133A">
      <w:pPr>
        <w:tabs>
          <w:tab w:val="left" w:pos="8550"/>
        </w:tabs>
        <w:spacing w:line="360" w:lineRule="auto"/>
        <w:jc w:val="center"/>
        <w:rPr>
          <w:rFonts w:cs="Arial"/>
          <w:b/>
        </w:rPr>
      </w:pPr>
    </w:p>
    <w:p w14:paraId="7E243EF6" w14:textId="77777777" w:rsidR="00917499" w:rsidRPr="007E1557" w:rsidRDefault="00917499" w:rsidP="003A133A">
      <w:pPr>
        <w:tabs>
          <w:tab w:val="left" w:pos="8550"/>
        </w:tabs>
        <w:spacing w:line="360" w:lineRule="auto"/>
        <w:jc w:val="center"/>
        <w:rPr>
          <w:rFonts w:cs="Arial"/>
          <w:b/>
        </w:rPr>
      </w:pPr>
    </w:p>
    <w:p w14:paraId="4F9055A2" w14:textId="6B26782D" w:rsidR="00917499" w:rsidRPr="007E1557" w:rsidRDefault="00917499" w:rsidP="003A133A">
      <w:pPr>
        <w:tabs>
          <w:tab w:val="left" w:pos="8550"/>
        </w:tabs>
        <w:spacing w:line="360" w:lineRule="auto"/>
        <w:jc w:val="center"/>
        <w:rPr>
          <w:rFonts w:cs="Arial"/>
          <w:b/>
        </w:rPr>
      </w:pPr>
      <w:r w:rsidRPr="007E1557">
        <w:rPr>
          <w:rFonts w:cs="Arial"/>
          <w:b/>
        </w:rPr>
        <w:t>PRESS</w:t>
      </w:r>
      <w:r w:rsidR="00C215F0" w:rsidRPr="007E1557">
        <w:rPr>
          <w:rFonts w:cs="Arial"/>
          <w:b/>
        </w:rPr>
        <w:t xml:space="preserve"> </w:t>
      </w:r>
      <w:r w:rsidRPr="007E1557">
        <w:rPr>
          <w:rFonts w:cs="Arial"/>
          <w:b/>
        </w:rPr>
        <w:t>RELEASE</w:t>
      </w:r>
    </w:p>
    <w:p w14:paraId="6F3201D6" w14:textId="07F6A1D4" w:rsidR="00917499" w:rsidRPr="007E1557" w:rsidRDefault="00917499" w:rsidP="003A133A">
      <w:pPr>
        <w:tabs>
          <w:tab w:val="left" w:pos="8550"/>
        </w:tabs>
        <w:spacing w:line="360" w:lineRule="auto"/>
        <w:jc w:val="center"/>
        <w:rPr>
          <w:rFonts w:cs="Arial"/>
        </w:rPr>
      </w:pPr>
      <w:r w:rsidRPr="007E1557">
        <w:rPr>
          <w:rFonts w:cs="Arial"/>
        </w:rPr>
        <w:t>Contact:</w:t>
      </w:r>
      <w:r w:rsidR="00C215F0" w:rsidRPr="007E1557">
        <w:rPr>
          <w:rFonts w:cs="Arial"/>
        </w:rPr>
        <w:t xml:space="preserve"> </w:t>
      </w:r>
      <w:r w:rsidRPr="007E1557">
        <w:rPr>
          <w:rFonts w:cs="Arial"/>
        </w:rPr>
        <w:t>Clyne</w:t>
      </w:r>
      <w:r w:rsidR="00C215F0" w:rsidRPr="007E1557">
        <w:rPr>
          <w:rFonts w:cs="Arial"/>
        </w:rPr>
        <w:t xml:space="preserve"> </w:t>
      </w:r>
      <w:r w:rsidRPr="007E1557">
        <w:rPr>
          <w:rFonts w:cs="Arial"/>
        </w:rPr>
        <w:t>Media,</w:t>
      </w:r>
      <w:r w:rsidR="00C215F0" w:rsidRPr="007E1557">
        <w:rPr>
          <w:rFonts w:cs="Arial"/>
        </w:rPr>
        <w:t xml:space="preserve"> </w:t>
      </w:r>
      <w:r w:rsidRPr="007E1557">
        <w:rPr>
          <w:rFonts w:cs="Arial"/>
        </w:rPr>
        <w:t>Inc.</w:t>
      </w:r>
    </w:p>
    <w:p w14:paraId="6C7D74B6" w14:textId="666E59EF" w:rsidR="00917499" w:rsidRPr="007E1557" w:rsidRDefault="00917499" w:rsidP="003A133A">
      <w:pPr>
        <w:tabs>
          <w:tab w:val="left" w:pos="8550"/>
        </w:tabs>
        <w:spacing w:line="360" w:lineRule="auto"/>
        <w:jc w:val="center"/>
        <w:rPr>
          <w:rFonts w:cs="Arial"/>
        </w:rPr>
      </w:pPr>
      <w:r w:rsidRPr="007E1557">
        <w:rPr>
          <w:rFonts w:cs="Arial"/>
        </w:rPr>
        <w:t>Tel:</w:t>
      </w:r>
      <w:r w:rsidR="00C215F0" w:rsidRPr="007E1557">
        <w:rPr>
          <w:rFonts w:cs="Arial"/>
        </w:rPr>
        <w:t xml:space="preserve"> </w:t>
      </w:r>
      <w:r w:rsidRPr="007E1557">
        <w:rPr>
          <w:rFonts w:cs="Arial"/>
        </w:rPr>
        <w:t>(615)</w:t>
      </w:r>
      <w:r w:rsidR="00C215F0" w:rsidRPr="007E1557">
        <w:rPr>
          <w:rFonts w:cs="Arial"/>
        </w:rPr>
        <w:t xml:space="preserve"> </w:t>
      </w:r>
      <w:r w:rsidRPr="007E1557">
        <w:rPr>
          <w:rFonts w:cs="Arial"/>
        </w:rPr>
        <w:t>662-1616</w:t>
      </w:r>
    </w:p>
    <w:p w14:paraId="23F361A1" w14:textId="6F987F16" w:rsidR="00917499" w:rsidRPr="007E1557" w:rsidRDefault="00917499" w:rsidP="003A133A">
      <w:pPr>
        <w:tabs>
          <w:tab w:val="left" w:pos="8550"/>
        </w:tabs>
        <w:spacing w:line="360" w:lineRule="auto"/>
        <w:jc w:val="center"/>
        <w:rPr>
          <w:rFonts w:cs="Arial"/>
        </w:rPr>
      </w:pPr>
    </w:p>
    <w:p w14:paraId="4AF52C8A" w14:textId="77777777" w:rsidR="00917499" w:rsidRPr="007E1557" w:rsidRDefault="00917499" w:rsidP="003A133A">
      <w:pPr>
        <w:tabs>
          <w:tab w:val="left" w:pos="8550"/>
        </w:tabs>
        <w:spacing w:line="360" w:lineRule="auto"/>
        <w:jc w:val="center"/>
        <w:rPr>
          <w:rFonts w:cs="Arial"/>
          <w:b/>
        </w:rPr>
      </w:pPr>
    </w:p>
    <w:p w14:paraId="3ABA75D0" w14:textId="3C406184" w:rsidR="00917499" w:rsidRPr="007E1557" w:rsidRDefault="008F64D0" w:rsidP="003A133A">
      <w:pPr>
        <w:tabs>
          <w:tab w:val="left" w:pos="8550"/>
        </w:tabs>
        <w:spacing w:line="360" w:lineRule="auto"/>
        <w:jc w:val="center"/>
        <w:rPr>
          <w:rFonts w:cs="Arial"/>
          <w:b/>
        </w:rPr>
      </w:pPr>
      <w:r w:rsidRPr="007E1557">
        <w:rPr>
          <w:rFonts w:cs="Arial"/>
          <w:b/>
        </w:rPr>
        <w:t>FOR</w:t>
      </w:r>
      <w:r w:rsidR="00C215F0" w:rsidRPr="007E1557">
        <w:rPr>
          <w:rFonts w:cs="Arial"/>
          <w:b/>
        </w:rPr>
        <w:t xml:space="preserve"> </w:t>
      </w:r>
      <w:r w:rsidRPr="007E1557">
        <w:rPr>
          <w:rFonts w:cs="Arial"/>
          <w:b/>
        </w:rPr>
        <w:t>IMMEDIATE</w:t>
      </w:r>
      <w:r w:rsidR="00C215F0" w:rsidRPr="007E1557">
        <w:rPr>
          <w:rFonts w:cs="Arial"/>
          <w:b/>
        </w:rPr>
        <w:t xml:space="preserve"> </w:t>
      </w:r>
      <w:r w:rsidRPr="007E1557">
        <w:rPr>
          <w:rFonts w:cs="Arial"/>
          <w:b/>
        </w:rPr>
        <w:t>RELEASE</w:t>
      </w:r>
    </w:p>
    <w:p w14:paraId="1E467193" w14:textId="77777777" w:rsidR="00917499" w:rsidRPr="007E1557" w:rsidRDefault="00917499" w:rsidP="003A133A">
      <w:pPr>
        <w:tabs>
          <w:tab w:val="left" w:pos="8550"/>
        </w:tabs>
        <w:spacing w:line="360" w:lineRule="auto"/>
        <w:rPr>
          <w:rFonts w:cs="Arial"/>
        </w:rPr>
        <w:sectPr w:rsidR="00917499" w:rsidRPr="007E1557">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7E1557" w:rsidRDefault="006E25E5" w:rsidP="006E25E5">
      <w:pPr>
        <w:tabs>
          <w:tab w:val="left" w:pos="8550"/>
        </w:tabs>
        <w:spacing w:line="360" w:lineRule="auto"/>
        <w:rPr>
          <w:rFonts w:cs="Arial"/>
          <w:b/>
          <w:bCs/>
          <w:sz w:val="28"/>
        </w:rPr>
      </w:pPr>
    </w:p>
    <w:p w14:paraId="0C943B3F" w14:textId="24161CBF" w:rsidR="00676F95" w:rsidRPr="007E1557" w:rsidRDefault="007E1557" w:rsidP="00676F95">
      <w:pPr>
        <w:tabs>
          <w:tab w:val="left" w:pos="8550"/>
        </w:tabs>
        <w:spacing w:line="360" w:lineRule="auto"/>
        <w:jc w:val="center"/>
        <w:rPr>
          <w:rFonts w:cs="Arial"/>
          <w:b/>
          <w:bCs/>
          <w:sz w:val="28"/>
        </w:rPr>
      </w:pPr>
      <w:r w:rsidRPr="007E1557">
        <w:rPr>
          <w:rFonts w:cs="Arial"/>
          <w:b/>
          <w:bCs/>
          <w:sz w:val="28"/>
        </w:rPr>
        <w:t xml:space="preserve">Finnish comedian </w:t>
      </w:r>
      <w:r>
        <w:rPr>
          <w:rFonts w:cs="Arial"/>
          <w:b/>
          <w:bCs/>
          <w:sz w:val="28"/>
        </w:rPr>
        <w:t xml:space="preserve">Sami Hedberg </w:t>
      </w:r>
      <w:r w:rsidRPr="007E1557">
        <w:rPr>
          <w:rFonts w:cs="Arial"/>
          <w:b/>
          <w:bCs/>
          <w:sz w:val="28"/>
        </w:rPr>
        <w:t xml:space="preserve">banks on </w:t>
      </w:r>
      <w:proofErr w:type="spellStart"/>
      <w:r w:rsidRPr="007E1557">
        <w:rPr>
          <w:rFonts w:cs="Arial"/>
          <w:b/>
          <w:bCs/>
          <w:sz w:val="28"/>
        </w:rPr>
        <w:t>Genelec</w:t>
      </w:r>
      <w:proofErr w:type="spellEnd"/>
      <w:r w:rsidRPr="007E1557">
        <w:rPr>
          <w:rFonts w:cs="Arial"/>
          <w:b/>
          <w:bCs/>
          <w:sz w:val="28"/>
        </w:rPr>
        <w:t xml:space="preserve"> to elevate sophisticated new events space</w:t>
      </w:r>
      <w:r>
        <w:rPr>
          <w:rFonts w:cs="Arial"/>
          <w:b/>
          <w:bCs/>
          <w:sz w:val="28"/>
        </w:rPr>
        <w:t xml:space="preserve"> in </w:t>
      </w:r>
      <w:proofErr w:type="gramStart"/>
      <w:r>
        <w:rPr>
          <w:rFonts w:cs="Arial"/>
          <w:b/>
          <w:bCs/>
          <w:sz w:val="28"/>
        </w:rPr>
        <w:t>Helsinki</w:t>
      </w:r>
      <w:proofErr w:type="gramEnd"/>
    </w:p>
    <w:p w14:paraId="1A8A46FA" w14:textId="77777777" w:rsidR="005819CA" w:rsidRPr="007E1557" w:rsidRDefault="005819CA" w:rsidP="00C215F0">
      <w:pPr>
        <w:tabs>
          <w:tab w:val="left" w:pos="8550"/>
        </w:tabs>
        <w:spacing w:line="360" w:lineRule="auto"/>
        <w:jc w:val="center"/>
      </w:pPr>
    </w:p>
    <w:p w14:paraId="295D2E1B" w14:textId="18AD3067" w:rsidR="007E1557" w:rsidRPr="007E1557" w:rsidRDefault="007E1557" w:rsidP="00C215F0">
      <w:pPr>
        <w:tabs>
          <w:tab w:val="left" w:pos="8550"/>
        </w:tabs>
        <w:spacing w:line="360" w:lineRule="auto"/>
        <w:jc w:val="center"/>
      </w:pPr>
      <w:r w:rsidRPr="007E1557">
        <w:t xml:space="preserve">Bank 55 goes for gold with </w:t>
      </w:r>
      <w:proofErr w:type="spellStart"/>
      <w:r w:rsidRPr="007E1557">
        <w:t>Genelec</w:t>
      </w:r>
      <w:proofErr w:type="spellEnd"/>
      <w:r w:rsidRPr="007E1557">
        <w:t xml:space="preserve"> 4000 Series</w:t>
      </w:r>
    </w:p>
    <w:p w14:paraId="05E52955" w14:textId="77777777" w:rsidR="007E1557" w:rsidRPr="007E1557" w:rsidRDefault="007E1557" w:rsidP="00C215F0">
      <w:pPr>
        <w:tabs>
          <w:tab w:val="left" w:pos="8550"/>
        </w:tabs>
        <w:spacing w:line="360" w:lineRule="auto"/>
        <w:jc w:val="center"/>
      </w:pPr>
    </w:p>
    <w:p w14:paraId="3D019BE5" w14:textId="4AF4692A" w:rsidR="007E1557" w:rsidRPr="007E1557" w:rsidRDefault="00240EF4" w:rsidP="007E1557">
      <w:pPr>
        <w:spacing w:line="360" w:lineRule="auto"/>
      </w:pPr>
      <w:r w:rsidRPr="007E1557">
        <w:rPr>
          <w:rStyle w:val="Emphasis"/>
          <w:rFonts w:eastAsia="Times New Roman"/>
        </w:rPr>
        <w:t>NATICK</w:t>
      </w:r>
      <w:r w:rsidR="00EC2C42" w:rsidRPr="007E1557">
        <w:rPr>
          <w:rStyle w:val="Emphasis"/>
          <w:rFonts w:eastAsia="Times New Roman"/>
        </w:rPr>
        <w:t>,</w:t>
      </w:r>
      <w:r w:rsidR="00C215F0" w:rsidRPr="007E1557">
        <w:rPr>
          <w:rStyle w:val="Emphasis"/>
          <w:rFonts w:eastAsia="Times New Roman"/>
        </w:rPr>
        <w:t xml:space="preserve"> </w:t>
      </w:r>
      <w:r w:rsidR="00D27B06" w:rsidRPr="007E1557">
        <w:rPr>
          <w:rStyle w:val="Emphasis"/>
          <w:rFonts w:eastAsia="Times New Roman"/>
        </w:rPr>
        <w:t>MA</w:t>
      </w:r>
      <w:r w:rsidR="00EC2C42" w:rsidRPr="007E1557">
        <w:rPr>
          <w:rStyle w:val="Emphasis"/>
          <w:rFonts w:eastAsia="Times New Roman"/>
        </w:rPr>
        <w:t>,</w:t>
      </w:r>
      <w:r w:rsidR="00C215F0" w:rsidRPr="007E1557">
        <w:rPr>
          <w:rStyle w:val="Emphasis"/>
          <w:rFonts w:eastAsia="Times New Roman"/>
        </w:rPr>
        <w:t xml:space="preserve"> </w:t>
      </w:r>
      <w:r w:rsidR="00674118" w:rsidRPr="007E1557">
        <w:rPr>
          <w:rStyle w:val="Emphasis"/>
          <w:rFonts w:eastAsia="Times New Roman"/>
        </w:rPr>
        <w:t xml:space="preserve">August </w:t>
      </w:r>
      <w:r w:rsidR="007E1557" w:rsidRPr="007E1557">
        <w:rPr>
          <w:rStyle w:val="Emphasis"/>
          <w:rFonts w:eastAsia="Times New Roman"/>
        </w:rPr>
        <w:t>15</w:t>
      </w:r>
      <w:r w:rsidR="002E562C" w:rsidRPr="007E1557">
        <w:rPr>
          <w:rStyle w:val="Emphasis"/>
          <w:rFonts w:eastAsia="Times New Roman"/>
        </w:rPr>
        <w:t>,</w:t>
      </w:r>
      <w:r w:rsidR="00C215F0" w:rsidRPr="007E1557">
        <w:rPr>
          <w:rStyle w:val="Emphasis"/>
          <w:rFonts w:eastAsia="Times New Roman"/>
        </w:rPr>
        <w:t xml:space="preserve"> </w:t>
      </w:r>
      <w:r w:rsidR="00A47EE1" w:rsidRPr="007E1557">
        <w:rPr>
          <w:rStyle w:val="Emphasis"/>
          <w:rFonts w:eastAsia="Times New Roman"/>
        </w:rPr>
        <w:t>202</w:t>
      </w:r>
      <w:r w:rsidR="00FC18B6" w:rsidRPr="007E1557">
        <w:rPr>
          <w:rStyle w:val="Emphasis"/>
          <w:rFonts w:eastAsia="Times New Roman"/>
        </w:rPr>
        <w:t>3</w:t>
      </w:r>
      <w:r w:rsidR="00C215F0" w:rsidRPr="007E1557">
        <w:rPr>
          <w:rStyle w:val="Emphasis"/>
          <w:rFonts w:eastAsia="Times New Roman"/>
        </w:rPr>
        <w:t xml:space="preserve"> </w:t>
      </w:r>
      <w:r w:rsidR="00EC2C42" w:rsidRPr="007E1557">
        <w:t>—</w:t>
      </w:r>
      <w:r w:rsidR="007E1557" w:rsidRPr="00262F8F">
        <w:t xml:space="preserve"> </w:t>
      </w:r>
      <w:hyperlink r:id="rId11" w:history="1">
        <w:r w:rsidR="007E1557" w:rsidRPr="00262F8F">
          <w:rPr>
            <w:rStyle w:val="Hyperlink"/>
          </w:rPr>
          <w:t>Bank 55</w:t>
        </w:r>
      </w:hyperlink>
      <w:r w:rsidR="007E1557" w:rsidRPr="00262F8F">
        <w:t xml:space="preserve"> in the beautiful Helsinki district of </w:t>
      </w:r>
      <w:proofErr w:type="spellStart"/>
      <w:r w:rsidR="007E1557" w:rsidRPr="00262F8F">
        <w:t>Lauttasaari</w:t>
      </w:r>
      <w:proofErr w:type="spellEnd"/>
      <w:r w:rsidR="007E1557" w:rsidRPr="00262F8F">
        <w:t xml:space="preserve"> is the brainchild of Finnish stand-up comedian and actor </w:t>
      </w:r>
      <w:hyperlink r:id="rId12" w:history="1">
        <w:r w:rsidR="007E1557" w:rsidRPr="00262F8F">
          <w:rPr>
            <w:rStyle w:val="Hyperlink"/>
          </w:rPr>
          <w:t>Sami Hedberg</w:t>
        </w:r>
      </w:hyperlink>
      <w:r w:rsidR="007E1557" w:rsidRPr="00262F8F">
        <w:t xml:space="preserve">. Formerly a bank that was first inaugurated in 1955 – hence the name – today Bank 55 is a beautiful sauna and lounge dedicated to private events of all types, from conferences and meetings to corporate get-togethers or simply private parties with friends and family. Music plays a vital role in the new events space, and Hedberg – who was already familiar with </w:t>
      </w:r>
      <w:hyperlink r:id="rId13" w:history="1">
        <w:proofErr w:type="spellStart"/>
        <w:r w:rsidR="007E1557" w:rsidRPr="00262F8F">
          <w:rPr>
            <w:rStyle w:val="Hyperlink"/>
          </w:rPr>
          <w:t>Genelec</w:t>
        </w:r>
        <w:proofErr w:type="spellEnd"/>
      </w:hyperlink>
      <w:r w:rsidR="007E1557" w:rsidRPr="00262F8F">
        <w:t xml:space="preserve"> – had no hesitation in specifying custom painted </w:t>
      </w:r>
      <w:proofErr w:type="spellStart"/>
      <w:r w:rsidR="007E1557" w:rsidRPr="00262F8F">
        <w:t>Genelec</w:t>
      </w:r>
      <w:proofErr w:type="spellEnd"/>
      <w:r w:rsidR="007E1557" w:rsidRPr="00262F8F">
        <w:t xml:space="preserve"> </w:t>
      </w:r>
      <w:hyperlink r:id="rId14" w:history="1">
        <w:r w:rsidR="007E1557" w:rsidRPr="00262F8F">
          <w:rPr>
            <w:rStyle w:val="Hyperlink"/>
          </w:rPr>
          <w:t>4000 series</w:t>
        </w:r>
      </w:hyperlink>
      <w:r w:rsidR="007E1557" w:rsidRPr="00262F8F">
        <w:t xml:space="preserve"> loudspeakers for his new venture.</w:t>
      </w:r>
    </w:p>
    <w:p w14:paraId="01C669B3" w14:textId="77777777" w:rsidR="007E1557" w:rsidRPr="00262F8F" w:rsidRDefault="007E1557" w:rsidP="007E1557">
      <w:pPr>
        <w:spacing w:line="360" w:lineRule="auto"/>
      </w:pPr>
    </w:p>
    <w:p w14:paraId="33D1B2C6" w14:textId="77777777" w:rsidR="007E1557" w:rsidRPr="00262F8F" w:rsidRDefault="007E1557" w:rsidP="007E1557">
      <w:pPr>
        <w:spacing w:line="360" w:lineRule="auto"/>
      </w:pPr>
      <w:r w:rsidRPr="00262F8F">
        <w:t xml:space="preserve">“I’d been dreaming of opening an events space for some time, but I needed to find the right venue – and that takes time,” confides Hedberg. “I finally came across the old bank premises in </w:t>
      </w:r>
      <w:proofErr w:type="spellStart"/>
      <w:r w:rsidRPr="00262F8F">
        <w:t>Lauttasaari</w:t>
      </w:r>
      <w:proofErr w:type="spellEnd"/>
      <w:r w:rsidRPr="00262F8F">
        <w:t xml:space="preserve"> which I loved. I bought it in 2016 and have been renovating it bit by bit, all to my own design, ever since.” Bank 55 can host up to 60 people at any one time across two floors, either as a single group or several smaller gatherings.</w:t>
      </w:r>
    </w:p>
    <w:p w14:paraId="0EC418FF" w14:textId="77777777" w:rsidR="007E1557" w:rsidRPr="00262F8F" w:rsidRDefault="007E1557" w:rsidP="007E1557">
      <w:pPr>
        <w:spacing w:line="360" w:lineRule="auto"/>
      </w:pPr>
    </w:p>
    <w:p w14:paraId="13FFA88F" w14:textId="77777777" w:rsidR="007E1557" w:rsidRPr="00262F8F" w:rsidRDefault="007E1557" w:rsidP="007E1557">
      <w:pPr>
        <w:spacing w:line="360" w:lineRule="auto"/>
      </w:pPr>
      <w:r w:rsidRPr="00262F8F">
        <w:lastRenderedPageBreak/>
        <w:t xml:space="preserve">Hedberg contacted </w:t>
      </w:r>
      <w:proofErr w:type="spellStart"/>
      <w:r w:rsidRPr="00262F8F">
        <w:t>Genelec</w:t>
      </w:r>
      <w:proofErr w:type="spellEnd"/>
      <w:r w:rsidRPr="00262F8F">
        <w:t xml:space="preserve">, who conducted a site visit with Helsinki-based entertainment electronics experts </w:t>
      </w:r>
      <w:hyperlink r:id="rId15" w:history="1">
        <w:proofErr w:type="spellStart"/>
        <w:r w:rsidRPr="00262F8F">
          <w:rPr>
            <w:rStyle w:val="Hyperlink"/>
          </w:rPr>
          <w:t>Haloradio</w:t>
        </w:r>
        <w:proofErr w:type="spellEnd"/>
      </w:hyperlink>
      <w:r w:rsidRPr="00262F8F">
        <w:t xml:space="preserve"> to assess the scope of the project. “I had my own ideas, but </w:t>
      </w:r>
      <w:proofErr w:type="spellStart"/>
      <w:r w:rsidRPr="00262F8F">
        <w:t>Genelec</w:t>
      </w:r>
      <w:proofErr w:type="spellEnd"/>
      <w:r w:rsidRPr="00262F8F">
        <w:t xml:space="preserve"> actually came up with lots of interesting suggestions of their own as they really liked the space,” recalls Hedberg. “In fact, it was partly their idea to paint the loudspeakers gold! I was asking about </w:t>
      </w:r>
      <w:proofErr w:type="spellStart"/>
      <w:r w:rsidRPr="00262F8F">
        <w:t>colours</w:t>
      </w:r>
      <w:proofErr w:type="spellEnd"/>
      <w:r w:rsidRPr="00262F8F">
        <w:t xml:space="preserve"> generally, and because I have gold in the logo design, they mentioned they’d produced some gold loudspeakers for a restaurant in Sweden. I asked if it had been done in Finland and the answer was no – but now it’s yes, and they look amazing.</w:t>
      </w:r>
    </w:p>
    <w:p w14:paraId="51F23916" w14:textId="77777777" w:rsidR="007E1557" w:rsidRPr="00262F8F" w:rsidRDefault="007E1557" w:rsidP="007E1557">
      <w:pPr>
        <w:spacing w:line="360" w:lineRule="auto"/>
      </w:pPr>
    </w:p>
    <w:p w14:paraId="5484D13D" w14:textId="1D7350B1" w:rsidR="007E1557" w:rsidRPr="00262F8F" w:rsidRDefault="007E1557" w:rsidP="007E1557">
      <w:pPr>
        <w:spacing w:line="360" w:lineRule="auto"/>
      </w:pPr>
      <w:r w:rsidRPr="00262F8F">
        <w:t>“I see Bank 55 as an extremely high</w:t>
      </w:r>
      <w:r>
        <w:t>-</w:t>
      </w:r>
      <w:r w:rsidRPr="00262F8F">
        <w:t xml:space="preserve">quality venue with lots of beautiful visual elements,” continues Hedberg. “It was important to me that the audio solution matched the quality at every level – both sonically and visually – and that’s exactly where </w:t>
      </w:r>
      <w:proofErr w:type="spellStart"/>
      <w:r w:rsidRPr="00262F8F">
        <w:t>Genelec</w:t>
      </w:r>
      <w:proofErr w:type="spellEnd"/>
      <w:r w:rsidRPr="00262F8F">
        <w:t xml:space="preserve"> shines. It was also </w:t>
      </w:r>
      <w:proofErr w:type="gramStart"/>
      <w:r w:rsidRPr="00262F8F">
        <w:t>really important</w:t>
      </w:r>
      <w:proofErr w:type="gramEnd"/>
      <w:r w:rsidRPr="00262F8F">
        <w:t xml:space="preserve"> to me that we use a Finnish brand.”</w:t>
      </w:r>
    </w:p>
    <w:p w14:paraId="065BFF9C" w14:textId="77777777" w:rsidR="007E1557" w:rsidRPr="00262F8F" w:rsidRDefault="007E1557" w:rsidP="007E1557">
      <w:pPr>
        <w:spacing w:line="360" w:lineRule="auto"/>
      </w:pPr>
    </w:p>
    <w:p w14:paraId="1269AD1C" w14:textId="54CC8961" w:rsidR="007E1557" w:rsidRPr="00262F8F" w:rsidRDefault="007E1557" w:rsidP="007E1557">
      <w:pPr>
        <w:spacing w:line="360" w:lineRule="auto"/>
      </w:pPr>
      <w:r w:rsidRPr="00262F8F">
        <w:t xml:space="preserve">Niko </w:t>
      </w:r>
      <w:proofErr w:type="spellStart"/>
      <w:r w:rsidRPr="00262F8F">
        <w:t>Tynnilä</w:t>
      </w:r>
      <w:proofErr w:type="spellEnd"/>
      <w:r w:rsidRPr="00262F8F">
        <w:t xml:space="preserve">, owner of </w:t>
      </w:r>
      <w:proofErr w:type="spellStart"/>
      <w:r w:rsidRPr="00262F8F">
        <w:t>Haloradio</w:t>
      </w:r>
      <w:proofErr w:type="spellEnd"/>
      <w:r>
        <w:t>,</w:t>
      </w:r>
      <w:r w:rsidRPr="00262F8F">
        <w:t xml:space="preserve"> agrees: “</w:t>
      </w:r>
      <w:proofErr w:type="spellStart"/>
      <w:r w:rsidRPr="00262F8F">
        <w:t>Genelec</w:t>
      </w:r>
      <w:proofErr w:type="spellEnd"/>
      <w:r w:rsidRPr="00262F8F">
        <w:t xml:space="preserve"> is a natural choice when high quality sound is required – a Finnish brand with an excellent reputation. Our </w:t>
      </w:r>
      <w:proofErr w:type="gramStart"/>
      <w:r w:rsidRPr="00262F8F">
        <w:t>first priority</w:t>
      </w:r>
      <w:proofErr w:type="gramEnd"/>
      <w:r w:rsidRPr="00262F8F">
        <w:t xml:space="preserve"> was sound quality, so no problems on that score. Our second priority was ease of use, as we needed to cater for </w:t>
      </w:r>
      <w:proofErr w:type="gramStart"/>
      <w:r w:rsidRPr="00262F8F">
        <w:t>a majority of</w:t>
      </w:r>
      <w:proofErr w:type="gramEnd"/>
      <w:r w:rsidRPr="00262F8F">
        <w:t xml:space="preserve"> users who may only use the systems once for their special event. We opted for a </w:t>
      </w:r>
      <w:hyperlink r:id="rId16" w:history="1">
        <w:proofErr w:type="spellStart"/>
        <w:r w:rsidRPr="00262F8F">
          <w:rPr>
            <w:rStyle w:val="Hyperlink"/>
          </w:rPr>
          <w:t>Heos</w:t>
        </w:r>
        <w:proofErr w:type="spellEnd"/>
        <w:r w:rsidRPr="00262F8F">
          <w:rPr>
            <w:rStyle w:val="Hyperlink"/>
          </w:rPr>
          <w:t xml:space="preserve"> by Denon</w:t>
        </w:r>
      </w:hyperlink>
      <w:r w:rsidRPr="00262F8F">
        <w:t xml:space="preserve"> multiroom system which allows different zones to be grouped together or separated as required, which is extremely flexible – and customers can stream from pretty much any source they like – tablets, smartphones, USB sticks or any other external device. Control is also very easy via the </w:t>
      </w:r>
      <w:proofErr w:type="spellStart"/>
      <w:r w:rsidRPr="00262F8F">
        <w:t>Heos</w:t>
      </w:r>
      <w:proofErr w:type="spellEnd"/>
      <w:r w:rsidRPr="00262F8F">
        <w:t xml:space="preserve"> app.”</w:t>
      </w:r>
    </w:p>
    <w:p w14:paraId="7B22CFCE" w14:textId="77777777" w:rsidR="007E1557" w:rsidRPr="00262F8F" w:rsidRDefault="007E1557" w:rsidP="007E1557">
      <w:pPr>
        <w:spacing w:line="360" w:lineRule="auto"/>
      </w:pPr>
    </w:p>
    <w:p w14:paraId="018AFA5D" w14:textId="77777777" w:rsidR="007E1557" w:rsidRPr="00262F8F" w:rsidRDefault="007E1557" w:rsidP="007E1557">
      <w:pPr>
        <w:spacing w:line="360" w:lineRule="auto"/>
      </w:pPr>
      <w:proofErr w:type="spellStart"/>
      <w:r w:rsidRPr="00262F8F">
        <w:t>Tynnilä</w:t>
      </w:r>
      <w:proofErr w:type="spellEnd"/>
      <w:r w:rsidRPr="00262F8F">
        <w:t xml:space="preserve"> also notes the ease of deployment from an integrator’s point of view. “</w:t>
      </w:r>
      <w:proofErr w:type="spellStart"/>
      <w:r w:rsidRPr="00262F8F">
        <w:t>Genelec</w:t>
      </w:r>
      <w:proofErr w:type="spellEnd"/>
      <w:r w:rsidRPr="00262F8F">
        <w:t xml:space="preserve"> is an ideal choice for installation projects,” he declares. “Thanks to their active design, we don’t have to worry about housing or cabling external amplifiers – which saves time, space and even cost. The connectors are designed for easy installation, there are lots of mounting accessories to choose from, and if you want to </w:t>
      </w:r>
      <w:proofErr w:type="spellStart"/>
      <w:r w:rsidRPr="00262F8F">
        <w:t>customise</w:t>
      </w:r>
      <w:proofErr w:type="spellEnd"/>
      <w:r w:rsidRPr="00262F8F">
        <w:t xml:space="preserve"> your installation as Sami [Hedberg] did, there are 120 RAL </w:t>
      </w:r>
      <w:proofErr w:type="spellStart"/>
      <w:r w:rsidRPr="00262F8F">
        <w:t>colours</w:t>
      </w:r>
      <w:proofErr w:type="spellEnd"/>
      <w:r w:rsidRPr="00262F8F">
        <w:t xml:space="preserve"> to choose from.”</w:t>
      </w:r>
    </w:p>
    <w:p w14:paraId="4BB3843F" w14:textId="77777777" w:rsidR="007E1557" w:rsidRPr="00262F8F" w:rsidRDefault="007E1557" w:rsidP="007E1557">
      <w:pPr>
        <w:spacing w:line="360" w:lineRule="auto"/>
      </w:pPr>
    </w:p>
    <w:p w14:paraId="40E54326" w14:textId="40E995E2" w:rsidR="007E1557" w:rsidRPr="00262F8F" w:rsidRDefault="007E1557" w:rsidP="007E1557">
      <w:pPr>
        <w:spacing w:line="360" w:lineRule="auto"/>
      </w:pPr>
      <w:proofErr w:type="spellStart"/>
      <w:r w:rsidRPr="00262F8F">
        <w:lastRenderedPageBreak/>
        <w:t>Haloradio</w:t>
      </w:r>
      <w:proofErr w:type="spellEnd"/>
      <w:r w:rsidRPr="00262F8F">
        <w:t xml:space="preserve"> installed a total of ten </w:t>
      </w:r>
      <w:hyperlink r:id="rId17" w:history="1">
        <w:r w:rsidRPr="00262F8F">
          <w:rPr>
            <w:rStyle w:val="Hyperlink"/>
          </w:rPr>
          <w:t>4030</w:t>
        </w:r>
      </w:hyperlink>
      <w:r w:rsidRPr="00262F8F">
        <w:t xml:space="preserve"> loudspeakers, principally in pairs next to the large TV screens in the two downstairs lounge areas and the </w:t>
      </w:r>
      <w:r>
        <w:t>“</w:t>
      </w:r>
      <w:r w:rsidRPr="00262F8F">
        <w:t>office</w:t>
      </w:r>
      <w:r>
        <w:t>”</w:t>
      </w:r>
      <w:r w:rsidRPr="00262F8F">
        <w:t xml:space="preserve"> area upstairs – which offers dining and seating for up to 50 people with its own kitchen, bar and even a wine room that doubles as an exclusive conference area. Four of the powerful </w:t>
      </w:r>
      <w:hyperlink r:id="rId18" w:history="1">
        <w:r w:rsidRPr="00262F8F">
          <w:rPr>
            <w:rStyle w:val="Hyperlink"/>
          </w:rPr>
          <w:t>4040</w:t>
        </w:r>
      </w:hyperlink>
      <w:r w:rsidRPr="00262F8F">
        <w:t xml:space="preserve"> models – one pair upstairs and a second pair downstairs – provide sound reinforcement across the whole area, for a more party-like atmosphere once the day’s work is done.</w:t>
      </w:r>
    </w:p>
    <w:p w14:paraId="364DDB14" w14:textId="77777777" w:rsidR="007E1557" w:rsidRPr="00262F8F" w:rsidRDefault="007E1557" w:rsidP="007E1557">
      <w:pPr>
        <w:spacing w:line="360" w:lineRule="auto"/>
      </w:pPr>
    </w:p>
    <w:p w14:paraId="63DA52AC" w14:textId="77777777" w:rsidR="007E1557" w:rsidRPr="00262F8F" w:rsidRDefault="007E1557" w:rsidP="007E1557">
      <w:pPr>
        <w:spacing w:line="360" w:lineRule="auto"/>
      </w:pPr>
      <w:r w:rsidRPr="00262F8F">
        <w:t xml:space="preserve">Hedberg is delighted with </w:t>
      </w:r>
      <w:proofErr w:type="gramStart"/>
      <w:r w:rsidRPr="00262F8F">
        <w:t>the final result</w:t>
      </w:r>
      <w:proofErr w:type="gramEnd"/>
      <w:r w:rsidRPr="00262F8F">
        <w:t xml:space="preserve">. “It’s even more than I hoped for,” he enthuses. “The look, the sound – everything. The upstairs space works perfectly with downstairs, the systems work really well with the </w:t>
      </w:r>
      <w:proofErr w:type="gramStart"/>
      <w:r w:rsidRPr="00262F8F">
        <w:t>TVs</w:t>
      </w:r>
      <w:proofErr w:type="gramEnd"/>
      <w:r w:rsidRPr="00262F8F">
        <w:t xml:space="preserve"> and we can zone everything exactly as we please. The customers find it easy to operate, so frankly, I’m thrilled.”</w:t>
      </w:r>
    </w:p>
    <w:p w14:paraId="49A28A78" w14:textId="77777777" w:rsidR="007E1557" w:rsidRPr="00262F8F" w:rsidRDefault="007E1557" w:rsidP="007E1557">
      <w:pPr>
        <w:spacing w:line="360" w:lineRule="auto"/>
      </w:pPr>
    </w:p>
    <w:p w14:paraId="7BA6EC57" w14:textId="77777777" w:rsidR="007E1557" w:rsidRPr="00262F8F" w:rsidRDefault="007E1557" w:rsidP="007E1557">
      <w:pPr>
        <w:spacing w:line="360" w:lineRule="auto"/>
      </w:pPr>
      <w:proofErr w:type="spellStart"/>
      <w:r w:rsidRPr="00262F8F">
        <w:t>Tynnilä</w:t>
      </w:r>
      <w:proofErr w:type="spellEnd"/>
      <w:r w:rsidRPr="00262F8F">
        <w:t xml:space="preserve"> is equally pleased. “This is something of a flagship project for us and we’re delighted it’s gone so well – the collaboration between Sami, </w:t>
      </w:r>
      <w:proofErr w:type="spellStart"/>
      <w:r w:rsidRPr="00262F8F">
        <w:t>Genelec</w:t>
      </w:r>
      <w:proofErr w:type="spellEnd"/>
      <w:r w:rsidRPr="00262F8F">
        <w:t xml:space="preserve"> and </w:t>
      </w:r>
      <w:proofErr w:type="spellStart"/>
      <w:r w:rsidRPr="00262F8F">
        <w:t>Haloradio</w:t>
      </w:r>
      <w:proofErr w:type="spellEnd"/>
      <w:r w:rsidRPr="00262F8F">
        <w:t xml:space="preserve"> has worked extremely well, and the results speak for themselves. Bank 55 is </w:t>
      </w:r>
      <w:proofErr w:type="gramStart"/>
      <w:r w:rsidRPr="00262F8F">
        <w:t>an absolutely unique</w:t>
      </w:r>
      <w:proofErr w:type="gramEnd"/>
      <w:r w:rsidRPr="00262F8F">
        <w:t xml:space="preserve"> place and I have no doubt it will be a huge success.”</w:t>
      </w:r>
    </w:p>
    <w:p w14:paraId="6A3637A5" w14:textId="77777777" w:rsidR="007E1557" w:rsidRPr="007E1557" w:rsidRDefault="007E1557" w:rsidP="007E1557">
      <w:pPr>
        <w:spacing w:line="360" w:lineRule="auto"/>
      </w:pPr>
    </w:p>
    <w:p w14:paraId="69290732" w14:textId="77777777" w:rsidR="003C185B" w:rsidRPr="007E1557" w:rsidRDefault="003C185B" w:rsidP="003C185B">
      <w:pPr>
        <w:spacing w:line="360" w:lineRule="auto"/>
        <w:rPr>
          <w:rFonts w:cs="Arial"/>
        </w:rPr>
      </w:pPr>
      <w:r w:rsidRPr="007E1557">
        <w:rPr>
          <w:rFonts w:cs="Arial"/>
        </w:rPr>
        <w:t xml:space="preserve">For more information, please visit </w:t>
      </w:r>
      <w:hyperlink r:id="rId19" w:history="1">
        <w:r w:rsidRPr="007E1557">
          <w:rPr>
            <w:rStyle w:val="Hyperlink"/>
            <w:rFonts w:cs="Arial"/>
          </w:rPr>
          <w:t>www.genelec.com</w:t>
        </w:r>
      </w:hyperlink>
      <w:r w:rsidRPr="007E1557">
        <w:rPr>
          <w:rFonts w:cs="Arial"/>
        </w:rPr>
        <w:t xml:space="preserve">.  </w:t>
      </w:r>
    </w:p>
    <w:p w14:paraId="6BC2955C" w14:textId="77777777" w:rsidR="00952BE7" w:rsidRPr="007E1557" w:rsidRDefault="00952BE7" w:rsidP="00A47EE1">
      <w:pPr>
        <w:spacing w:line="360" w:lineRule="auto"/>
      </w:pPr>
    </w:p>
    <w:p w14:paraId="6A09CE2A" w14:textId="7D30C472" w:rsidR="00917499" w:rsidRPr="007E1557" w:rsidRDefault="00A73DEC" w:rsidP="00B84646">
      <w:pPr>
        <w:spacing w:line="360" w:lineRule="auto"/>
        <w:jc w:val="right"/>
        <w:rPr>
          <w:rFonts w:cs="Arial"/>
          <w:i/>
          <w:sz w:val="18"/>
        </w:rPr>
      </w:pPr>
      <w:r w:rsidRPr="007E1557">
        <w:rPr>
          <w:rFonts w:cs="Arial"/>
          <w:i/>
          <w:sz w:val="18"/>
        </w:rPr>
        <w:t>...ends</w:t>
      </w:r>
      <w:r w:rsidR="00C215F0" w:rsidRPr="007E1557">
        <w:rPr>
          <w:rFonts w:cs="Arial"/>
          <w:i/>
          <w:sz w:val="18"/>
        </w:rPr>
        <w:t xml:space="preserve"> </w:t>
      </w:r>
      <w:r w:rsidR="007E1557">
        <w:rPr>
          <w:rFonts w:cs="Arial"/>
          <w:i/>
          <w:sz w:val="18"/>
        </w:rPr>
        <w:t>745</w:t>
      </w:r>
      <w:r w:rsidR="007E1557" w:rsidRPr="007E1557">
        <w:rPr>
          <w:rFonts w:cs="Arial"/>
          <w:i/>
          <w:sz w:val="18"/>
        </w:rPr>
        <w:t xml:space="preserve"> </w:t>
      </w:r>
      <w:proofErr w:type="gramStart"/>
      <w:r w:rsidR="00917499" w:rsidRPr="007E1557">
        <w:rPr>
          <w:rFonts w:cs="Arial"/>
          <w:i/>
          <w:sz w:val="18"/>
        </w:rPr>
        <w:t>words</w:t>
      </w:r>
      <w:proofErr w:type="gramEnd"/>
    </w:p>
    <w:p w14:paraId="15372177" w14:textId="77777777" w:rsidR="00F453D8" w:rsidRPr="007E1557" w:rsidRDefault="00F453D8" w:rsidP="00F453D8">
      <w:pPr>
        <w:tabs>
          <w:tab w:val="left" w:pos="8550"/>
        </w:tabs>
        <w:spacing w:line="360" w:lineRule="auto"/>
        <w:rPr>
          <w:rFonts w:cs="Arial"/>
        </w:rPr>
      </w:pPr>
    </w:p>
    <w:p w14:paraId="5F83B11F" w14:textId="6735BC52" w:rsidR="00551B39" w:rsidRPr="007E1557" w:rsidRDefault="00551B39" w:rsidP="00551B39">
      <w:pPr>
        <w:tabs>
          <w:tab w:val="left" w:pos="8550"/>
        </w:tabs>
        <w:spacing w:line="360" w:lineRule="auto"/>
        <w:rPr>
          <w:rFonts w:cs="Arial"/>
          <w:bCs/>
        </w:rPr>
      </w:pPr>
      <w:r w:rsidRPr="007E1557">
        <w:rPr>
          <w:rFonts w:cs="Arial"/>
          <w:bCs/>
        </w:rPr>
        <w:t>Photo</w:t>
      </w:r>
      <w:r w:rsidR="00C215F0" w:rsidRPr="007E1557">
        <w:rPr>
          <w:rFonts w:cs="Arial"/>
          <w:bCs/>
        </w:rPr>
        <w:t xml:space="preserve"> </w:t>
      </w:r>
      <w:r w:rsidRPr="007E1557">
        <w:rPr>
          <w:rFonts w:cs="Arial"/>
          <w:bCs/>
        </w:rPr>
        <w:t>file</w:t>
      </w:r>
      <w:r w:rsidR="00C215F0" w:rsidRPr="007E1557">
        <w:rPr>
          <w:rFonts w:cs="Arial"/>
          <w:bCs/>
        </w:rPr>
        <w:t xml:space="preserve"> </w:t>
      </w:r>
      <w:r w:rsidRPr="007E1557">
        <w:rPr>
          <w:rFonts w:cs="Arial"/>
          <w:bCs/>
        </w:rPr>
        <w:t>1:</w:t>
      </w:r>
      <w:r w:rsidR="00C215F0" w:rsidRPr="007E1557">
        <w:rPr>
          <w:rFonts w:cs="Arial"/>
          <w:bCs/>
        </w:rPr>
        <w:t xml:space="preserve"> </w:t>
      </w:r>
      <w:r w:rsidR="00C17321" w:rsidRPr="007E1557">
        <w:rPr>
          <w:rFonts w:cs="Arial"/>
          <w:bCs/>
        </w:rPr>
        <w:t>Bank55_PR_Image_1</w:t>
      </w:r>
      <w:r w:rsidRPr="007E1557">
        <w:rPr>
          <w:rFonts w:cs="Arial"/>
          <w:bCs/>
        </w:rPr>
        <w:t>.JPG</w:t>
      </w:r>
    </w:p>
    <w:p w14:paraId="14AED959" w14:textId="77777777" w:rsidR="00C17321" w:rsidRPr="007E1557" w:rsidRDefault="00551B39" w:rsidP="00726B90">
      <w:pPr>
        <w:tabs>
          <w:tab w:val="left" w:pos="8550"/>
        </w:tabs>
        <w:spacing w:line="360" w:lineRule="auto"/>
      </w:pPr>
      <w:r w:rsidRPr="007E1557">
        <w:rPr>
          <w:rFonts w:cs="Arial"/>
          <w:bCs/>
        </w:rPr>
        <w:t>Photo</w:t>
      </w:r>
      <w:r w:rsidR="00C215F0" w:rsidRPr="007E1557">
        <w:rPr>
          <w:rFonts w:cs="Arial"/>
          <w:bCs/>
        </w:rPr>
        <w:t xml:space="preserve"> </w:t>
      </w:r>
      <w:r w:rsidRPr="007E1557">
        <w:rPr>
          <w:rFonts w:cs="Arial"/>
          <w:bCs/>
        </w:rPr>
        <w:t>caption</w:t>
      </w:r>
      <w:r w:rsidR="00C215F0" w:rsidRPr="007E1557">
        <w:rPr>
          <w:rFonts w:cs="Arial"/>
          <w:bCs/>
        </w:rPr>
        <w:t xml:space="preserve"> </w:t>
      </w:r>
      <w:r w:rsidRPr="007E1557">
        <w:rPr>
          <w:rFonts w:cs="Arial"/>
          <w:bCs/>
        </w:rPr>
        <w:t>1:</w:t>
      </w:r>
      <w:r w:rsidR="00C215F0" w:rsidRPr="007E1557">
        <w:rPr>
          <w:rFonts w:cs="Arial"/>
          <w:bCs/>
        </w:rPr>
        <w:t xml:space="preserve"> </w:t>
      </w:r>
      <w:r w:rsidR="00C17321" w:rsidRPr="007E1557">
        <w:t>The Bank 55 sauna and lounge in Helsinki, Finland</w:t>
      </w:r>
    </w:p>
    <w:p w14:paraId="0C1B3560" w14:textId="77777777" w:rsidR="00C17321" w:rsidRPr="007E1557" w:rsidRDefault="00C17321" w:rsidP="00726B90">
      <w:pPr>
        <w:tabs>
          <w:tab w:val="left" w:pos="8550"/>
        </w:tabs>
        <w:spacing w:line="360" w:lineRule="auto"/>
      </w:pPr>
    </w:p>
    <w:p w14:paraId="6A4E26A2" w14:textId="12D4E328" w:rsidR="00726B90" w:rsidRPr="007E1557" w:rsidRDefault="00726B90" w:rsidP="00726B90">
      <w:pPr>
        <w:tabs>
          <w:tab w:val="left" w:pos="8550"/>
        </w:tabs>
        <w:spacing w:line="360" w:lineRule="auto"/>
        <w:rPr>
          <w:rFonts w:cs="Arial"/>
          <w:bCs/>
        </w:rPr>
      </w:pPr>
      <w:r w:rsidRPr="007E1557">
        <w:rPr>
          <w:rFonts w:cs="Arial"/>
          <w:bCs/>
        </w:rPr>
        <w:t xml:space="preserve">Photo file 2: </w:t>
      </w:r>
      <w:r w:rsidR="00C17321" w:rsidRPr="007E1557">
        <w:rPr>
          <w:rFonts w:cs="Arial"/>
          <w:bCs/>
        </w:rPr>
        <w:t>Bank55_PR_Image_</w:t>
      </w:r>
      <w:r w:rsidR="00C17321" w:rsidRPr="007E1557">
        <w:rPr>
          <w:rFonts w:cs="Arial"/>
          <w:bCs/>
        </w:rPr>
        <w:t>2</w:t>
      </w:r>
      <w:r w:rsidRPr="007E1557">
        <w:rPr>
          <w:rFonts w:cs="Arial"/>
          <w:bCs/>
        </w:rPr>
        <w:t>.JPG</w:t>
      </w:r>
    </w:p>
    <w:p w14:paraId="532D15BA" w14:textId="26FC60AC" w:rsidR="00726B90" w:rsidRPr="007E1557" w:rsidRDefault="00726B90" w:rsidP="005819CA">
      <w:pPr>
        <w:tabs>
          <w:tab w:val="left" w:pos="8550"/>
        </w:tabs>
        <w:spacing w:line="360" w:lineRule="auto"/>
      </w:pPr>
      <w:r w:rsidRPr="007E1557">
        <w:rPr>
          <w:rFonts w:cs="Arial"/>
          <w:bCs/>
        </w:rPr>
        <w:t xml:space="preserve">Photo caption 2: </w:t>
      </w:r>
      <w:r w:rsidR="00C17321" w:rsidRPr="007E1557">
        <w:t xml:space="preserve">Bank 55 has installed custom painted </w:t>
      </w:r>
      <w:proofErr w:type="spellStart"/>
      <w:r w:rsidR="00C17321" w:rsidRPr="007E1557">
        <w:t>Genelec</w:t>
      </w:r>
      <w:proofErr w:type="spellEnd"/>
      <w:r w:rsidR="00C17321" w:rsidRPr="007E1557">
        <w:t xml:space="preserve"> 4000 series loudspeakers.</w:t>
      </w:r>
    </w:p>
    <w:p w14:paraId="537B4C84" w14:textId="77777777" w:rsidR="00726B90" w:rsidRPr="007E1557" w:rsidRDefault="00726B90" w:rsidP="009B4B52">
      <w:pPr>
        <w:tabs>
          <w:tab w:val="left" w:pos="8550"/>
        </w:tabs>
        <w:spacing w:line="360" w:lineRule="auto"/>
      </w:pPr>
    </w:p>
    <w:p w14:paraId="1906D857" w14:textId="37879BDC" w:rsidR="00C17321" w:rsidRPr="007E1557" w:rsidRDefault="00C17321" w:rsidP="00C17321">
      <w:pPr>
        <w:tabs>
          <w:tab w:val="left" w:pos="8550"/>
        </w:tabs>
        <w:spacing w:line="360" w:lineRule="auto"/>
        <w:rPr>
          <w:rFonts w:cs="Arial"/>
          <w:bCs/>
        </w:rPr>
      </w:pPr>
      <w:r w:rsidRPr="007E1557">
        <w:rPr>
          <w:rFonts w:cs="Arial"/>
          <w:bCs/>
        </w:rPr>
        <w:t xml:space="preserve">Photo file </w:t>
      </w:r>
      <w:r w:rsidRPr="007E1557">
        <w:rPr>
          <w:rFonts w:cs="Arial"/>
          <w:bCs/>
        </w:rPr>
        <w:t>3</w:t>
      </w:r>
      <w:r w:rsidRPr="007E1557">
        <w:rPr>
          <w:rFonts w:cs="Arial"/>
          <w:bCs/>
        </w:rPr>
        <w:t>: Bank55_PR_Image_3.JPG</w:t>
      </w:r>
    </w:p>
    <w:p w14:paraId="36A64EC8" w14:textId="6DBA8F74" w:rsidR="00C17321" w:rsidRPr="007E1557" w:rsidRDefault="00C17321" w:rsidP="00C17321">
      <w:pPr>
        <w:tabs>
          <w:tab w:val="left" w:pos="8550"/>
        </w:tabs>
        <w:spacing w:line="360" w:lineRule="auto"/>
      </w:pPr>
      <w:r w:rsidRPr="007E1557">
        <w:rPr>
          <w:rFonts w:cs="Arial"/>
          <w:bCs/>
        </w:rPr>
        <w:t xml:space="preserve">Photo caption </w:t>
      </w:r>
      <w:r w:rsidRPr="007E1557">
        <w:rPr>
          <w:rFonts w:cs="Arial"/>
          <w:bCs/>
        </w:rPr>
        <w:t>3</w:t>
      </w:r>
      <w:r w:rsidRPr="007E1557">
        <w:rPr>
          <w:rFonts w:cs="Arial"/>
          <w:bCs/>
        </w:rPr>
        <w:t xml:space="preserve">: </w:t>
      </w:r>
      <w:r w:rsidRPr="007E1557">
        <w:t>Comedian and actor Sami Hedberg, Bank 55’s owner</w:t>
      </w:r>
    </w:p>
    <w:p w14:paraId="51A0987D" w14:textId="77777777" w:rsidR="00C17321" w:rsidRPr="007E1557" w:rsidRDefault="00C17321" w:rsidP="009B4B52">
      <w:pPr>
        <w:tabs>
          <w:tab w:val="left" w:pos="8550"/>
        </w:tabs>
        <w:spacing w:line="360" w:lineRule="auto"/>
      </w:pPr>
    </w:p>
    <w:p w14:paraId="3289567D" w14:textId="3B266E56" w:rsidR="009B4B52" w:rsidRPr="007E1557" w:rsidRDefault="009B4B52" w:rsidP="009B4B52">
      <w:pPr>
        <w:tabs>
          <w:tab w:val="left" w:pos="8550"/>
        </w:tabs>
        <w:spacing w:line="360" w:lineRule="auto"/>
      </w:pPr>
      <w:r w:rsidRPr="007E1557">
        <w:lastRenderedPageBreak/>
        <w:t xml:space="preserve">PDF file: </w:t>
      </w:r>
      <w:r w:rsidR="00C17321" w:rsidRPr="007E1557">
        <w:t>Bank_55_Genelec_Case_Study_FINAL_ENG</w:t>
      </w:r>
      <w:r w:rsidRPr="007E1557">
        <w:t>.pdf</w:t>
      </w:r>
    </w:p>
    <w:p w14:paraId="60DA0D4C" w14:textId="53A94C20" w:rsidR="009B4B52" w:rsidRPr="007E1557" w:rsidRDefault="009B4B52" w:rsidP="009B4B52">
      <w:pPr>
        <w:tabs>
          <w:tab w:val="left" w:pos="8550"/>
        </w:tabs>
        <w:spacing w:line="360" w:lineRule="auto"/>
        <w:rPr>
          <w:rFonts w:cs="Arial"/>
          <w:bCs/>
        </w:rPr>
      </w:pPr>
      <w:r w:rsidRPr="007E1557">
        <w:t xml:space="preserve">PDF caption: </w:t>
      </w:r>
      <w:proofErr w:type="spellStart"/>
      <w:r w:rsidR="00726B90" w:rsidRPr="007E1557">
        <w:t>Genelec</w:t>
      </w:r>
      <w:proofErr w:type="spellEnd"/>
      <w:r w:rsidR="00726B90" w:rsidRPr="007E1557">
        <w:t xml:space="preserve"> </w:t>
      </w:r>
      <w:r w:rsidR="00C17321" w:rsidRPr="007E1557">
        <w:t>Bank 55</w:t>
      </w:r>
      <w:r w:rsidR="00726B90" w:rsidRPr="007E1557">
        <w:t xml:space="preserve"> case study</w:t>
      </w:r>
    </w:p>
    <w:p w14:paraId="093D7B24" w14:textId="77777777" w:rsidR="00134573" w:rsidRPr="007E1557" w:rsidRDefault="00134573" w:rsidP="00A47EE1">
      <w:pPr>
        <w:tabs>
          <w:tab w:val="left" w:pos="8550"/>
        </w:tabs>
        <w:spacing w:line="360" w:lineRule="auto"/>
        <w:rPr>
          <w:rFonts w:cs="Arial"/>
          <w:bCs/>
        </w:rPr>
      </w:pPr>
    </w:p>
    <w:p w14:paraId="6EA712FA" w14:textId="77777777" w:rsidR="001A03F3" w:rsidRPr="007E1557" w:rsidRDefault="001A03F3" w:rsidP="003A133A">
      <w:pPr>
        <w:tabs>
          <w:tab w:val="left" w:pos="8550"/>
        </w:tabs>
        <w:spacing w:line="360" w:lineRule="auto"/>
      </w:pPr>
    </w:p>
    <w:p w14:paraId="1A8FF9FB" w14:textId="02A7C7DE" w:rsidR="00102F2F" w:rsidRPr="007E1557" w:rsidRDefault="00102F2F" w:rsidP="003A133A">
      <w:pPr>
        <w:tabs>
          <w:tab w:val="left" w:pos="8550"/>
        </w:tabs>
        <w:spacing w:line="360" w:lineRule="auto"/>
      </w:pPr>
      <w:proofErr w:type="spellStart"/>
      <w:r w:rsidRPr="007E1557">
        <w:t>Genelec</w:t>
      </w:r>
      <w:proofErr w:type="spellEnd"/>
      <w:r w:rsidRPr="007E1557">
        <w:t>,</w:t>
      </w:r>
      <w:r w:rsidR="00C215F0" w:rsidRPr="007E1557">
        <w:t xml:space="preserve"> </w:t>
      </w:r>
      <w:r w:rsidRPr="007E1557">
        <w:t>the</w:t>
      </w:r>
      <w:r w:rsidR="00C215F0" w:rsidRPr="007E1557">
        <w:t xml:space="preserve"> </w:t>
      </w:r>
      <w:r w:rsidRPr="007E1557">
        <w:t>pioneer</w:t>
      </w:r>
      <w:r w:rsidR="00C215F0" w:rsidRPr="007E1557">
        <w:t xml:space="preserve"> </w:t>
      </w:r>
      <w:r w:rsidRPr="007E1557">
        <w:t>in</w:t>
      </w:r>
      <w:r w:rsidR="00C215F0" w:rsidRPr="007E1557">
        <w:t xml:space="preserve"> </w:t>
      </w:r>
      <w:r w:rsidRPr="007E1557">
        <w:t>Active</w:t>
      </w:r>
      <w:r w:rsidR="00C215F0" w:rsidRPr="007E1557">
        <w:t xml:space="preserve"> </w:t>
      </w:r>
      <w:r w:rsidRPr="007E1557">
        <w:t>Monitoring</w:t>
      </w:r>
      <w:r w:rsidR="00C215F0" w:rsidRPr="007E1557">
        <w:t xml:space="preserve"> </w:t>
      </w:r>
      <w:r w:rsidRPr="007E1557">
        <w:t>te</w:t>
      </w:r>
      <w:r w:rsidR="00CF0BFB" w:rsidRPr="007E1557">
        <w:t>chnology,</w:t>
      </w:r>
      <w:r w:rsidR="00C215F0" w:rsidRPr="007E1557">
        <w:t xml:space="preserve"> </w:t>
      </w:r>
      <w:r w:rsidR="00CF0BFB" w:rsidRPr="007E1557">
        <w:t>is</w:t>
      </w:r>
      <w:r w:rsidR="00C215F0" w:rsidRPr="007E1557">
        <w:t xml:space="preserve"> </w:t>
      </w:r>
      <w:r w:rsidR="00CF0BFB" w:rsidRPr="007E1557">
        <w:t>celebrating</w:t>
      </w:r>
      <w:r w:rsidR="00C215F0" w:rsidRPr="007E1557">
        <w:t xml:space="preserve"> </w:t>
      </w:r>
      <w:r w:rsidR="006C4AE3" w:rsidRPr="007E1557">
        <w:t>over</w:t>
      </w:r>
      <w:r w:rsidR="00C215F0" w:rsidRPr="007E1557">
        <w:t xml:space="preserve"> </w:t>
      </w:r>
      <w:r w:rsidRPr="007E1557">
        <w:t>40</w:t>
      </w:r>
      <w:r w:rsidR="00C215F0" w:rsidRPr="007E1557">
        <w:t xml:space="preserve"> </w:t>
      </w:r>
      <w:r w:rsidRPr="007E1557">
        <w:t>years</w:t>
      </w:r>
      <w:r w:rsidR="00C215F0" w:rsidRPr="007E1557">
        <w:t xml:space="preserve"> </w:t>
      </w:r>
      <w:r w:rsidRPr="007E1557">
        <w:t>of</w:t>
      </w:r>
      <w:r w:rsidR="00C215F0" w:rsidRPr="007E1557">
        <w:t xml:space="preserve"> </w:t>
      </w:r>
      <w:r w:rsidRPr="007E1557">
        <w:t>designing</w:t>
      </w:r>
      <w:r w:rsidR="00C215F0" w:rsidRPr="007E1557">
        <w:t xml:space="preserve"> </w:t>
      </w:r>
      <w:r w:rsidRPr="007E1557">
        <w:t>and</w:t>
      </w:r>
      <w:r w:rsidR="00C215F0" w:rsidRPr="007E1557">
        <w:t xml:space="preserve"> </w:t>
      </w:r>
      <w:r w:rsidRPr="007E1557">
        <w:t>manufacturing</w:t>
      </w:r>
      <w:r w:rsidR="00C215F0" w:rsidRPr="007E1557">
        <w:t xml:space="preserve"> </w:t>
      </w:r>
      <w:r w:rsidRPr="007E1557">
        <w:t>active</w:t>
      </w:r>
      <w:r w:rsidR="00C215F0" w:rsidRPr="007E1557">
        <w:t xml:space="preserve"> </w:t>
      </w:r>
      <w:r w:rsidRPr="007E1557">
        <w:t>loudspeakers</w:t>
      </w:r>
      <w:r w:rsidR="00C215F0" w:rsidRPr="007E1557">
        <w:t xml:space="preserve"> </w:t>
      </w:r>
      <w:r w:rsidRPr="007E1557">
        <w:t>for</w:t>
      </w:r>
      <w:r w:rsidR="00C215F0" w:rsidRPr="007E1557">
        <w:t xml:space="preserve"> </w:t>
      </w:r>
      <w:r w:rsidRPr="007E1557">
        <w:t>true</w:t>
      </w:r>
      <w:r w:rsidR="00C215F0" w:rsidRPr="007E1557">
        <w:t xml:space="preserve"> </w:t>
      </w:r>
      <w:r w:rsidRPr="007E1557">
        <w:t>and</w:t>
      </w:r>
      <w:r w:rsidR="00C215F0" w:rsidRPr="007E1557">
        <w:t xml:space="preserve"> </w:t>
      </w:r>
      <w:r w:rsidRPr="007E1557">
        <w:t>accurate</w:t>
      </w:r>
      <w:r w:rsidR="00C215F0" w:rsidRPr="007E1557">
        <w:t xml:space="preserve"> </w:t>
      </w:r>
      <w:r w:rsidRPr="007E1557">
        <w:t>sound</w:t>
      </w:r>
      <w:r w:rsidR="00C215F0" w:rsidRPr="007E1557">
        <w:t xml:space="preserve"> </w:t>
      </w:r>
      <w:r w:rsidRPr="007E1557">
        <w:t>reproduction.</w:t>
      </w:r>
      <w:r w:rsidR="00C215F0" w:rsidRPr="007E1557">
        <w:t xml:space="preserve"> </w:t>
      </w:r>
      <w:proofErr w:type="spellStart"/>
      <w:r w:rsidRPr="007E1557">
        <w:t>Genelec</w:t>
      </w:r>
      <w:proofErr w:type="spellEnd"/>
      <w:r w:rsidR="00C215F0" w:rsidRPr="007E1557">
        <w:t xml:space="preserve"> </w:t>
      </w:r>
      <w:r w:rsidRPr="007E1557">
        <w:t>is</w:t>
      </w:r>
      <w:r w:rsidR="00C215F0" w:rsidRPr="007E1557">
        <w:t xml:space="preserve"> </w:t>
      </w:r>
      <w:r w:rsidRPr="007E1557">
        <w:t>credited</w:t>
      </w:r>
      <w:r w:rsidR="00C215F0" w:rsidRPr="007E1557">
        <w:t xml:space="preserve"> </w:t>
      </w:r>
      <w:r w:rsidRPr="007E1557">
        <w:t>with</w:t>
      </w:r>
      <w:r w:rsidR="00C215F0" w:rsidRPr="007E1557">
        <w:t xml:space="preserve"> </w:t>
      </w:r>
      <w:r w:rsidRPr="007E1557">
        <w:t>promoting</w:t>
      </w:r>
      <w:r w:rsidR="00C215F0" w:rsidRPr="007E1557">
        <w:t xml:space="preserve"> </w:t>
      </w:r>
      <w:r w:rsidRPr="007E1557">
        <w:t>the</w:t>
      </w:r>
      <w:r w:rsidR="00C215F0" w:rsidRPr="007E1557">
        <w:t xml:space="preserve"> </w:t>
      </w:r>
      <w:r w:rsidRPr="007E1557">
        <w:t>concept</w:t>
      </w:r>
      <w:r w:rsidR="00C215F0" w:rsidRPr="007E1557">
        <w:t xml:space="preserve"> </w:t>
      </w:r>
      <w:r w:rsidRPr="007E1557">
        <w:t>of</w:t>
      </w:r>
      <w:r w:rsidR="00C215F0" w:rsidRPr="007E1557">
        <w:t xml:space="preserve"> </w:t>
      </w:r>
      <w:r w:rsidRPr="007E1557">
        <w:t>active</w:t>
      </w:r>
      <w:r w:rsidR="00C215F0" w:rsidRPr="007E1557">
        <w:t xml:space="preserve"> </w:t>
      </w:r>
      <w:r w:rsidRPr="007E1557">
        <w:t>transducer</w:t>
      </w:r>
      <w:r w:rsidR="00C215F0" w:rsidRPr="007E1557">
        <w:t xml:space="preserve"> </w:t>
      </w:r>
      <w:r w:rsidRPr="007E1557">
        <w:t>technology.</w:t>
      </w:r>
      <w:r w:rsidR="00C215F0" w:rsidRPr="007E1557">
        <w:t xml:space="preserve"> </w:t>
      </w:r>
      <w:r w:rsidRPr="007E1557">
        <w:t>Since</w:t>
      </w:r>
      <w:r w:rsidR="00C215F0" w:rsidRPr="007E1557">
        <w:t xml:space="preserve"> </w:t>
      </w:r>
      <w:r w:rsidRPr="007E1557">
        <w:t>its</w:t>
      </w:r>
      <w:r w:rsidR="00C215F0" w:rsidRPr="007E1557">
        <w:t xml:space="preserve"> </w:t>
      </w:r>
      <w:r w:rsidRPr="007E1557">
        <w:t>inception</w:t>
      </w:r>
      <w:r w:rsidR="00C215F0" w:rsidRPr="007E1557">
        <w:t xml:space="preserve"> </w:t>
      </w:r>
      <w:r w:rsidRPr="007E1557">
        <w:t>in</w:t>
      </w:r>
      <w:r w:rsidR="00C215F0" w:rsidRPr="007E1557">
        <w:t xml:space="preserve"> </w:t>
      </w:r>
      <w:r w:rsidRPr="007E1557">
        <w:t>1978,</w:t>
      </w:r>
      <w:r w:rsidR="00C215F0" w:rsidRPr="007E1557">
        <w:t xml:space="preserve"> </w:t>
      </w:r>
      <w:proofErr w:type="spellStart"/>
      <w:r w:rsidRPr="007E1557">
        <w:t>Genelec</w:t>
      </w:r>
      <w:proofErr w:type="spellEnd"/>
      <w:r w:rsidR="00C215F0" w:rsidRPr="007E1557">
        <w:t xml:space="preserve"> </w:t>
      </w:r>
      <w:r w:rsidRPr="007E1557">
        <w:t>has</w:t>
      </w:r>
      <w:r w:rsidR="00C215F0" w:rsidRPr="007E1557">
        <w:t xml:space="preserve"> </w:t>
      </w:r>
      <w:r w:rsidRPr="007E1557">
        <w:t>concentrated</w:t>
      </w:r>
      <w:r w:rsidR="00C215F0" w:rsidRPr="007E1557">
        <w:t xml:space="preserve"> </w:t>
      </w:r>
      <w:r w:rsidRPr="007E1557">
        <w:t>its</w:t>
      </w:r>
      <w:r w:rsidR="00C215F0" w:rsidRPr="007E1557">
        <w:t xml:space="preserve"> </w:t>
      </w:r>
      <w:r w:rsidRPr="007E1557">
        <w:t>efforts</w:t>
      </w:r>
      <w:r w:rsidR="00C215F0" w:rsidRPr="007E1557">
        <w:t xml:space="preserve"> </w:t>
      </w:r>
      <w:r w:rsidRPr="007E1557">
        <w:t>and</w:t>
      </w:r>
      <w:r w:rsidR="00C215F0" w:rsidRPr="007E1557">
        <w:t xml:space="preserve"> </w:t>
      </w:r>
      <w:r w:rsidRPr="007E1557">
        <w:t>resources</w:t>
      </w:r>
      <w:r w:rsidR="00C215F0" w:rsidRPr="007E1557">
        <w:t xml:space="preserve"> </w:t>
      </w:r>
      <w:r w:rsidRPr="007E1557">
        <w:t>into</w:t>
      </w:r>
      <w:r w:rsidR="00C215F0" w:rsidRPr="007E1557">
        <w:t xml:space="preserve"> </w:t>
      </w:r>
      <w:r w:rsidRPr="007E1557">
        <w:t>creating</w:t>
      </w:r>
      <w:r w:rsidR="00C215F0" w:rsidRPr="007E1557">
        <w:t xml:space="preserve"> </w:t>
      </w:r>
      <w:r w:rsidRPr="007E1557">
        <w:t>active</w:t>
      </w:r>
      <w:r w:rsidR="00C215F0" w:rsidRPr="007E1557">
        <w:t xml:space="preserve"> </w:t>
      </w:r>
      <w:r w:rsidRPr="007E1557">
        <w:t>monitors</w:t>
      </w:r>
      <w:r w:rsidR="00C215F0" w:rsidRPr="007E1557">
        <w:t xml:space="preserve"> </w:t>
      </w:r>
      <w:r w:rsidRPr="007E1557">
        <w:t>with</w:t>
      </w:r>
      <w:r w:rsidR="00C215F0" w:rsidRPr="007E1557">
        <w:t xml:space="preserve"> </w:t>
      </w:r>
      <w:r w:rsidRPr="007E1557">
        <w:t>unparalleled</w:t>
      </w:r>
      <w:r w:rsidR="00C215F0" w:rsidRPr="007E1557">
        <w:t xml:space="preserve"> </w:t>
      </w:r>
      <w:r w:rsidRPr="007E1557">
        <w:t>sonic</w:t>
      </w:r>
      <w:r w:rsidR="00C215F0" w:rsidRPr="007E1557">
        <w:t xml:space="preserve"> </w:t>
      </w:r>
      <w:r w:rsidRPr="007E1557">
        <w:t>integrity.</w:t>
      </w:r>
      <w:r w:rsidR="00C215F0" w:rsidRPr="007E1557">
        <w:t xml:space="preserve"> </w:t>
      </w:r>
      <w:r w:rsidRPr="007E1557">
        <w:t>The</w:t>
      </w:r>
      <w:r w:rsidR="00C215F0" w:rsidRPr="007E1557">
        <w:t xml:space="preserve"> </w:t>
      </w:r>
      <w:r w:rsidRPr="007E1557">
        <w:t>result</w:t>
      </w:r>
      <w:r w:rsidR="00C215F0" w:rsidRPr="007E1557">
        <w:t xml:space="preserve"> </w:t>
      </w:r>
      <w:r w:rsidRPr="007E1557">
        <w:t>is</w:t>
      </w:r>
      <w:r w:rsidR="00C215F0" w:rsidRPr="007E1557">
        <w:t xml:space="preserve"> </w:t>
      </w:r>
      <w:r w:rsidRPr="007E1557">
        <w:t>an</w:t>
      </w:r>
      <w:r w:rsidR="00C215F0" w:rsidRPr="007E1557">
        <w:t xml:space="preserve"> </w:t>
      </w:r>
      <w:r w:rsidRPr="007E1557">
        <w:t>active</w:t>
      </w:r>
      <w:r w:rsidR="00C215F0" w:rsidRPr="007E1557">
        <w:t xml:space="preserve"> </w:t>
      </w:r>
      <w:r w:rsidRPr="007E1557">
        <w:t>speaker</w:t>
      </w:r>
      <w:r w:rsidR="00C215F0" w:rsidRPr="007E1557">
        <w:t xml:space="preserve"> </w:t>
      </w:r>
      <w:r w:rsidRPr="007E1557">
        <w:t>system</w:t>
      </w:r>
      <w:r w:rsidR="00C215F0" w:rsidRPr="007E1557">
        <w:t xml:space="preserve"> </w:t>
      </w:r>
      <w:r w:rsidRPr="007E1557">
        <w:t>that</w:t>
      </w:r>
      <w:r w:rsidR="00C215F0" w:rsidRPr="007E1557">
        <w:t xml:space="preserve"> </w:t>
      </w:r>
      <w:r w:rsidRPr="007E1557">
        <w:t>has</w:t>
      </w:r>
      <w:r w:rsidR="00C215F0" w:rsidRPr="007E1557">
        <w:t xml:space="preserve"> </w:t>
      </w:r>
      <w:r w:rsidRPr="007E1557">
        <w:t>earned</w:t>
      </w:r>
      <w:r w:rsidR="00C215F0" w:rsidRPr="007E1557">
        <w:t xml:space="preserve"> </w:t>
      </w:r>
      <w:r w:rsidRPr="007E1557">
        <w:t>global</w:t>
      </w:r>
      <w:r w:rsidR="00C215F0" w:rsidRPr="007E1557">
        <w:t xml:space="preserve"> </w:t>
      </w:r>
      <w:r w:rsidRPr="007E1557">
        <w:t>acclaim</w:t>
      </w:r>
      <w:r w:rsidR="00C215F0" w:rsidRPr="007E1557">
        <w:t xml:space="preserve"> </w:t>
      </w:r>
      <w:r w:rsidRPr="007E1557">
        <w:t>for</w:t>
      </w:r>
      <w:r w:rsidR="00C215F0" w:rsidRPr="007E1557">
        <w:t xml:space="preserve"> </w:t>
      </w:r>
      <w:r w:rsidRPr="007E1557">
        <w:t>its</w:t>
      </w:r>
      <w:r w:rsidR="00C215F0" w:rsidRPr="007E1557">
        <w:t xml:space="preserve"> </w:t>
      </w:r>
      <w:r w:rsidRPr="007E1557">
        <w:t>accurate</w:t>
      </w:r>
      <w:r w:rsidR="00C215F0" w:rsidRPr="007E1557">
        <w:t xml:space="preserve"> </w:t>
      </w:r>
      <w:r w:rsidRPr="007E1557">
        <w:t>imaging,</w:t>
      </w:r>
      <w:r w:rsidR="00C215F0" w:rsidRPr="007E1557">
        <w:t xml:space="preserve"> </w:t>
      </w:r>
      <w:r w:rsidRPr="007E1557">
        <w:t>extremely</w:t>
      </w:r>
      <w:r w:rsidR="00C215F0" w:rsidRPr="007E1557">
        <w:t xml:space="preserve"> </w:t>
      </w:r>
      <w:r w:rsidRPr="007E1557">
        <w:t>high</w:t>
      </w:r>
      <w:r w:rsidR="00C215F0" w:rsidRPr="007E1557">
        <w:t xml:space="preserve"> </w:t>
      </w:r>
      <w:r w:rsidRPr="007E1557">
        <w:t>acoustic</w:t>
      </w:r>
      <w:r w:rsidR="00C215F0" w:rsidRPr="007E1557">
        <w:t xml:space="preserve"> </w:t>
      </w:r>
      <w:r w:rsidRPr="007E1557">
        <w:t>output</w:t>
      </w:r>
      <w:r w:rsidR="00C215F0" w:rsidRPr="007E1557">
        <w:t xml:space="preserve"> </w:t>
      </w:r>
      <w:r w:rsidRPr="007E1557">
        <w:t>from</w:t>
      </w:r>
      <w:r w:rsidR="00C215F0" w:rsidRPr="007E1557">
        <w:t xml:space="preserve"> </w:t>
      </w:r>
      <w:r w:rsidRPr="007E1557">
        <w:t>small</w:t>
      </w:r>
      <w:r w:rsidR="00C215F0" w:rsidRPr="007E1557">
        <w:t xml:space="preserve"> </w:t>
      </w:r>
      <w:r w:rsidRPr="007E1557">
        <w:t>enclosures,</w:t>
      </w:r>
      <w:r w:rsidR="00C215F0" w:rsidRPr="007E1557">
        <w:t xml:space="preserve"> </w:t>
      </w:r>
      <w:r w:rsidRPr="007E1557">
        <w:t>true</w:t>
      </w:r>
      <w:r w:rsidR="00C215F0" w:rsidRPr="007E1557">
        <w:t xml:space="preserve"> </w:t>
      </w:r>
      <w:r w:rsidRPr="007E1557">
        <w:t>high-fidelity</w:t>
      </w:r>
      <w:r w:rsidR="00C215F0" w:rsidRPr="007E1557">
        <w:t xml:space="preserve"> </w:t>
      </w:r>
      <w:r w:rsidRPr="007E1557">
        <w:t>with</w:t>
      </w:r>
      <w:r w:rsidR="00C215F0" w:rsidRPr="007E1557">
        <w:t xml:space="preserve"> </w:t>
      </w:r>
      <w:r w:rsidRPr="007E1557">
        <w:t>low</w:t>
      </w:r>
      <w:r w:rsidR="00C215F0" w:rsidRPr="007E1557">
        <w:t xml:space="preserve"> </w:t>
      </w:r>
      <w:r w:rsidRPr="007E1557">
        <w:t>distortion,</w:t>
      </w:r>
      <w:r w:rsidR="00C215F0" w:rsidRPr="007E1557">
        <w:t xml:space="preserve"> </w:t>
      </w:r>
      <w:r w:rsidRPr="007E1557">
        <w:t>and</w:t>
      </w:r>
      <w:r w:rsidR="00C215F0" w:rsidRPr="007E1557">
        <w:t xml:space="preserve"> </w:t>
      </w:r>
      <w:r w:rsidRPr="007E1557">
        <w:t>deep,</w:t>
      </w:r>
      <w:r w:rsidR="00C215F0" w:rsidRPr="007E1557">
        <w:t xml:space="preserve"> </w:t>
      </w:r>
      <w:r w:rsidRPr="007E1557">
        <w:t>rich</w:t>
      </w:r>
      <w:r w:rsidR="00C215F0" w:rsidRPr="007E1557">
        <w:t xml:space="preserve"> </w:t>
      </w:r>
      <w:r w:rsidRPr="007E1557">
        <w:t>bass.</w:t>
      </w:r>
      <w:r w:rsidR="00C215F0" w:rsidRPr="007E1557">
        <w:t xml:space="preserve"> </w:t>
      </w:r>
    </w:p>
    <w:p w14:paraId="2075E116" w14:textId="77777777" w:rsidR="00102F2F" w:rsidRPr="007E1557" w:rsidRDefault="00102F2F" w:rsidP="003A133A">
      <w:pPr>
        <w:tabs>
          <w:tab w:val="left" w:pos="8550"/>
        </w:tabs>
        <w:spacing w:line="360" w:lineRule="auto"/>
      </w:pPr>
    </w:p>
    <w:p w14:paraId="6548C6BB" w14:textId="347F03E2" w:rsidR="00102F2F" w:rsidRPr="007E1557" w:rsidRDefault="00102F2F" w:rsidP="003A133A">
      <w:pPr>
        <w:tabs>
          <w:tab w:val="left" w:pos="8550"/>
        </w:tabs>
        <w:spacing w:line="360" w:lineRule="auto"/>
      </w:pPr>
      <w:proofErr w:type="spellStart"/>
      <w:r w:rsidRPr="007E1557">
        <w:t>Genelec</w:t>
      </w:r>
      <w:proofErr w:type="spellEnd"/>
      <w:r w:rsidR="00C215F0" w:rsidRPr="007E1557">
        <w:t xml:space="preserve"> </w:t>
      </w:r>
      <w:r w:rsidRPr="007E1557">
        <w:t>is</w:t>
      </w:r>
      <w:r w:rsidR="00C215F0" w:rsidRPr="007E1557">
        <w:t xml:space="preserve"> </w:t>
      </w:r>
      <w:r w:rsidRPr="007E1557">
        <w:t>also</w:t>
      </w:r>
      <w:r w:rsidR="00C215F0" w:rsidRPr="007E1557">
        <w:t xml:space="preserve"> </w:t>
      </w:r>
      <w:r w:rsidRPr="007E1557">
        <w:t>celebrating</w:t>
      </w:r>
      <w:r w:rsidR="00C215F0" w:rsidRPr="007E1557">
        <w:t xml:space="preserve"> </w:t>
      </w:r>
      <w:r w:rsidR="0076369C" w:rsidRPr="007E1557">
        <w:t xml:space="preserve">over </w:t>
      </w:r>
      <w:r w:rsidR="00A52447" w:rsidRPr="007E1557">
        <w:t>15</w:t>
      </w:r>
      <w:r w:rsidR="00C215F0" w:rsidRPr="007E1557">
        <w:t xml:space="preserve"> </w:t>
      </w:r>
      <w:r w:rsidRPr="007E1557">
        <w:t>years</w:t>
      </w:r>
      <w:r w:rsidR="00C215F0" w:rsidRPr="007E1557">
        <w:t xml:space="preserve"> </w:t>
      </w:r>
      <w:r w:rsidRPr="007E1557">
        <w:t>of</w:t>
      </w:r>
      <w:r w:rsidR="00C215F0" w:rsidRPr="007E1557">
        <w:t xml:space="preserve"> </w:t>
      </w:r>
      <w:r w:rsidRPr="007E1557">
        <w:t>its</w:t>
      </w:r>
      <w:r w:rsidR="00C215F0" w:rsidRPr="007E1557">
        <w:t xml:space="preserve"> </w:t>
      </w:r>
      <w:r w:rsidRPr="007E1557">
        <w:t>Smart</w:t>
      </w:r>
      <w:r w:rsidR="00C215F0" w:rsidRPr="007E1557">
        <w:t xml:space="preserve"> </w:t>
      </w:r>
      <w:r w:rsidRPr="007E1557">
        <w:t>Active</w:t>
      </w:r>
      <w:r w:rsidR="00C215F0" w:rsidRPr="007E1557">
        <w:t xml:space="preserve"> </w:t>
      </w:r>
      <w:r w:rsidRPr="007E1557">
        <w:t>Monitoring™</w:t>
      </w:r>
      <w:r w:rsidR="00C215F0" w:rsidRPr="007E1557">
        <w:t xml:space="preserve"> </w:t>
      </w:r>
      <w:r w:rsidRPr="007E1557">
        <w:t>technology,</w:t>
      </w:r>
      <w:r w:rsidR="00C215F0" w:rsidRPr="007E1557">
        <w:t xml:space="preserve"> </w:t>
      </w:r>
      <w:r w:rsidRPr="007E1557">
        <w:t>which</w:t>
      </w:r>
      <w:r w:rsidR="00C215F0" w:rsidRPr="007E1557">
        <w:t xml:space="preserve"> </w:t>
      </w:r>
      <w:r w:rsidRPr="007E1557">
        <w:t>allows</w:t>
      </w:r>
      <w:r w:rsidR="00C215F0" w:rsidRPr="007E1557">
        <w:t xml:space="preserve"> </w:t>
      </w:r>
      <w:r w:rsidRPr="007E1557">
        <w:t>studio</w:t>
      </w:r>
      <w:r w:rsidR="00C215F0" w:rsidRPr="007E1557">
        <w:t xml:space="preserve"> </w:t>
      </w:r>
      <w:r w:rsidRPr="007E1557">
        <w:t>monitors</w:t>
      </w:r>
      <w:r w:rsidR="00C215F0" w:rsidRPr="007E1557">
        <w:t xml:space="preserve"> </w:t>
      </w:r>
      <w:r w:rsidRPr="007E1557">
        <w:t>to</w:t>
      </w:r>
      <w:r w:rsidR="00C215F0" w:rsidRPr="007E1557">
        <w:t xml:space="preserve"> </w:t>
      </w:r>
      <w:r w:rsidRPr="007E1557">
        <w:t>be</w:t>
      </w:r>
      <w:r w:rsidR="00C215F0" w:rsidRPr="007E1557">
        <w:t xml:space="preserve"> </w:t>
      </w:r>
      <w:r w:rsidRPr="007E1557">
        <w:t>networked,</w:t>
      </w:r>
      <w:r w:rsidR="00C215F0" w:rsidRPr="007E1557">
        <w:t xml:space="preserve"> </w:t>
      </w:r>
      <w:proofErr w:type="gramStart"/>
      <w:r w:rsidRPr="007E1557">
        <w:t>configured</w:t>
      </w:r>
      <w:proofErr w:type="gramEnd"/>
      <w:r w:rsidR="00C215F0" w:rsidRPr="007E1557">
        <w:t xml:space="preserve"> </w:t>
      </w:r>
      <w:r w:rsidRPr="007E1557">
        <w:t>and</w:t>
      </w:r>
      <w:r w:rsidR="00C215F0" w:rsidRPr="007E1557">
        <w:t xml:space="preserve"> </w:t>
      </w:r>
      <w:r w:rsidRPr="007E1557">
        <w:t>calibrated</w:t>
      </w:r>
      <w:r w:rsidR="00C215F0" w:rsidRPr="007E1557">
        <w:t xml:space="preserve"> </w:t>
      </w:r>
      <w:r w:rsidRPr="007E1557">
        <w:t>for</w:t>
      </w:r>
      <w:r w:rsidR="00C215F0" w:rsidRPr="007E1557">
        <w:t xml:space="preserve"> </w:t>
      </w:r>
      <w:r w:rsidRPr="007E1557">
        <w:t>the</w:t>
      </w:r>
      <w:r w:rsidR="00C215F0" w:rsidRPr="007E1557">
        <w:t xml:space="preserve"> </w:t>
      </w:r>
      <w:r w:rsidRPr="007E1557">
        <w:t>user’s</w:t>
      </w:r>
      <w:r w:rsidR="00C215F0" w:rsidRPr="007E1557">
        <w:t xml:space="preserve"> </w:t>
      </w:r>
      <w:r w:rsidRPr="007E1557">
        <w:t>specific</w:t>
      </w:r>
      <w:r w:rsidR="00C215F0" w:rsidRPr="007E1557">
        <w:t xml:space="preserve"> </w:t>
      </w:r>
      <w:r w:rsidRPr="007E1557">
        <w:t>acoustic</w:t>
      </w:r>
      <w:r w:rsidR="00C215F0" w:rsidRPr="007E1557">
        <w:t xml:space="preserve"> </w:t>
      </w:r>
      <w:r w:rsidRPr="007E1557">
        <w:t>environment.</w:t>
      </w:r>
      <w:r w:rsidR="00C215F0" w:rsidRPr="007E1557">
        <w:t xml:space="preserve"> </w:t>
      </w:r>
      <w:r w:rsidRPr="007E1557">
        <w:t>Each</w:t>
      </w:r>
      <w:r w:rsidR="00C215F0" w:rsidRPr="007E1557">
        <w:t xml:space="preserve"> </w:t>
      </w:r>
      <w:r w:rsidRPr="007E1557">
        <w:t>Smart</w:t>
      </w:r>
      <w:r w:rsidR="00C215F0" w:rsidRPr="007E1557">
        <w:t xml:space="preserve"> </w:t>
      </w:r>
      <w:r w:rsidRPr="007E1557">
        <w:t>Active</w:t>
      </w:r>
      <w:r w:rsidR="00C215F0" w:rsidRPr="007E1557">
        <w:t xml:space="preserve"> </w:t>
      </w:r>
      <w:r w:rsidRPr="007E1557">
        <w:t>Monitor</w:t>
      </w:r>
      <w:r w:rsidR="00C215F0" w:rsidRPr="007E1557">
        <w:t xml:space="preserve"> </w:t>
      </w:r>
      <w:r w:rsidRPr="007E1557">
        <w:t>or</w:t>
      </w:r>
      <w:r w:rsidR="00C215F0" w:rsidRPr="007E1557">
        <w:t xml:space="preserve"> </w:t>
      </w:r>
      <w:r w:rsidRPr="007E1557">
        <w:t>subwoofer</w:t>
      </w:r>
      <w:r w:rsidR="00C215F0" w:rsidRPr="007E1557">
        <w:t xml:space="preserve"> </w:t>
      </w:r>
      <w:r w:rsidRPr="007E1557">
        <w:t>is</w:t>
      </w:r>
      <w:r w:rsidR="00C215F0" w:rsidRPr="007E1557">
        <w:t xml:space="preserve"> </w:t>
      </w:r>
      <w:r w:rsidRPr="007E1557">
        <w:t>equipped</w:t>
      </w:r>
      <w:r w:rsidR="00C215F0" w:rsidRPr="007E1557">
        <w:t xml:space="preserve"> </w:t>
      </w:r>
      <w:r w:rsidRPr="007E1557">
        <w:t>with</w:t>
      </w:r>
      <w:r w:rsidR="00C215F0" w:rsidRPr="007E1557">
        <w:t xml:space="preserve"> </w:t>
      </w:r>
      <w:r w:rsidRPr="007E1557">
        <w:t>advanced</w:t>
      </w:r>
      <w:r w:rsidR="00C215F0" w:rsidRPr="007E1557">
        <w:t xml:space="preserve"> </w:t>
      </w:r>
      <w:r w:rsidRPr="007E1557">
        <w:t>internal</w:t>
      </w:r>
      <w:r w:rsidR="00C215F0" w:rsidRPr="007E1557">
        <w:t xml:space="preserve"> </w:t>
      </w:r>
      <w:r w:rsidRPr="007E1557">
        <w:t>DSP</w:t>
      </w:r>
      <w:r w:rsidR="00C215F0" w:rsidRPr="007E1557">
        <w:t xml:space="preserve"> </w:t>
      </w:r>
      <w:r w:rsidRPr="007E1557">
        <w:t>circuitry,</w:t>
      </w:r>
      <w:r w:rsidR="00C215F0" w:rsidRPr="007E1557">
        <w:t xml:space="preserve"> </w:t>
      </w:r>
      <w:r w:rsidRPr="007E1557">
        <w:t>which</w:t>
      </w:r>
      <w:r w:rsidR="00C215F0" w:rsidRPr="007E1557">
        <w:t xml:space="preserve"> </w:t>
      </w:r>
      <w:r w:rsidRPr="007E1557">
        <w:t>tightly</w:t>
      </w:r>
      <w:r w:rsidR="00C215F0" w:rsidRPr="007E1557">
        <w:t xml:space="preserve"> </w:t>
      </w:r>
      <w:r w:rsidRPr="007E1557">
        <w:t>integrates</w:t>
      </w:r>
      <w:r w:rsidR="00C215F0" w:rsidRPr="007E1557">
        <w:t xml:space="preserve"> </w:t>
      </w:r>
      <w:r w:rsidRPr="007E1557">
        <w:t>with</w:t>
      </w:r>
      <w:r w:rsidR="00C215F0" w:rsidRPr="007E1557">
        <w:t xml:space="preserve"> </w:t>
      </w:r>
      <w:r w:rsidRPr="007E1557">
        <w:t>the</w:t>
      </w:r>
      <w:r w:rsidR="00C215F0" w:rsidRPr="007E1557">
        <w:t xml:space="preserve"> </w:t>
      </w:r>
      <w:r w:rsidRPr="007E1557">
        <w:t>GLM</w:t>
      </w:r>
      <w:r w:rsidR="00C215F0" w:rsidRPr="007E1557">
        <w:t xml:space="preserve"> </w:t>
      </w:r>
      <w:r w:rsidRPr="007E1557">
        <w:t>(</w:t>
      </w:r>
      <w:proofErr w:type="spellStart"/>
      <w:r w:rsidRPr="007E1557">
        <w:t>Genelec</w:t>
      </w:r>
      <w:proofErr w:type="spellEnd"/>
      <w:r w:rsidR="00C215F0" w:rsidRPr="007E1557">
        <w:t xml:space="preserve"> </w:t>
      </w:r>
      <w:r w:rsidRPr="007E1557">
        <w:t>Loudspeaker</w:t>
      </w:r>
      <w:r w:rsidR="00C215F0" w:rsidRPr="007E1557">
        <w:t xml:space="preserve"> </w:t>
      </w:r>
      <w:r w:rsidRPr="007E1557">
        <w:t>Manager)</w:t>
      </w:r>
      <w:r w:rsidR="00C215F0" w:rsidRPr="007E1557">
        <w:t xml:space="preserve"> </w:t>
      </w:r>
      <w:r w:rsidRPr="007E1557">
        <w:t>software</w:t>
      </w:r>
      <w:r w:rsidR="00C215F0" w:rsidRPr="007E1557">
        <w:t xml:space="preserve"> </w:t>
      </w:r>
      <w:r w:rsidRPr="007E1557">
        <w:t>application,</w:t>
      </w:r>
      <w:r w:rsidR="00C215F0" w:rsidRPr="007E1557">
        <w:t xml:space="preserve"> </w:t>
      </w:r>
      <w:r w:rsidRPr="007E1557">
        <w:t>running</w:t>
      </w:r>
      <w:r w:rsidR="00C215F0" w:rsidRPr="007E1557">
        <w:t xml:space="preserve"> </w:t>
      </w:r>
      <w:r w:rsidRPr="007E1557">
        <w:t>on</w:t>
      </w:r>
      <w:r w:rsidR="00C215F0" w:rsidRPr="007E1557">
        <w:t xml:space="preserve"> </w:t>
      </w:r>
      <w:r w:rsidRPr="007E1557">
        <w:t>Mac</w:t>
      </w:r>
      <w:r w:rsidR="00C215F0" w:rsidRPr="007E1557">
        <w:t xml:space="preserve"> </w:t>
      </w:r>
      <w:r w:rsidRPr="007E1557">
        <w:t>or</w:t>
      </w:r>
      <w:r w:rsidR="00C215F0" w:rsidRPr="007E1557">
        <w:t xml:space="preserve"> </w:t>
      </w:r>
      <w:r w:rsidRPr="007E1557">
        <w:t>PC.</w:t>
      </w:r>
      <w:r w:rsidR="00C215F0" w:rsidRPr="007E1557">
        <w:t xml:space="preserve"> </w:t>
      </w:r>
      <w:r w:rsidRPr="007E1557">
        <w:t>GLM’s</w:t>
      </w:r>
      <w:r w:rsidR="00C215F0" w:rsidRPr="007E1557">
        <w:t xml:space="preserve"> </w:t>
      </w:r>
      <w:r w:rsidRPr="007E1557">
        <w:t>reference</w:t>
      </w:r>
      <w:r w:rsidR="00C215F0" w:rsidRPr="007E1557">
        <w:t xml:space="preserve"> </w:t>
      </w:r>
      <w:r w:rsidRPr="007E1557">
        <w:t>microphone</w:t>
      </w:r>
      <w:r w:rsidR="00C215F0" w:rsidRPr="007E1557">
        <w:t xml:space="preserve"> </w:t>
      </w:r>
      <w:r w:rsidRPr="007E1557">
        <w:t>kit</w:t>
      </w:r>
      <w:r w:rsidR="00C215F0" w:rsidRPr="007E1557">
        <w:t xml:space="preserve"> </w:t>
      </w:r>
      <w:r w:rsidRPr="007E1557">
        <w:t>allows</w:t>
      </w:r>
      <w:r w:rsidR="00C215F0" w:rsidRPr="007E1557">
        <w:t xml:space="preserve"> </w:t>
      </w:r>
      <w:r w:rsidRPr="007E1557">
        <w:t>the</w:t>
      </w:r>
      <w:r w:rsidR="00C215F0" w:rsidRPr="007E1557">
        <w:t xml:space="preserve"> </w:t>
      </w:r>
      <w:r w:rsidRPr="007E1557">
        <w:t>user’s</w:t>
      </w:r>
      <w:r w:rsidR="00C215F0" w:rsidRPr="007E1557">
        <w:t xml:space="preserve"> </w:t>
      </w:r>
      <w:r w:rsidRPr="007E1557">
        <w:t>acoustic</w:t>
      </w:r>
      <w:r w:rsidR="00C215F0" w:rsidRPr="007E1557">
        <w:t xml:space="preserve"> </w:t>
      </w:r>
      <w:r w:rsidRPr="007E1557">
        <w:t>environment</w:t>
      </w:r>
      <w:r w:rsidR="00C215F0" w:rsidRPr="007E1557">
        <w:t xml:space="preserve"> </w:t>
      </w:r>
      <w:r w:rsidRPr="007E1557">
        <w:t>to</w:t>
      </w:r>
      <w:r w:rsidR="00C215F0" w:rsidRPr="007E1557">
        <w:t xml:space="preserve"> </w:t>
      </w:r>
      <w:r w:rsidRPr="007E1557">
        <w:t>be</w:t>
      </w:r>
      <w:r w:rsidR="00C215F0" w:rsidRPr="007E1557">
        <w:t xml:space="preserve"> </w:t>
      </w:r>
      <w:r w:rsidRPr="007E1557">
        <w:t>analyzed,</w:t>
      </w:r>
      <w:r w:rsidR="00C215F0" w:rsidRPr="007E1557">
        <w:t xml:space="preserve"> </w:t>
      </w:r>
      <w:r w:rsidRPr="007E1557">
        <w:t>after</w:t>
      </w:r>
      <w:r w:rsidR="00C215F0" w:rsidRPr="007E1557">
        <w:t xml:space="preserve"> </w:t>
      </w:r>
      <w:r w:rsidRPr="007E1557">
        <w:t>which</w:t>
      </w:r>
      <w:r w:rsidR="00C215F0" w:rsidRPr="007E1557">
        <w:t xml:space="preserve"> </w:t>
      </w:r>
      <w:r w:rsidRPr="007E1557">
        <w:t>GLM’s</w:t>
      </w:r>
      <w:r w:rsidR="00C215F0" w:rsidRPr="007E1557">
        <w:t xml:space="preserve"> </w:t>
      </w:r>
      <w:proofErr w:type="spellStart"/>
      <w:r w:rsidRPr="007E1557">
        <w:t>AutoCal</w:t>
      </w:r>
      <w:proofErr w:type="spellEnd"/>
      <w:r w:rsidR="00C215F0" w:rsidRPr="007E1557">
        <w:t xml:space="preserve"> </w:t>
      </w:r>
      <w:r w:rsidRPr="007E1557">
        <w:t>feature</w:t>
      </w:r>
      <w:r w:rsidR="00C215F0" w:rsidRPr="007E1557">
        <w:t xml:space="preserve"> </w:t>
      </w:r>
      <w:r w:rsidRPr="007E1557">
        <w:t>optimizes</w:t>
      </w:r>
      <w:r w:rsidR="00C215F0" w:rsidRPr="007E1557">
        <w:t xml:space="preserve"> </w:t>
      </w:r>
      <w:r w:rsidRPr="007E1557">
        <w:t>each</w:t>
      </w:r>
      <w:r w:rsidR="00C215F0" w:rsidRPr="007E1557">
        <w:t xml:space="preserve"> </w:t>
      </w:r>
      <w:r w:rsidRPr="007E1557">
        <w:t>Smart</w:t>
      </w:r>
      <w:r w:rsidR="00C215F0" w:rsidRPr="007E1557">
        <w:t xml:space="preserve"> </w:t>
      </w:r>
      <w:r w:rsidRPr="007E1557">
        <w:t>Active</w:t>
      </w:r>
      <w:r w:rsidR="00C215F0" w:rsidRPr="007E1557">
        <w:t xml:space="preserve"> </w:t>
      </w:r>
      <w:r w:rsidRPr="007E1557">
        <w:t>Monitor</w:t>
      </w:r>
      <w:r w:rsidR="00C215F0" w:rsidRPr="007E1557">
        <w:t xml:space="preserve"> </w:t>
      </w:r>
      <w:r w:rsidRPr="007E1557">
        <w:t>for</w:t>
      </w:r>
      <w:r w:rsidR="00C215F0" w:rsidRPr="007E1557">
        <w:t xml:space="preserve"> </w:t>
      </w:r>
      <w:r w:rsidRPr="007E1557">
        <w:t>level,</w:t>
      </w:r>
      <w:r w:rsidR="00C215F0" w:rsidRPr="007E1557">
        <w:t xml:space="preserve"> </w:t>
      </w:r>
      <w:r w:rsidRPr="007E1557">
        <w:t>distance</w:t>
      </w:r>
      <w:r w:rsidR="00C215F0" w:rsidRPr="007E1557">
        <w:t xml:space="preserve"> </w:t>
      </w:r>
      <w:r w:rsidRPr="007E1557">
        <w:t>delay,</w:t>
      </w:r>
      <w:r w:rsidR="00C215F0" w:rsidRPr="007E1557">
        <w:t xml:space="preserve"> </w:t>
      </w:r>
      <w:r w:rsidRPr="007E1557">
        <w:t>subwoofer</w:t>
      </w:r>
      <w:r w:rsidR="00C215F0" w:rsidRPr="007E1557">
        <w:t xml:space="preserve"> </w:t>
      </w:r>
      <w:r w:rsidRPr="007E1557">
        <w:t>crossover</w:t>
      </w:r>
      <w:r w:rsidR="00C215F0" w:rsidRPr="007E1557">
        <w:t xml:space="preserve"> </w:t>
      </w:r>
      <w:r w:rsidRPr="007E1557">
        <w:t>phase</w:t>
      </w:r>
      <w:r w:rsidR="00C215F0" w:rsidRPr="007E1557">
        <w:t xml:space="preserve"> </w:t>
      </w:r>
      <w:r w:rsidRPr="007E1557">
        <w:t>and</w:t>
      </w:r>
      <w:r w:rsidR="00C215F0" w:rsidRPr="007E1557">
        <w:t xml:space="preserve"> </w:t>
      </w:r>
      <w:r w:rsidRPr="007E1557">
        <w:t>room</w:t>
      </w:r>
      <w:r w:rsidR="00C215F0" w:rsidRPr="007E1557">
        <w:t xml:space="preserve"> </w:t>
      </w:r>
      <w:r w:rsidRPr="007E1557">
        <w:t>response</w:t>
      </w:r>
      <w:r w:rsidR="00C215F0" w:rsidRPr="007E1557">
        <w:t xml:space="preserve"> </w:t>
      </w:r>
      <w:r w:rsidRPr="007E1557">
        <w:t>equalization,</w:t>
      </w:r>
      <w:r w:rsidR="00C215F0" w:rsidRPr="007E1557">
        <w:t xml:space="preserve"> </w:t>
      </w:r>
      <w:r w:rsidRPr="007E1557">
        <w:t>with</w:t>
      </w:r>
      <w:r w:rsidR="00C215F0" w:rsidRPr="007E1557">
        <w:t xml:space="preserve"> </w:t>
      </w:r>
      <w:r w:rsidRPr="007E1557">
        <w:t>the</w:t>
      </w:r>
      <w:r w:rsidR="00C215F0" w:rsidRPr="007E1557">
        <w:t xml:space="preserve"> </w:t>
      </w:r>
      <w:r w:rsidRPr="007E1557">
        <w:t>option</w:t>
      </w:r>
      <w:r w:rsidR="00C215F0" w:rsidRPr="007E1557">
        <w:t xml:space="preserve"> </w:t>
      </w:r>
      <w:r w:rsidRPr="007E1557">
        <w:t>of</w:t>
      </w:r>
      <w:r w:rsidR="00C215F0" w:rsidRPr="007E1557">
        <w:t xml:space="preserve"> </w:t>
      </w:r>
      <w:r w:rsidRPr="007E1557">
        <w:t>further</w:t>
      </w:r>
      <w:r w:rsidR="00C215F0" w:rsidRPr="007E1557">
        <w:t xml:space="preserve"> </w:t>
      </w:r>
      <w:r w:rsidRPr="007E1557">
        <w:t>fine</w:t>
      </w:r>
      <w:r w:rsidR="00C215F0" w:rsidRPr="007E1557">
        <w:t xml:space="preserve"> </w:t>
      </w:r>
      <w:r w:rsidRPr="007E1557">
        <w:t>tuning</w:t>
      </w:r>
      <w:r w:rsidR="00C215F0" w:rsidRPr="007E1557">
        <w:t xml:space="preserve"> </w:t>
      </w:r>
      <w:r w:rsidRPr="007E1557">
        <w:t>by</w:t>
      </w:r>
      <w:r w:rsidR="00C215F0" w:rsidRPr="007E1557">
        <w:t xml:space="preserve"> </w:t>
      </w:r>
      <w:r w:rsidRPr="007E1557">
        <w:t>the</w:t>
      </w:r>
      <w:r w:rsidR="00C215F0" w:rsidRPr="007E1557">
        <w:t xml:space="preserve"> </w:t>
      </w:r>
      <w:r w:rsidRPr="007E1557">
        <w:t>user.</w:t>
      </w:r>
      <w:r w:rsidR="00C215F0" w:rsidRPr="007E1557">
        <w:t xml:space="preserve"> </w:t>
      </w:r>
      <w:r w:rsidRPr="007E1557">
        <w:t>By</w:t>
      </w:r>
      <w:r w:rsidR="00C215F0" w:rsidRPr="007E1557">
        <w:t xml:space="preserve"> </w:t>
      </w:r>
      <w:r w:rsidRPr="007E1557">
        <w:t>minimizing</w:t>
      </w:r>
      <w:r w:rsidR="00C215F0" w:rsidRPr="007E1557">
        <w:t xml:space="preserve"> </w:t>
      </w:r>
      <w:r w:rsidRPr="007E1557">
        <w:t>the</w:t>
      </w:r>
      <w:r w:rsidR="00C215F0" w:rsidRPr="007E1557">
        <w:t xml:space="preserve"> </w:t>
      </w:r>
      <w:r w:rsidRPr="007E1557">
        <w:t>room’s</w:t>
      </w:r>
      <w:r w:rsidR="00C215F0" w:rsidRPr="007E1557">
        <w:t xml:space="preserve"> </w:t>
      </w:r>
      <w:r w:rsidRPr="007E1557">
        <w:t>influence</w:t>
      </w:r>
      <w:r w:rsidR="00C215F0" w:rsidRPr="007E1557">
        <w:t xml:space="preserve"> </w:t>
      </w:r>
      <w:r w:rsidRPr="007E1557">
        <w:t>on</w:t>
      </w:r>
      <w:r w:rsidR="00C215F0" w:rsidRPr="007E1557">
        <w:t xml:space="preserve"> </w:t>
      </w:r>
      <w:r w:rsidRPr="007E1557">
        <w:t>the</w:t>
      </w:r>
      <w:r w:rsidR="00C215F0" w:rsidRPr="007E1557">
        <w:t xml:space="preserve"> </w:t>
      </w:r>
      <w:r w:rsidRPr="007E1557">
        <w:t>sound,</w:t>
      </w:r>
      <w:r w:rsidR="00C215F0" w:rsidRPr="007E1557">
        <w:t xml:space="preserve"> </w:t>
      </w:r>
      <w:r w:rsidRPr="007E1557">
        <w:t>Smart</w:t>
      </w:r>
      <w:r w:rsidR="00C215F0" w:rsidRPr="007E1557">
        <w:t xml:space="preserve"> </w:t>
      </w:r>
      <w:r w:rsidRPr="007E1557">
        <w:t>Active</w:t>
      </w:r>
      <w:r w:rsidR="00C215F0" w:rsidRPr="007E1557">
        <w:t xml:space="preserve"> </w:t>
      </w:r>
      <w:r w:rsidRPr="007E1557">
        <w:t>Monitors</w:t>
      </w:r>
      <w:r w:rsidR="00C215F0" w:rsidRPr="007E1557">
        <w:t xml:space="preserve"> </w:t>
      </w:r>
      <w:r w:rsidRPr="007E1557">
        <w:t>deliver</w:t>
      </w:r>
      <w:r w:rsidR="00C215F0" w:rsidRPr="007E1557">
        <w:t xml:space="preserve"> </w:t>
      </w:r>
      <w:r w:rsidRPr="007E1557">
        <w:t>an</w:t>
      </w:r>
      <w:r w:rsidR="00C215F0" w:rsidRPr="007E1557">
        <w:t xml:space="preserve"> </w:t>
      </w:r>
      <w:r w:rsidRPr="007E1557">
        <w:t>unrivalled</w:t>
      </w:r>
      <w:r w:rsidR="00C215F0" w:rsidRPr="007E1557">
        <w:t xml:space="preserve"> </w:t>
      </w:r>
      <w:r w:rsidRPr="007E1557">
        <w:t>reference,</w:t>
      </w:r>
      <w:r w:rsidR="00C215F0" w:rsidRPr="007E1557">
        <w:t xml:space="preserve"> </w:t>
      </w:r>
      <w:r w:rsidRPr="007E1557">
        <w:t>with</w:t>
      </w:r>
      <w:r w:rsidR="00C215F0" w:rsidRPr="007E1557">
        <w:t xml:space="preserve"> </w:t>
      </w:r>
      <w:r w:rsidRPr="007E1557">
        <w:t>excellent</w:t>
      </w:r>
      <w:r w:rsidR="00C215F0" w:rsidRPr="007E1557">
        <w:t xml:space="preserve"> </w:t>
      </w:r>
      <w:r w:rsidRPr="007E1557">
        <w:t>translation</w:t>
      </w:r>
      <w:r w:rsidR="00C215F0" w:rsidRPr="007E1557">
        <w:t xml:space="preserve"> </w:t>
      </w:r>
      <w:r w:rsidRPr="007E1557">
        <w:t>between</w:t>
      </w:r>
      <w:r w:rsidR="00C215F0" w:rsidRPr="007E1557">
        <w:t xml:space="preserve"> </w:t>
      </w:r>
      <w:r w:rsidRPr="007E1557">
        <w:t>rooms.</w:t>
      </w:r>
    </w:p>
    <w:p w14:paraId="33FCE78D" w14:textId="77777777" w:rsidR="00A24171" w:rsidRPr="007E1557" w:rsidRDefault="00A24171" w:rsidP="003A133A">
      <w:pPr>
        <w:tabs>
          <w:tab w:val="left" w:pos="8550"/>
        </w:tabs>
        <w:spacing w:line="360" w:lineRule="auto"/>
        <w:rPr>
          <w:rFonts w:cs="Arial"/>
        </w:rPr>
      </w:pPr>
    </w:p>
    <w:p w14:paraId="084BCA1E" w14:textId="7D866B75" w:rsidR="00A24171" w:rsidRPr="007E1557" w:rsidRDefault="00A24171" w:rsidP="003A133A">
      <w:pPr>
        <w:tabs>
          <w:tab w:val="left" w:pos="8550"/>
        </w:tabs>
        <w:spacing w:line="360" w:lineRule="auto"/>
        <w:rPr>
          <w:rFonts w:cs="Arial"/>
          <w:sz w:val="20"/>
        </w:rPr>
      </w:pPr>
      <w:r w:rsidRPr="007E1557">
        <w:rPr>
          <w:rFonts w:cs="Arial"/>
          <w:sz w:val="20"/>
        </w:rPr>
        <w:t>Other</w:t>
      </w:r>
      <w:r w:rsidR="00C215F0" w:rsidRPr="007E1557">
        <w:rPr>
          <w:rFonts w:cs="Arial"/>
          <w:sz w:val="20"/>
        </w:rPr>
        <w:t xml:space="preserve"> </w:t>
      </w:r>
      <w:r w:rsidRPr="007E1557">
        <w:rPr>
          <w:rFonts w:cs="Arial"/>
          <w:sz w:val="20"/>
        </w:rPr>
        <w:t>brand</w:t>
      </w:r>
      <w:r w:rsidR="00C215F0" w:rsidRPr="007E1557">
        <w:rPr>
          <w:rFonts w:cs="Arial"/>
          <w:sz w:val="20"/>
        </w:rPr>
        <w:t xml:space="preserve"> </w:t>
      </w:r>
      <w:r w:rsidRPr="007E1557">
        <w:rPr>
          <w:rFonts w:cs="Arial"/>
          <w:sz w:val="20"/>
        </w:rPr>
        <w:t>and</w:t>
      </w:r>
      <w:r w:rsidR="00C215F0" w:rsidRPr="007E1557">
        <w:rPr>
          <w:rFonts w:cs="Arial"/>
          <w:sz w:val="20"/>
        </w:rPr>
        <w:t xml:space="preserve"> </w:t>
      </w:r>
      <w:r w:rsidRPr="007E1557">
        <w:rPr>
          <w:rFonts w:cs="Arial"/>
          <w:sz w:val="20"/>
        </w:rPr>
        <w:t>product</w:t>
      </w:r>
      <w:r w:rsidR="00C215F0" w:rsidRPr="007E1557">
        <w:rPr>
          <w:rFonts w:cs="Arial"/>
          <w:sz w:val="20"/>
        </w:rPr>
        <w:t xml:space="preserve"> </w:t>
      </w:r>
      <w:r w:rsidRPr="007E1557">
        <w:rPr>
          <w:rFonts w:cs="Arial"/>
          <w:sz w:val="20"/>
        </w:rPr>
        <w:t>names</w:t>
      </w:r>
      <w:r w:rsidR="00C215F0" w:rsidRPr="007E1557">
        <w:rPr>
          <w:rFonts w:cs="Arial"/>
          <w:sz w:val="20"/>
        </w:rPr>
        <w:t xml:space="preserve"> </w:t>
      </w:r>
      <w:r w:rsidRPr="007E1557">
        <w:rPr>
          <w:rFonts w:cs="Arial"/>
          <w:sz w:val="20"/>
        </w:rPr>
        <w:t>may</w:t>
      </w:r>
      <w:r w:rsidR="00C215F0" w:rsidRPr="007E1557">
        <w:rPr>
          <w:rFonts w:cs="Arial"/>
          <w:sz w:val="20"/>
        </w:rPr>
        <w:t xml:space="preserve"> </w:t>
      </w:r>
      <w:r w:rsidRPr="007E1557">
        <w:rPr>
          <w:rFonts w:cs="Arial"/>
          <w:sz w:val="20"/>
        </w:rPr>
        <w:t>be</w:t>
      </w:r>
      <w:r w:rsidR="00C215F0" w:rsidRPr="007E1557">
        <w:rPr>
          <w:rFonts w:cs="Arial"/>
          <w:sz w:val="20"/>
        </w:rPr>
        <w:t xml:space="preserve"> </w:t>
      </w:r>
      <w:r w:rsidRPr="007E1557">
        <w:rPr>
          <w:rFonts w:cs="Arial"/>
          <w:sz w:val="20"/>
        </w:rPr>
        <w:t>trademarks</w:t>
      </w:r>
      <w:r w:rsidR="00C215F0" w:rsidRPr="007E1557">
        <w:rPr>
          <w:rFonts w:cs="Arial"/>
          <w:sz w:val="20"/>
        </w:rPr>
        <w:t xml:space="preserve"> </w:t>
      </w:r>
      <w:r w:rsidRPr="007E1557">
        <w:rPr>
          <w:rFonts w:cs="Arial"/>
          <w:sz w:val="20"/>
        </w:rPr>
        <w:t>of</w:t>
      </w:r>
      <w:r w:rsidR="00C215F0" w:rsidRPr="007E1557">
        <w:rPr>
          <w:rFonts w:cs="Arial"/>
          <w:sz w:val="20"/>
        </w:rPr>
        <w:t xml:space="preserve"> </w:t>
      </w:r>
      <w:r w:rsidRPr="007E1557">
        <w:rPr>
          <w:rFonts w:cs="Arial"/>
          <w:sz w:val="20"/>
        </w:rPr>
        <w:t>the</w:t>
      </w:r>
      <w:r w:rsidR="00C215F0" w:rsidRPr="007E1557">
        <w:rPr>
          <w:rFonts w:cs="Arial"/>
          <w:sz w:val="20"/>
        </w:rPr>
        <w:t xml:space="preserve"> </w:t>
      </w:r>
      <w:r w:rsidRPr="007E1557">
        <w:rPr>
          <w:rFonts w:cs="Arial"/>
          <w:sz w:val="20"/>
        </w:rPr>
        <w:t>respective</w:t>
      </w:r>
      <w:r w:rsidR="00C215F0" w:rsidRPr="007E1557">
        <w:rPr>
          <w:rFonts w:cs="Arial"/>
          <w:sz w:val="20"/>
        </w:rPr>
        <w:t xml:space="preserve"> </w:t>
      </w:r>
      <w:r w:rsidRPr="007E1557">
        <w:rPr>
          <w:rFonts w:cs="Arial"/>
          <w:sz w:val="20"/>
        </w:rPr>
        <w:t>companies</w:t>
      </w:r>
      <w:r w:rsidR="00C215F0" w:rsidRPr="007E1557">
        <w:rPr>
          <w:rFonts w:cs="Arial"/>
          <w:sz w:val="20"/>
        </w:rPr>
        <w:t xml:space="preserve"> </w:t>
      </w:r>
      <w:r w:rsidRPr="007E1557">
        <w:rPr>
          <w:rFonts w:cs="Arial"/>
          <w:sz w:val="20"/>
        </w:rPr>
        <w:t>with</w:t>
      </w:r>
      <w:r w:rsidR="00C215F0" w:rsidRPr="007E1557">
        <w:rPr>
          <w:rFonts w:cs="Arial"/>
          <w:sz w:val="20"/>
        </w:rPr>
        <w:t xml:space="preserve"> </w:t>
      </w:r>
      <w:r w:rsidRPr="007E1557">
        <w:rPr>
          <w:rFonts w:cs="Arial"/>
          <w:sz w:val="20"/>
        </w:rPr>
        <w:t>which</w:t>
      </w:r>
      <w:r w:rsidR="00C215F0" w:rsidRPr="007E1557">
        <w:rPr>
          <w:rFonts w:cs="Arial"/>
          <w:sz w:val="20"/>
        </w:rPr>
        <w:t xml:space="preserve"> </w:t>
      </w:r>
      <w:r w:rsidRPr="007E1557">
        <w:rPr>
          <w:rFonts w:cs="Arial"/>
          <w:sz w:val="20"/>
        </w:rPr>
        <w:t>they</w:t>
      </w:r>
      <w:r w:rsidR="00C215F0" w:rsidRPr="007E1557">
        <w:rPr>
          <w:rFonts w:cs="Arial"/>
          <w:sz w:val="20"/>
        </w:rPr>
        <w:t xml:space="preserve"> </w:t>
      </w:r>
      <w:r w:rsidRPr="007E1557">
        <w:rPr>
          <w:rFonts w:cs="Arial"/>
          <w:sz w:val="20"/>
        </w:rPr>
        <w:t>are</w:t>
      </w:r>
      <w:r w:rsidR="00C215F0" w:rsidRPr="007E1557">
        <w:rPr>
          <w:rFonts w:cs="Arial"/>
          <w:sz w:val="20"/>
        </w:rPr>
        <w:t xml:space="preserve"> </w:t>
      </w:r>
      <w:r w:rsidRPr="007E1557">
        <w:rPr>
          <w:rFonts w:cs="Arial"/>
          <w:sz w:val="20"/>
        </w:rPr>
        <w:t>associated.</w:t>
      </w:r>
    </w:p>
    <w:p w14:paraId="5E9595B9" w14:textId="77777777" w:rsidR="00A24171" w:rsidRPr="007E1557" w:rsidRDefault="00A24171" w:rsidP="003A133A">
      <w:pPr>
        <w:tabs>
          <w:tab w:val="left" w:pos="8550"/>
        </w:tabs>
        <w:spacing w:line="360" w:lineRule="auto"/>
        <w:rPr>
          <w:rFonts w:cs="Arial"/>
          <w:i/>
        </w:rPr>
      </w:pPr>
    </w:p>
    <w:p w14:paraId="2B9DB638" w14:textId="7E993C74" w:rsidR="00A24171" w:rsidRPr="007E1557" w:rsidRDefault="00A24171" w:rsidP="003A133A">
      <w:pPr>
        <w:tabs>
          <w:tab w:val="left" w:pos="8550"/>
        </w:tabs>
        <w:spacing w:line="360" w:lineRule="auto"/>
        <w:rPr>
          <w:rFonts w:cs="Arial"/>
          <w:i/>
        </w:rPr>
      </w:pPr>
      <w:r w:rsidRPr="007E1557">
        <w:rPr>
          <w:rFonts w:cs="Arial"/>
          <w:i/>
        </w:rPr>
        <w:t>—For</w:t>
      </w:r>
      <w:r w:rsidR="00C215F0" w:rsidRPr="007E1557">
        <w:rPr>
          <w:rFonts w:cs="Arial"/>
          <w:i/>
        </w:rPr>
        <w:t xml:space="preserve"> </w:t>
      </w:r>
      <w:r w:rsidRPr="007E1557">
        <w:rPr>
          <w:rFonts w:cs="Arial"/>
          <w:i/>
        </w:rPr>
        <w:t>more</w:t>
      </w:r>
      <w:r w:rsidR="00C215F0" w:rsidRPr="007E1557">
        <w:rPr>
          <w:rFonts w:cs="Arial"/>
          <w:i/>
        </w:rPr>
        <w:t xml:space="preserve"> </w:t>
      </w:r>
      <w:r w:rsidRPr="007E1557">
        <w:rPr>
          <w:rFonts w:cs="Arial"/>
          <w:i/>
        </w:rPr>
        <w:t>information</w:t>
      </w:r>
      <w:r w:rsidR="00C215F0" w:rsidRPr="007E1557">
        <w:rPr>
          <w:rFonts w:cs="Arial"/>
          <w:i/>
        </w:rPr>
        <w:t xml:space="preserve"> </w:t>
      </w:r>
      <w:r w:rsidRPr="007E1557">
        <w:rPr>
          <w:rFonts w:cs="Arial"/>
          <w:i/>
        </w:rPr>
        <w:t>on</w:t>
      </w:r>
      <w:r w:rsidR="00C215F0" w:rsidRPr="007E1557">
        <w:rPr>
          <w:rFonts w:cs="Arial"/>
          <w:i/>
        </w:rPr>
        <w:t xml:space="preserve"> </w:t>
      </w:r>
      <w:r w:rsidRPr="007E1557">
        <w:rPr>
          <w:rFonts w:cs="Arial"/>
          <w:i/>
        </w:rPr>
        <w:t>the</w:t>
      </w:r>
      <w:r w:rsidR="00C215F0" w:rsidRPr="007E1557">
        <w:rPr>
          <w:rFonts w:cs="Arial"/>
          <w:i/>
        </w:rPr>
        <w:t xml:space="preserve"> </w:t>
      </w:r>
      <w:r w:rsidRPr="007E1557">
        <w:rPr>
          <w:rFonts w:cs="Arial"/>
          <w:i/>
        </w:rPr>
        <w:t>complete</w:t>
      </w:r>
      <w:r w:rsidR="00C215F0" w:rsidRPr="007E1557">
        <w:rPr>
          <w:rFonts w:cs="Arial"/>
          <w:i/>
        </w:rPr>
        <w:t xml:space="preserve"> </w:t>
      </w:r>
      <w:r w:rsidRPr="007E1557">
        <w:rPr>
          <w:rFonts w:cs="Arial"/>
          <w:i/>
        </w:rPr>
        <w:t>range</w:t>
      </w:r>
      <w:r w:rsidR="00C215F0" w:rsidRPr="007E1557">
        <w:rPr>
          <w:rFonts w:cs="Arial"/>
          <w:i/>
        </w:rPr>
        <w:t xml:space="preserve"> </w:t>
      </w:r>
      <w:r w:rsidRPr="007E1557">
        <w:rPr>
          <w:rFonts w:cs="Arial"/>
          <w:i/>
        </w:rPr>
        <w:t>of</w:t>
      </w:r>
      <w:r w:rsidR="00C215F0" w:rsidRPr="007E1557">
        <w:rPr>
          <w:rFonts w:cs="Arial"/>
          <w:i/>
        </w:rPr>
        <w:t xml:space="preserve"> </w:t>
      </w:r>
      <w:proofErr w:type="spellStart"/>
      <w:r w:rsidRPr="007E1557">
        <w:rPr>
          <w:rFonts w:cs="Arial"/>
          <w:i/>
        </w:rPr>
        <w:t>Genelec</w:t>
      </w:r>
      <w:proofErr w:type="spellEnd"/>
      <w:r w:rsidR="00C215F0" w:rsidRPr="007E1557">
        <w:rPr>
          <w:rFonts w:cs="Arial"/>
          <w:i/>
        </w:rPr>
        <w:t xml:space="preserve"> </w:t>
      </w:r>
      <w:r w:rsidRPr="007E1557">
        <w:rPr>
          <w:rFonts w:cs="Arial"/>
          <w:i/>
        </w:rPr>
        <w:t>Active</w:t>
      </w:r>
      <w:r w:rsidR="00C215F0" w:rsidRPr="007E1557">
        <w:rPr>
          <w:rFonts w:cs="Arial"/>
          <w:i/>
        </w:rPr>
        <w:t xml:space="preserve"> </w:t>
      </w:r>
      <w:r w:rsidRPr="007E1557">
        <w:rPr>
          <w:rFonts w:cs="Arial"/>
          <w:i/>
        </w:rPr>
        <w:t>Monitoring</w:t>
      </w:r>
      <w:r w:rsidR="00C215F0" w:rsidRPr="007E1557">
        <w:rPr>
          <w:rFonts w:cs="Arial"/>
          <w:i/>
        </w:rPr>
        <w:t xml:space="preserve"> </w:t>
      </w:r>
      <w:r w:rsidRPr="007E1557">
        <w:rPr>
          <w:rFonts w:cs="Arial"/>
          <w:i/>
        </w:rPr>
        <w:t>Systems,</w:t>
      </w:r>
      <w:r w:rsidR="00C215F0" w:rsidRPr="007E1557">
        <w:rPr>
          <w:rFonts w:cs="Arial"/>
          <w:i/>
        </w:rPr>
        <w:t xml:space="preserve"> </w:t>
      </w:r>
      <w:r w:rsidRPr="007E1557">
        <w:rPr>
          <w:rFonts w:cs="Arial"/>
          <w:i/>
        </w:rPr>
        <w:t>contact:</w:t>
      </w:r>
      <w:r w:rsidR="00C215F0" w:rsidRPr="007E1557">
        <w:rPr>
          <w:rFonts w:cs="Arial"/>
          <w:i/>
        </w:rPr>
        <w:t xml:space="preserve"> </w:t>
      </w:r>
      <w:proofErr w:type="spellStart"/>
      <w:r w:rsidRPr="007E1557">
        <w:rPr>
          <w:rFonts w:cs="Arial"/>
          <w:i/>
        </w:rPr>
        <w:t>Genelec</w:t>
      </w:r>
      <w:proofErr w:type="spellEnd"/>
      <w:r w:rsidR="00C215F0" w:rsidRPr="007E1557">
        <w:rPr>
          <w:rFonts w:cs="Arial"/>
          <w:i/>
        </w:rPr>
        <w:t xml:space="preserve"> </w:t>
      </w:r>
      <w:r w:rsidRPr="007E1557">
        <w:rPr>
          <w:rFonts w:cs="Arial"/>
          <w:i/>
        </w:rPr>
        <w:t>Inc.,</w:t>
      </w:r>
      <w:r w:rsidR="00C215F0" w:rsidRPr="007E1557">
        <w:rPr>
          <w:rFonts w:cs="Arial"/>
          <w:i/>
        </w:rPr>
        <w:t xml:space="preserve"> </w:t>
      </w:r>
      <w:r w:rsidRPr="007E1557">
        <w:rPr>
          <w:rFonts w:cs="Arial"/>
          <w:i/>
        </w:rPr>
        <w:t>7</w:t>
      </w:r>
      <w:r w:rsidR="00C215F0" w:rsidRPr="007E1557">
        <w:rPr>
          <w:rFonts w:cs="Arial"/>
          <w:i/>
        </w:rPr>
        <w:t xml:space="preserve"> </w:t>
      </w:r>
      <w:r w:rsidRPr="007E1557">
        <w:rPr>
          <w:rFonts w:cs="Arial"/>
          <w:i/>
        </w:rPr>
        <w:t>Tech</w:t>
      </w:r>
      <w:r w:rsidR="00C215F0" w:rsidRPr="007E1557">
        <w:rPr>
          <w:rFonts w:cs="Arial"/>
          <w:i/>
        </w:rPr>
        <w:t xml:space="preserve"> </w:t>
      </w:r>
      <w:r w:rsidRPr="007E1557">
        <w:rPr>
          <w:rFonts w:cs="Arial"/>
          <w:i/>
        </w:rPr>
        <w:t>Circle,</w:t>
      </w:r>
      <w:r w:rsidR="00C215F0" w:rsidRPr="007E1557">
        <w:rPr>
          <w:rFonts w:cs="Arial"/>
          <w:i/>
        </w:rPr>
        <w:t xml:space="preserve"> </w:t>
      </w:r>
      <w:r w:rsidRPr="007E1557">
        <w:rPr>
          <w:rFonts w:cs="Arial"/>
          <w:i/>
        </w:rPr>
        <w:t>Natick,</w:t>
      </w:r>
      <w:r w:rsidR="00C215F0" w:rsidRPr="007E1557">
        <w:rPr>
          <w:rFonts w:cs="Arial"/>
          <w:i/>
        </w:rPr>
        <w:t xml:space="preserve"> </w:t>
      </w:r>
      <w:r w:rsidRPr="007E1557">
        <w:rPr>
          <w:rFonts w:cs="Arial"/>
          <w:i/>
        </w:rPr>
        <w:t>MA</w:t>
      </w:r>
      <w:r w:rsidR="00C215F0" w:rsidRPr="007E1557">
        <w:rPr>
          <w:rFonts w:cs="Arial"/>
          <w:i/>
        </w:rPr>
        <w:t xml:space="preserve"> </w:t>
      </w:r>
      <w:r w:rsidRPr="007E1557">
        <w:rPr>
          <w:rFonts w:cs="Arial"/>
          <w:i/>
        </w:rPr>
        <w:t>01760.</w:t>
      </w:r>
      <w:r w:rsidR="00C215F0" w:rsidRPr="007E1557">
        <w:rPr>
          <w:rFonts w:cs="Arial"/>
          <w:i/>
        </w:rPr>
        <w:t xml:space="preserve"> </w:t>
      </w:r>
      <w:r w:rsidRPr="007E1557">
        <w:rPr>
          <w:rFonts w:cs="Arial"/>
          <w:i/>
        </w:rPr>
        <w:t>Tel:</w:t>
      </w:r>
      <w:r w:rsidR="00C215F0" w:rsidRPr="007E1557">
        <w:rPr>
          <w:rFonts w:cs="Arial"/>
          <w:i/>
        </w:rPr>
        <w:t xml:space="preserve"> </w:t>
      </w:r>
      <w:r w:rsidRPr="007E1557">
        <w:rPr>
          <w:rFonts w:cs="Arial"/>
          <w:i/>
        </w:rPr>
        <w:t>(508)</w:t>
      </w:r>
      <w:r w:rsidR="00C215F0" w:rsidRPr="007E1557">
        <w:rPr>
          <w:rFonts w:cs="Arial"/>
          <w:i/>
        </w:rPr>
        <w:t xml:space="preserve"> </w:t>
      </w:r>
      <w:r w:rsidRPr="007E1557">
        <w:rPr>
          <w:rFonts w:cs="Arial"/>
          <w:i/>
        </w:rPr>
        <w:t>652-0900;</w:t>
      </w:r>
      <w:r w:rsidR="00C215F0" w:rsidRPr="007E1557">
        <w:rPr>
          <w:rFonts w:cs="Arial"/>
          <w:i/>
        </w:rPr>
        <w:t xml:space="preserve"> </w:t>
      </w:r>
      <w:r w:rsidRPr="007E1557">
        <w:rPr>
          <w:rFonts w:cs="Arial"/>
          <w:i/>
        </w:rPr>
        <w:t>Fax:</w:t>
      </w:r>
      <w:r w:rsidR="00C215F0" w:rsidRPr="007E1557">
        <w:rPr>
          <w:rFonts w:cs="Arial"/>
          <w:i/>
        </w:rPr>
        <w:t xml:space="preserve"> </w:t>
      </w:r>
      <w:r w:rsidRPr="007E1557">
        <w:rPr>
          <w:rFonts w:cs="Arial"/>
          <w:i/>
        </w:rPr>
        <w:t>(508)</w:t>
      </w:r>
      <w:r w:rsidR="00C215F0" w:rsidRPr="007E1557">
        <w:rPr>
          <w:rFonts w:cs="Arial"/>
          <w:i/>
        </w:rPr>
        <w:t xml:space="preserve"> </w:t>
      </w:r>
      <w:proofErr w:type="gramStart"/>
      <w:r w:rsidRPr="007E1557">
        <w:rPr>
          <w:rFonts w:cs="Arial"/>
          <w:i/>
        </w:rPr>
        <w:t>652-0909;</w:t>
      </w:r>
      <w:proofErr w:type="gramEnd"/>
      <w:r w:rsidR="00C215F0" w:rsidRPr="007E1557">
        <w:rPr>
          <w:rFonts w:cs="Arial"/>
          <w:i/>
        </w:rPr>
        <w:t xml:space="preserve"> </w:t>
      </w:r>
    </w:p>
    <w:p w14:paraId="5C645E48" w14:textId="42F29BA6" w:rsidR="00A047AF" w:rsidRPr="007E1557" w:rsidRDefault="00A24171" w:rsidP="003A133A">
      <w:pPr>
        <w:tabs>
          <w:tab w:val="left" w:pos="8550"/>
        </w:tabs>
        <w:spacing w:line="360" w:lineRule="auto"/>
        <w:rPr>
          <w:rFonts w:cs="Arial"/>
          <w:b/>
        </w:rPr>
      </w:pPr>
      <w:r w:rsidRPr="007E1557">
        <w:rPr>
          <w:rFonts w:cs="Arial"/>
          <w:i/>
        </w:rPr>
        <w:t>Web:</w:t>
      </w:r>
      <w:r w:rsidR="00C215F0" w:rsidRPr="007E1557">
        <w:rPr>
          <w:rFonts w:cs="Arial"/>
          <w:i/>
        </w:rPr>
        <w:t xml:space="preserve"> </w:t>
      </w:r>
      <w:r w:rsidR="00351AE8" w:rsidRPr="007E1557">
        <w:rPr>
          <w:rStyle w:val="Index91"/>
          <w:i/>
          <w:color w:val="auto"/>
        </w:rPr>
        <w:t>http://www.genelec</w:t>
      </w:r>
      <w:r w:rsidRPr="007E1557">
        <w:rPr>
          <w:rStyle w:val="Index91"/>
          <w:i/>
          <w:color w:val="auto"/>
        </w:rPr>
        <w:t>.com/</w:t>
      </w:r>
      <w:r w:rsidRPr="007E1557">
        <w:rPr>
          <w:rFonts w:cs="Arial"/>
          <w:i/>
        </w:rPr>
        <w:t>.</w:t>
      </w:r>
    </w:p>
    <w:sectPr w:rsidR="00A047AF" w:rsidRPr="007E1557">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09E01" w14:textId="77777777" w:rsidR="00873945" w:rsidRDefault="00873945">
      <w:r>
        <w:separator/>
      </w:r>
    </w:p>
  </w:endnote>
  <w:endnote w:type="continuationSeparator" w:id="0">
    <w:p w14:paraId="01E0FA58" w14:textId="77777777" w:rsidR="00873945" w:rsidRDefault="00873945">
      <w:r>
        <w:continuationSeparator/>
      </w:r>
    </w:p>
  </w:endnote>
  <w:endnote w:type="continuationNotice" w:id="1">
    <w:p w14:paraId="63F7A1E1" w14:textId="77777777" w:rsidR="00873945" w:rsidRDefault="00873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E5CC" w14:textId="77777777" w:rsidR="00873945" w:rsidRDefault="00873945">
      <w:r>
        <w:separator/>
      </w:r>
    </w:p>
  </w:footnote>
  <w:footnote w:type="continuationSeparator" w:id="0">
    <w:p w14:paraId="475AD342" w14:textId="77777777" w:rsidR="00873945" w:rsidRDefault="00873945">
      <w:r>
        <w:continuationSeparator/>
      </w:r>
    </w:p>
  </w:footnote>
  <w:footnote w:type="continuationNotice" w:id="1">
    <w:p w14:paraId="526E44CA" w14:textId="77777777" w:rsidR="00873945" w:rsidRDefault="00873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9917352">
    <w:abstractNumId w:val="0"/>
  </w:num>
  <w:num w:numId="2" w16cid:durableId="199532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58BA"/>
    <w:rsid w:val="00017C57"/>
    <w:rsid w:val="000222B4"/>
    <w:rsid w:val="000229B1"/>
    <w:rsid w:val="0002459C"/>
    <w:rsid w:val="000255BB"/>
    <w:rsid w:val="00030856"/>
    <w:rsid w:val="00034D5F"/>
    <w:rsid w:val="000440C4"/>
    <w:rsid w:val="00044710"/>
    <w:rsid w:val="000448A5"/>
    <w:rsid w:val="00044C95"/>
    <w:rsid w:val="0004520B"/>
    <w:rsid w:val="00047015"/>
    <w:rsid w:val="00051073"/>
    <w:rsid w:val="00052DF5"/>
    <w:rsid w:val="00053600"/>
    <w:rsid w:val="0006320A"/>
    <w:rsid w:val="00065C25"/>
    <w:rsid w:val="00066BBC"/>
    <w:rsid w:val="00072EE1"/>
    <w:rsid w:val="00075F10"/>
    <w:rsid w:val="00080DF3"/>
    <w:rsid w:val="00083C35"/>
    <w:rsid w:val="0008656A"/>
    <w:rsid w:val="000A3FC2"/>
    <w:rsid w:val="000B10FD"/>
    <w:rsid w:val="000B2887"/>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C1333"/>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3E15"/>
    <w:rsid w:val="0021761F"/>
    <w:rsid w:val="00231A41"/>
    <w:rsid w:val="002321BD"/>
    <w:rsid w:val="00233608"/>
    <w:rsid w:val="00234819"/>
    <w:rsid w:val="00240EF4"/>
    <w:rsid w:val="0024187F"/>
    <w:rsid w:val="002425AA"/>
    <w:rsid w:val="00253060"/>
    <w:rsid w:val="00253286"/>
    <w:rsid w:val="00260175"/>
    <w:rsid w:val="00262F8F"/>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2971"/>
    <w:rsid w:val="002F5079"/>
    <w:rsid w:val="002F6CCE"/>
    <w:rsid w:val="0030020B"/>
    <w:rsid w:val="0030345D"/>
    <w:rsid w:val="0030587B"/>
    <w:rsid w:val="0030729F"/>
    <w:rsid w:val="00313E5C"/>
    <w:rsid w:val="00313EB0"/>
    <w:rsid w:val="0031447F"/>
    <w:rsid w:val="003235B6"/>
    <w:rsid w:val="00323F13"/>
    <w:rsid w:val="003272E2"/>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2787"/>
    <w:rsid w:val="00383CF9"/>
    <w:rsid w:val="003848E5"/>
    <w:rsid w:val="00385922"/>
    <w:rsid w:val="00390403"/>
    <w:rsid w:val="00392FC6"/>
    <w:rsid w:val="00394FC9"/>
    <w:rsid w:val="003A133A"/>
    <w:rsid w:val="003A2873"/>
    <w:rsid w:val="003A4116"/>
    <w:rsid w:val="003A590B"/>
    <w:rsid w:val="003B1616"/>
    <w:rsid w:val="003B4096"/>
    <w:rsid w:val="003C01CA"/>
    <w:rsid w:val="003C185B"/>
    <w:rsid w:val="003C4AA8"/>
    <w:rsid w:val="003D33E4"/>
    <w:rsid w:val="003E4178"/>
    <w:rsid w:val="003E7C9D"/>
    <w:rsid w:val="003F421D"/>
    <w:rsid w:val="003F6A4E"/>
    <w:rsid w:val="00420289"/>
    <w:rsid w:val="004357C6"/>
    <w:rsid w:val="00435EAE"/>
    <w:rsid w:val="00440C90"/>
    <w:rsid w:val="00446423"/>
    <w:rsid w:val="00454F9C"/>
    <w:rsid w:val="00460046"/>
    <w:rsid w:val="0046301D"/>
    <w:rsid w:val="004652A9"/>
    <w:rsid w:val="0046589D"/>
    <w:rsid w:val="00466F4C"/>
    <w:rsid w:val="00467A69"/>
    <w:rsid w:val="00471EEA"/>
    <w:rsid w:val="00474272"/>
    <w:rsid w:val="00481C26"/>
    <w:rsid w:val="00497D2D"/>
    <w:rsid w:val="004A0602"/>
    <w:rsid w:val="004A2562"/>
    <w:rsid w:val="004A5EDB"/>
    <w:rsid w:val="004A7564"/>
    <w:rsid w:val="004B3E7E"/>
    <w:rsid w:val="004B3EA7"/>
    <w:rsid w:val="004B40B4"/>
    <w:rsid w:val="004B43C0"/>
    <w:rsid w:val="004B5C89"/>
    <w:rsid w:val="004C4B35"/>
    <w:rsid w:val="004C5749"/>
    <w:rsid w:val="004D526B"/>
    <w:rsid w:val="004D5FD9"/>
    <w:rsid w:val="004D738D"/>
    <w:rsid w:val="004E00F6"/>
    <w:rsid w:val="004E1762"/>
    <w:rsid w:val="004E5832"/>
    <w:rsid w:val="004E585F"/>
    <w:rsid w:val="004E7BA2"/>
    <w:rsid w:val="004E7E28"/>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19CA"/>
    <w:rsid w:val="00582085"/>
    <w:rsid w:val="00585F7B"/>
    <w:rsid w:val="0058757D"/>
    <w:rsid w:val="005909F2"/>
    <w:rsid w:val="00590ED3"/>
    <w:rsid w:val="00590F9A"/>
    <w:rsid w:val="005955BD"/>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36D90"/>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4118"/>
    <w:rsid w:val="00676351"/>
    <w:rsid w:val="00676F95"/>
    <w:rsid w:val="00677D2A"/>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B92"/>
    <w:rsid w:val="00715EF9"/>
    <w:rsid w:val="00717D86"/>
    <w:rsid w:val="00721456"/>
    <w:rsid w:val="00721D50"/>
    <w:rsid w:val="00723C37"/>
    <w:rsid w:val="00723CCA"/>
    <w:rsid w:val="007247A0"/>
    <w:rsid w:val="00726B90"/>
    <w:rsid w:val="00730C3E"/>
    <w:rsid w:val="00733FEC"/>
    <w:rsid w:val="007350F5"/>
    <w:rsid w:val="00735C38"/>
    <w:rsid w:val="0074377B"/>
    <w:rsid w:val="00752F35"/>
    <w:rsid w:val="00756F61"/>
    <w:rsid w:val="007572AC"/>
    <w:rsid w:val="00762AD0"/>
    <w:rsid w:val="0076369C"/>
    <w:rsid w:val="00764F10"/>
    <w:rsid w:val="00766570"/>
    <w:rsid w:val="00770BBE"/>
    <w:rsid w:val="00771857"/>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1557"/>
    <w:rsid w:val="007E35E2"/>
    <w:rsid w:val="007E77BA"/>
    <w:rsid w:val="007F0129"/>
    <w:rsid w:val="00807E32"/>
    <w:rsid w:val="008100E0"/>
    <w:rsid w:val="008116D1"/>
    <w:rsid w:val="008146F8"/>
    <w:rsid w:val="00820EF6"/>
    <w:rsid w:val="0082389F"/>
    <w:rsid w:val="008255A1"/>
    <w:rsid w:val="0083300A"/>
    <w:rsid w:val="00834CD0"/>
    <w:rsid w:val="008353C6"/>
    <w:rsid w:val="00837693"/>
    <w:rsid w:val="0084031B"/>
    <w:rsid w:val="00840ABC"/>
    <w:rsid w:val="00847B39"/>
    <w:rsid w:val="00850AC9"/>
    <w:rsid w:val="008564F9"/>
    <w:rsid w:val="008623F9"/>
    <w:rsid w:val="008629A4"/>
    <w:rsid w:val="0086401E"/>
    <w:rsid w:val="00865066"/>
    <w:rsid w:val="0087021E"/>
    <w:rsid w:val="00873945"/>
    <w:rsid w:val="0087497F"/>
    <w:rsid w:val="0087739F"/>
    <w:rsid w:val="00881013"/>
    <w:rsid w:val="00890959"/>
    <w:rsid w:val="00897E43"/>
    <w:rsid w:val="008A3903"/>
    <w:rsid w:val="008A6A4D"/>
    <w:rsid w:val="008B28DA"/>
    <w:rsid w:val="008B54EA"/>
    <w:rsid w:val="008B5C53"/>
    <w:rsid w:val="008B6A01"/>
    <w:rsid w:val="008C74DC"/>
    <w:rsid w:val="008C7EBB"/>
    <w:rsid w:val="008D1859"/>
    <w:rsid w:val="008D4AB5"/>
    <w:rsid w:val="008E1AED"/>
    <w:rsid w:val="008E1CB7"/>
    <w:rsid w:val="008E1EB8"/>
    <w:rsid w:val="008E43CC"/>
    <w:rsid w:val="008F481C"/>
    <w:rsid w:val="008F4DA7"/>
    <w:rsid w:val="008F64D0"/>
    <w:rsid w:val="008F64DA"/>
    <w:rsid w:val="008F65B8"/>
    <w:rsid w:val="00901AEF"/>
    <w:rsid w:val="0090355C"/>
    <w:rsid w:val="00904774"/>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04BE"/>
    <w:rsid w:val="00951948"/>
    <w:rsid w:val="009524FF"/>
    <w:rsid w:val="00952BE7"/>
    <w:rsid w:val="00953F2B"/>
    <w:rsid w:val="00954595"/>
    <w:rsid w:val="009546D6"/>
    <w:rsid w:val="009553E7"/>
    <w:rsid w:val="00957AC0"/>
    <w:rsid w:val="00970490"/>
    <w:rsid w:val="0097200F"/>
    <w:rsid w:val="00980D9C"/>
    <w:rsid w:val="0098316E"/>
    <w:rsid w:val="0098328A"/>
    <w:rsid w:val="00983C2C"/>
    <w:rsid w:val="00987D41"/>
    <w:rsid w:val="009908B9"/>
    <w:rsid w:val="009A6B94"/>
    <w:rsid w:val="009A6C95"/>
    <w:rsid w:val="009B16EA"/>
    <w:rsid w:val="009B4B52"/>
    <w:rsid w:val="009B4FF1"/>
    <w:rsid w:val="009C2200"/>
    <w:rsid w:val="009C23B4"/>
    <w:rsid w:val="009C3D21"/>
    <w:rsid w:val="009C6FE2"/>
    <w:rsid w:val="009D4361"/>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6A8B"/>
    <w:rsid w:val="00A63823"/>
    <w:rsid w:val="00A64507"/>
    <w:rsid w:val="00A65694"/>
    <w:rsid w:val="00A65AC5"/>
    <w:rsid w:val="00A7120E"/>
    <w:rsid w:val="00A727BF"/>
    <w:rsid w:val="00A73B63"/>
    <w:rsid w:val="00A73DEC"/>
    <w:rsid w:val="00A77E0D"/>
    <w:rsid w:val="00A84329"/>
    <w:rsid w:val="00A84EF5"/>
    <w:rsid w:val="00A96A43"/>
    <w:rsid w:val="00AA2797"/>
    <w:rsid w:val="00AA49ED"/>
    <w:rsid w:val="00AA5ECF"/>
    <w:rsid w:val="00AA6961"/>
    <w:rsid w:val="00AB5B27"/>
    <w:rsid w:val="00AB607E"/>
    <w:rsid w:val="00AB71AD"/>
    <w:rsid w:val="00AB75FF"/>
    <w:rsid w:val="00AC4E08"/>
    <w:rsid w:val="00AD0EE0"/>
    <w:rsid w:val="00AD3B5E"/>
    <w:rsid w:val="00AD4B40"/>
    <w:rsid w:val="00AD5C3B"/>
    <w:rsid w:val="00AF165E"/>
    <w:rsid w:val="00AF32E9"/>
    <w:rsid w:val="00AF4201"/>
    <w:rsid w:val="00AF5224"/>
    <w:rsid w:val="00AF75D6"/>
    <w:rsid w:val="00AF7EA2"/>
    <w:rsid w:val="00B00DF5"/>
    <w:rsid w:val="00B02B9F"/>
    <w:rsid w:val="00B041B5"/>
    <w:rsid w:val="00B04405"/>
    <w:rsid w:val="00B14AB9"/>
    <w:rsid w:val="00B213CE"/>
    <w:rsid w:val="00B22B95"/>
    <w:rsid w:val="00B27261"/>
    <w:rsid w:val="00B33DC2"/>
    <w:rsid w:val="00B360E7"/>
    <w:rsid w:val="00B431B2"/>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241D"/>
    <w:rsid w:val="00BB2D78"/>
    <w:rsid w:val="00BB2FEC"/>
    <w:rsid w:val="00BB4CD7"/>
    <w:rsid w:val="00BB52B8"/>
    <w:rsid w:val="00BC0432"/>
    <w:rsid w:val="00BC235D"/>
    <w:rsid w:val="00BC2BDB"/>
    <w:rsid w:val="00BC2EDD"/>
    <w:rsid w:val="00BC30A1"/>
    <w:rsid w:val="00BD173D"/>
    <w:rsid w:val="00BD39AB"/>
    <w:rsid w:val="00BD43E6"/>
    <w:rsid w:val="00BE1EF7"/>
    <w:rsid w:val="00BE2B2E"/>
    <w:rsid w:val="00BE6989"/>
    <w:rsid w:val="00BE7A5F"/>
    <w:rsid w:val="00BF6606"/>
    <w:rsid w:val="00C00CB6"/>
    <w:rsid w:val="00C016EC"/>
    <w:rsid w:val="00C02B05"/>
    <w:rsid w:val="00C02E36"/>
    <w:rsid w:val="00C04844"/>
    <w:rsid w:val="00C06A81"/>
    <w:rsid w:val="00C10CB3"/>
    <w:rsid w:val="00C13AE9"/>
    <w:rsid w:val="00C1595C"/>
    <w:rsid w:val="00C17321"/>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2778"/>
    <w:rsid w:val="00CB7057"/>
    <w:rsid w:val="00CB724E"/>
    <w:rsid w:val="00CD1656"/>
    <w:rsid w:val="00CD2634"/>
    <w:rsid w:val="00CD2C01"/>
    <w:rsid w:val="00CD2EA4"/>
    <w:rsid w:val="00CD631F"/>
    <w:rsid w:val="00CD75E7"/>
    <w:rsid w:val="00CD7C5C"/>
    <w:rsid w:val="00CE0AF3"/>
    <w:rsid w:val="00CE3EC5"/>
    <w:rsid w:val="00CE44C1"/>
    <w:rsid w:val="00CF0BFB"/>
    <w:rsid w:val="00CF2CD4"/>
    <w:rsid w:val="00CF78AE"/>
    <w:rsid w:val="00D0050F"/>
    <w:rsid w:val="00D11323"/>
    <w:rsid w:val="00D14B2F"/>
    <w:rsid w:val="00D16B62"/>
    <w:rsid w:val="00D2219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022D"/>
    <w:rsid w:val="00D8270D"/>
    <w:rsid w:val="00D84E0F"/>
    <w:rsid w:val="00D87944"/>
    <w:rsid w:val="00D916A2"/>
    <w:rsid w:val="00D93737"/>
    <w:rsid w:val="00D93F4F"/>
    <w:rsid w:val="00D9583C"/>
    <w:rsid w:val="00D96C07"/>
    <w:rsid w:val="00DA17F4"/>
    <w:rsid w:val="00DA3369"/>
    <w:rsid w:val="00DA3947"/>
    <w:rsid w:val="00DA7B18"/>
    <w:rsid w:val="00DB05BB"/>
    <w:rsid w:val="00DB7AB8"/>
    <w:rsid w:val="00DC03B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113F"/>
    <w:rsid w:val="00E81227"/>
    <w:rsid w:val="00E841AC"/>
    <w:rsid w:val="00E854CE"/>
    <w:rsid w:val="00E9056C"/>
    <w:rsid w:val="00E947DF"/>
    <w:rsid w:val="00E9695C"/>
    <w:rsid w:val="00E96EAE"/>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17A77"/>
    <w:rsid w:val="00F32411"/>
    <w:rsid w:val="00F4516B"/>
    <w:rsid w:val="00F453D8"/>
    <w:rsid w:val="00F47915"/>
    <w:rsid w:val="00F51881"/>
    <w:rsid w:val="00F54922"/>
    <w:rsid w:val="00F558D3"/>
    <w:rsid w:val="00F55A08"/>
    <w:rsid w:val="00F567DC"/>
    <w:rsid w:val="00F56FCA"/>
    <w:rsid w:val="00F578D3"/>
    <w:rsid w:val="00F61684"/>
    <w:rsid w:val="00F62E8E"/>
    <w:rsid w:val="00F65F5F"/>
    <w:rsid w:val="00F73BD6"/>
    <w:rsid w:val="00F7540A"/>
    <w:rsid w:val="00F81B4A"/>
    <w:rsid w:val="00F84754"/>
    <w:rsid w:val="00F8596D"/>
    <w:rsid w:val="00F860FE"/>
    <w:rsid w:val="00F871EA"/>
    <w:rsid w:val="00FA3D5C"/>
    <w:rsid w:val="00FA7683"/>
    <w:rsid w:val="00FB01FF"/>
    <w:rsid w:val="00FB3066"/>
    <w:rsid w:val="00FB7204"/>
    <w:rsid w:val="00FB76E8"/>
    <w:rsid w:val="00FC0657"/>
    <w:rsid w:val="00FC10CA"/>
    <w:rsid w:val="00FC18B6"/>
    <w:rsid w:val="00FC1ED4"/>
    <w:rsid w:val="00FC7A02"/>
    <w:rsid w:val="00FD22D2"/>
    <w:rsid w:val="00FD287A"/>
    <w:rsid w:val="00FD4658"/>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 TargetMode="External"/><Relationship Id="rId18" Type="http://schemas.openxmlformats.org/officeDocument/2006/relationships/hyperlink" Target="https://www.genelec.com/4040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mihedberg.com/" TargetMode="External"/><Relationship Id="rId17" Type="http://schemas.openxmlformats.org/officeDocument/2006/relationships/hyperlink" Target="https://www.genelec.com/4030c" TargetMode="External"/><Relationship Id="rId2" Type="http://schemas.openxmlformats.org/officeDocument/2006/relationships/numbering" Target="numbering.xml"/><Relationship Id="rId16" Type="http://schemas.openxmlformats.org/officeDocument/2006/relationships/hyperlink" Target="https://www.denon.com/en-au/multi-room-audio-syst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55.fi/" TargetMode="External"/><Relationship Id="rId5" Type="http://schemas.openxmlformats.org/officeDocument/2006/relationships/webSettings" Target="webSettings.xml"/><Relationship Id="rId15" Type="http://schemas.openxmlformats.org/officeDocument/2006/relationships/hyperlink" Target="https://haloradio.fi/" TargetMode="External"/><Relationship Id="rId10" Type="http://schemas.openxmlformats.org/officeDocument/2006/relationships/footer" Target="footer2.xml"/><Relationship Id="rId19" Type="http://schemas.openxmlformats.org/officeDocument/2006/relationships/hyperlink" Target="http://www.genelec.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enelec.com/4000-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7313</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2023-08-14T18:21:00Z</dcterms:created>
  <dcterms:modified xsi:type="dcterms:W3CDTF">2023-08-14T18:21:00Z</dcterms:modified>
</cp:coreProperties>
</file>