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097957" w:rsidRDefault="00917499" w:rsidP="00BA6B68">
      <w:pPr>
        <w:tabs>
          <w:tab w:val="left" w:pos="8550"/>
        </w:tabs>
        <w:spacing w:line="360" w:lineRule="auto"/>
        <w:jc w:val="center"/>
        <w:rPr>
          <w:rFonts w:cs="Arial"/>
          <w:b/>
        </w:rPr>
      </w:pPr>
    </w:p>
    <w:p w14:paraId="35F0F474" w14:textId="77777777" w:rsidR="00917499" w:rsidRPr="00097957" w:rsidRDefault="00917499" w:rsidP="00BA6B68">
      <w:pPr>
        <w:tabs>
          <w:tab w:val="left" w:pos="8550"/>
        </w:tabs>
        <w:spacing w:line="360" w:lineRule="auto"/>
        <w:jc w:val="center"/>
        <w:rPr>
          <w:rFonts w:cs="Arial"/>
          <w:b/>
        </w:rPr>
      </w:pPr>
    </w:p>
    <w:p w14:paraId="77DED63C" w14:textId="77777777" w:rsidR="00917499" w:rsidRPr="00097957" w:rsidRDefault="00917499" w:rsidP="00BA6B68">
      <w:pPr>
        <w:tabs>
          <w:tab w:val="left" w:pos="8550"/>
        </w:tabs>
        <w:spacing w:line="360" w:lineRule="auto"/>
        <w:jc w:val="center"/>
        <w:rPr>
          <w:rFonts w:cs="Arial"/>
          <w:b/>
        </w:rPr>
      </w:pPr>
      <w:r w:rsidRPr="00097957">
        <w:rPr>
          <w:rFonts w:cs="Arial"/>
          <w:b/>
        </w:rPr>
        <w:t>PRESS</w:t>
      </w:r>
      <w:r w:rsidR="00B848A9" w:rsidRPr="00097957">
        <w:rPr>
          <w:rFonts w:cs="Arial"/>
          <w:b/>
        </w:rPr>
        <w:t xml:space="preserve"> </w:t>
      </w:r>
      <w:r w:rsidRPr="00097957">
        <w:rPr>
          <w:rFonts w:cs="Arial"/>
          <w:b/>
        </w:rPr>
        <w:t>RELEASE</w:t>
      </w:r>
    </w:p>
    <w:p w14:paraId="3ACDC2AB" w14:textId="77777777" w:rsidR="00917499" w:rsidRPr="00097957" w:rsidRDefault="00917499" w:rsidP="00BA6B68">
      <w:pPr>
        <w:tabs>
          <w:tab w:val="left" w:pos="8550"/>
        </w:tabs>
        <w:spacing w:line="360" w:lineRule="auto"/>
        <w:jc w:val="center"/>
        <w:rPr>
          <w:rFonts w:cs="Arial"/>
        </w:rPr>
      </w:pPr>
      <w:r w:rsidRPr="00097957">
        <w:rPr>
          <w:rFonts w:cs="Arial"/>
        </w:rPr>
        <w:t>Contact:</w:t>
      </w:r>
      <w:r w:rsidR="00B848A9" w:rsidRPr="00097957">
        <w:rPr>
          <w:rFonts w:cs="Arial"/>
        </w:rPr>
        <w:t xml:space="preserve"> </w:t>
      </w:r>
      <w:r w:rsidRPr="00097957">
        <w:rPr>
          <w:rFonts w:cs="Arial"/>
        </w:rPr>
        <w:t>Clyne</w:t>
      </w:r>
      <w:r w:rsidR="00B848A9" w:rsidRPr="00097957">
        <w:rPr>
          <w:rFonts w:cs="Arial"/>
        </w:rPr>
        <w:t xml:space="preserve"> </w:t>
      </w:r>
      <w:r w:rsidRPr="00097957">
        <w:rPr>
          <w:rFonts w:cs="Arial"/>
        </w:rPr>
        <w:t>Media,</w:t>
      </w:r>
      <w:r w:rsidR="00B848A9" w:rsidRPr="00097957">
        <w:rPr>
          <w:rFonts w:cs="Arial"/>
        </w:rPr>
        <w:t xml:space="preserve"> </w:t>
      </w:r>
      <w:r w:rsidRPr="00097957">
        <w:rPr>
          <w:rFonts w:cs="Arial"/>
        </w:rPr>
        <w:t>Inc.</w:t>
      </w:r>
    </w:p>
    <w:p w14:paraId="02B1F22A" w14:textId="77777777" w:rsidR="00917499" w:rsidRPr="00097957" w:rsidRDefault="00917499" w:rsidP="00BA6B68">
      <w:pPr>
        <w:tabs>
          <w:tab w:val="left" w:pos="8550"/>
        </w:tabs>
        <w:spacing w:line="360" w:lineRule="auto"/>
        <w:jc w:val="center"/>
        <w:rPr>
          <w:rFonts w:cs="Arial"/>
        </w:rPr>
      </w:pPr>
      <w:r w:rsidRPr="00097957">
        <w:rPr>
          <w:rFonts w:cs="Arial"/>
        </w:rPr>
        <w:t>Tel:</w:t>
      </w:r>
      <w:r w:rsidR="00B848A9" w:rsidRPr="00097957">
        <w:rPr>
          <w:rFonts w:cs="Arial"/>
        </w:rPr>
        <w:t xml:space="preserve"> </w:t>
      </w:r>
      <w:r w:rsidRPr="00097957">
        <w:rPr>
          <w:rFonts w:cs="Arial"/>
        </w:rPr>
        <w:t>(615)</w:t>
      </w:r>
      <w:r w:rsidR="00B848A9" w:rsidRPr="00097957">
        <w:rPr>
          <w:rFonts w:cs="Arial"/>
        </w:rPr>
        <w:t xml:space="preserve"> </w:t>
      </w:r>
      <w:r w:rsidRPr="00097957">
        <w:rPr>
          <w:rFonts w:cs="Arial"/>
        </w:rPr>
        <w:t>662-1616</w:t>
      </w:r>
    </w:p>
    <w:p w14:paraId="5099C9A6" w14:textId="77777777" w:rsidR="00917499" w:rsidRPr="00097957" w:rsidRDefault="00917499" w:rsidP="00BA6B68">
      <w:pPr>
        <w:tabs>
          <w:tab w:val="left" w:pos="8550"/>
        </w:tabs>
        <w:spacing w:line="360" w:lineRule="auto"/>
        <w:jc w:val="center"/>
        <w:rPr>
          <w:rFonts w:cs="Arial"/>
          <w:b/>
        </w:rPr>
      </w:pPr>
    </w:p>
    <w:p w14:paraId="36D9C18B" w14:textId="77777777" w:rsidR="00917499" w:rsidRPr="00097957" w:rsidRDefault="008F64D0" w:rsidP="00BA6B68">
      <w:pPr>
        <w:tabs>
          <w:tab w:val="left" w:pos="8550"/>
        </w:tabs>
        <w:spacing w:line="360" w:lineRule="auto"/>
        <w:jc w:val="center"/>
        <w:rPr>
          <w:rFonts w:cs="Arial"/>
          <w:b/>
        </w:rPr>
      </w:pPr>
      <w:r w:rsidRPr="00097957">
        <w:rPr>
          <w:rFonts w:cs="Arial"/>
          <w:b/>
        </w:rPr>
        <w:t>FOR</w:t>
      </w:r>
      <w:r w:rsidR="00B848A9" w:rsidRPr="00097957">
        <w:rPr>
          <w:rFonts w:cs="Arial"/>
          <w:b/>
        </w:rPr>
        <w:t xml:space="preserve"> </w:t>
      </w:r>
      <w:r w:rsidRPr="00097957">
        <w:rPr>
          <w:rFonts w:cs="Arial"/>
          <w:b/>
        </w:rPr>
        <w:t>IMMEDIATE</w:t>
      </w:r>
      <w:r w:rsidR="00B848A9" w:rsidRPr="00097957">
        <w:rPr>
          <w:rFonts w:cs="Arial"/>
          <w:b/>
        </w:rPr>
        <w:t xml:space="preserve"> </w:t>
      </w:r>
      <w:r w:rsidRPr="00097957">
        <w:rPr>
          <w:rFonts w:cs="Arial"/>
          <w:b/>
        </w:rPr>
        <w:t>RELEASE</w:t>
      </w:r>
    </w:p>
    <w:p w14:paraId="5AE2BBF9" w14:textId="77777777" w:rsidR="00917499" w:rsidRPr="00097957" w:rsidRDefault="00917499" w:rsidP="00BA6B68">
      <w:pPr>
        <w:tabs>
          <w:tab w:val="left" w:pos="8550"/>
        </w:tabs>
        <w:spacing w:line="360" w:lineRule="auto"/>
        <w:rPr>
          <w:rFonts w:cs="Arial"/>
        </w:rPr>
        <w:sectPr w:rsidR="00917499" w:rsidRPr="00097957">
          <w:footerReference w:type="even" r:id="rId8"/>
          <w:footerReference w:type="default" r:id="rId9"/>
          <w:type w:val="continuous"/>
          <w:pgSz w:w="12240" w:h="15840"/>
          <w:pgMar w:top="1440" w:right="1080" w:bottom="1440" w:left="1080" w:header="720" w:footer="1440" w:gutter="0"/>
          <w:cols w:space="720"/>
        </w:sectPr>
      </w:pPr>
    </w:p>
    <w:p w14:paraId="4D9995EB" w14:textId="77777777" w:rsidR="00D024C3" w:rsidRPr="0055288F" w:rsidRDefault="00D024C3" w:rsidP="00C0086B">
      <w:pPr>
        <w:spacing w:line="360" w:lineRule="auto"/>
        <w:jc w:val="center"/>
        <w:rPr>
          <w:rFonts w:cs="Arial"/>
          <w:b/>
          <w:bCs/>
          <w:sz w:val="28"/>
        </w:rPr>
      </w:pPr>
    </w:p>
    <w:p w14:paraId="46527096" w14:textId="1B9C1335" w:rsidR="00C22E1B" w:rsidRPr="00097957" w:rsidRDefault="00D024C3" w:rsidP="00C0086B">
      <w:pPr>
        <w:spacing w:line="360" w:lineRule="auto"/>
        <w:jc w:val="center"/>
        <w:rPr>
          <w:rStyle w:val="Emphasis"/>
          <w:rFonts w:cs="Arial"/>
          <w:b/>
          <w:bCs/>
          <w:i w:val="0"/>
          <w:iCs w:val="0"/>
          <w:sz w:val="28"/>
        </w:rPr>
      </w:pPr>
      <w:r w:rsidRPr="0055288F">
        <w:rPr>
          <w:rFonts w:cs="Arial"/>
          <w:b/>
          <w:bCs/>
          <w:sz w:val="28"/>
        </w:rPr>
        <w:t xml:space="preserve">Casino Tampere hits the jackpot with </w:t>
      </w:r>
      <w:proofErr w:type="spellStart"/>
      <w:r w:rsidRPr="0055288F">
        <w:rPr>
          <w:rFonts w:cs="Arial"/>
          <w:b/>
          <w:bCs/>
          <w:sz w:val="28"/>
        </w:rPr>
        <w:t>Genelec</w:t>
      </w:r>
      <w:proofErr w:type="spellEnd"/>
      <w:r w:rsidRPr="0055288F">
        <w:rPr>
          <w:rFonts w:cs="Arial"/>
          <w:b/>
          <w:bCs/>
          <w:sz w:val="28"/>
        </w:rPr>
        <w:t xml:space="preserve"> Smart</w:t>
      </w:r>
      <w:r w:rsidRPr="0055288F">
        <w:rPr>
          <w:rFonts w:cs="Arial"/>
          <w:b/>
          <w:bCs/>
          <w:sz w:val="28"/>
        </w:rPr>
        <w:t xml:space="preserve"> IP</w:t>
      </w:r>
    </w:p>
    <w:p w14:paraId="780EAF08" w14:textId="54745805" w:rsidR="00915E8F" w:rsidRPr="0055288F" w:rsidRDefault="00915E8F" w:rsidP="00BA6B68">
      <w:pPr>
        <w:spacing w:line="360" w:lineRule="auto"/>
        <w:rPr>
          <w:rStyle w:val="Emphasis"/>
          <w:rFonts w:eastAsia="Times New Roman" w:cs="Arial"/>
        </w:rPr>
      </w:pPr>
    </w:p>
    <w:p w14:paraId="50C18455" w14:textId="2F9A1936" w:rsidR="00D024C3" w:rsidRPr="0055288F" w:rsidRDefault="00D024C3" w:rsidP="00D024C3">
      <w:pPr>
        <w:jc w:val="center"/>
        <w:rPr>
          <w:rFonts w:eastAsia="Helvetica Neue" w:cs="Arial"/>
          <w:szCs w:val="24"/>
        </w:rPr>
      </w:pPr>
      <w:r w:rsidRPr="0055288F">
        <w:rPr>
          <w:rFonts w:cs="Arial"/>
        </w:rPr>
        <w:t>—</w:t>
      </w:r>
      <w:r w:rsidRPr="0055288F">
        <w:rPr>
          <w:rFonts w:cs="Arial"/>
        </w:rPr>
        <w:t xml:space="preserve"> </w:t>
      </w:r>
      <w:proofErr w:type="spellStart"/>
      <w:r w:rsidRPr="0055288F">
        <w:rPr>
          <w:rFonts w:eastAsia="Helvetica Neue" w:cs="Arial"/>
          <w:szCs w:val="24"/>
        </w:rPr>
        <w:t>Genelec</w:t>
      </w:r>
      <w:proofErr w:type="spellEnd"/>
      <w:r w:rsidRPr="0055288F">
        <w:rPr>
          <w:rFonts w:eastAsia="Helvetica Neue" w:cs="Arial"/>
          <w:szCs w:val="24"/>
        </w:rPr>
        <w:t xml:space="preserve"> networked loudspeakers contribute to responsible gaming in Finland</w:t>
      </w:r>
      <w:r w:rsidRPr="0055288F">
        <w:rPr>
          <w:rFonts w:eastAsia="Helvetica Neue" w:cs="Arial"/>
          <w:szCs w:val="24"/>
        </w:rPr>
        <w:t xml:space="preserve"> </w:t>
      </w:r>
      <w:r w:rsidRPr="0055288F">
        <w:rPr>
          <w:rFonts w:cs="Arial"/>
        </w:rPr>
        <w:t>—</w:t>
      </w:r>
    </w:p>
    <w:p w14:paraId="0E6195EE" w14:textId="77777777" w:rsidR="00D024C3" w:rsidRPr="0055288F" w:rsidRDefault="00D024C3" w:rsidP="00BA6B68">
      <w:pPr>
        <w:spacing w:line="360" w:lineRule="auto"/>
        <w:rPr>
          <w:rStyle w:val="Emphasis"/>
          <w:rFonts w:eastAsia="Times New Roman" w:cs="Arial"/>
        </w:rPr>
      </w:pPr>
    </w:p>
    <w:p w14:paraId="23D0ECFE" w14:textId="393F798F" w:rsidR="00D024C3" w:rsidRPr="0055288F" w:rsidRDefault="00240EF4" w:rsidP="00D024C3">
      <w:pPr>
        <w:spacing w:line="360" w:lineRule="auto"/>
        <w:rPr>
          <w:rFonts w:cs="Arial"/>
          <w:iCs/>
        </w:rPr>
      </w:pPr>
      <w:r w:rsidRPr="0055288F">
        <w:rPr>
          <w:rStyle w:val="Emphasis"/>
          <w:rFonts w:eastAsia="Times New Roman" w:cs="Arial"/>
        </w:rPr>
        <w:t>NATICK</w:t>
      </w:r>
      <w:r w:rsidR="00EC2C42" w:rsidRPr="0055288F">
        <w:rPr>
          <w:rStyle w:val="Emphasis"/>
          <w:rFonts w:eastAsia="Times New Roman" w:cs="Arial"/>
        </w:rPr>
        <w:t>,</w:t>
      </w:r>
      <w:r w:rsidR="00B848A9" w:rsidRPr="0055288F">
        <w:rPr>
          <w:rStyle w:val="Emphasis"/>
          <w:rFonts w:eastAsia="Times New Roman" w:cs="Arial"/>
        </w:rPr>
        <w:t xml:space="preserve"> </w:t>
      </w:r>
      <w:r w:rsidR="00D27B06" w:rsidRPr="0055288F">
        <w:rPr>
          <w:rStyle w:val="Emphasis"/>
          <w:rFonts w:eastAsia="Times New Roman" w:cs="Arial"/>
        </w:rPr>
        <w:t>MA</w:t>
      </w:r>
      <w:r w:rsidR="00EC2C42" w:rsidRPr="0055288F">
        <w:rPr>
          <w:rStyle w:val="Emphasis"/>
          <w:rFonts w:eastAsia="Times New Roman" w:cs="Arial"/>
        </w:rPr>
        <w:t>,</w:t>
      </w:r>
      <w:r w:rsidR="00B848A9" w:rsidRPr="0055288F">
        <w:rPr>
          <w:rStyle w:val="Emphasis"/>
          <w:rFonts w:eastAsia="Times New Roman" w:cs="Arial"/>
        </w:rPr>
        <w:t xml:space="preserve"> </w:t>
      </w:r>
      <w:r w:rsidR="00D024C3" w:rsidRPr="0055288F">
        <w:rPr>
          <w:rStyle w:val="Emphasis"/>
          <w:rFonts w:eastAsia="Times New Roman" w:cs="Arial"/>
        </w:rPr>
        <w:t>January</w:t>
      </w:r>
      <w:r w:rsidR="00943E59" w:rsidRPr="0055288F">
        <w:rPr>
          <w:rStyle w:val="Emphasis"/>
          <w:rFonts w:eastAsia="Times New Roman" w:cs="Arial"/>
        </w:rPr>
        <w:t xml:space="preserve"> </w:t>
      </w:r>
      <w:r w:rsidR="00D024C3" w:rsidRPr="0055288F">
        <w:rPr>
          <w:rStyle w:val="Emphasis"/>
          <w:rFonts w:eastAsia="Times New Roman" w:cs="Arial"/>
        </w:rPr>
        <w:t>10</w:t>
      </w:r>
      <w:r w:rsidR="002E562C" w:rsidRPr="0055288F">
        <w:rPr>
          <w:rStyle w:val="Emphasis"/>
          <w:rFonts w:eastAsia="Times New Roman" w:cs="Arial"/>
        </w:rPr>
        <w:t>,</w:t>
      </w:r>
      <w:r w:rsidR="00B848A9" w:rsidRPr="0055288F">
        <w:rPr>
          <w:rStyle w:val="Emphasis"/>
          <w:rFonts w:eastAsia="Times New Roman" w:cs="Arial"/>
        </w:rPr>
        <w:t xml:space="preserve"> </w:t>
      </w:r>
      <w:r w:rsidR="005A56F5" w:rsidRPr="0055288F">
        <w:rPr>
          <w:rStyle w:val="Emphasis"/>
          <w:rFonts w:eastAsia="Times New Roman" w:cs="Arial"/>
        </w:rPr>
        <w:t>202</w:t>
      </w:r>
      <w:r w:rsidR="00D024C3" w:rsidRPr="0055288F">
        <w:rPr>
          <w:rStyle w:val="Emphasis"/>
          <w:rFonts w:eastAsia="Times New Roman" w:cs="Arial"/>
        </w:rPr>
        <w:t>3</w:t>
      </w:r>
      <w:r w:rsidR="00B848A9" w:rsidRPr="0055288F">
        <w:rPr>
          <w:rStyle w:val="Emphasis"/>
          <w:rFonts w:eastAsia="Times New Roman" w:cs="Arial"/>
        </w:rPr>
        <w:t xml:space="preserve"> </w:t>
      </w:r>
      <w:r w:rsidR="00EC2C42" w:rsidRPr="0055288F">
        <w:rPr>
          <w:rFonts w:cs="Arial"/>
        </w:rPr>
        <w:t>—</w:t>
      </w:r>
      <w:r w:rsidR="00C22E1B" w:rsidRPr="0055288F">
        <w:rPr>
          <w:rFonts w:cs="Arial"/>
        </w:rPr>
        <w:t xml:space="preserve"> </w:t>
      </w:r>
      <w:r w:rsidR="00D024C3" w:rsidRPr="0055288F">
        <w:rPr>
          <w:rFonts w:cs="Arial"/>
          <w:iCs/>
        </w:rPr>
        <w:t xml:space="preserve">Casino Tampere is a far cry from the glitz of Las Vegas. Located at Tampere’s Nokia Arena, it’s only the second casino in Finland and is owned and operated by the Finnish state-owned company </w:t>
      </w:r>
      <w:proofErr w:type="spellStart"/>
      <w:r w:rsidR="00D024C3" w:rsidRPr="0055288F">
        <w:rPr>
          <w:rFonts w:cs="Arial"/>
          <w:iCs/>
        </w:rPr>
        <w:t>Veikkaus</w:t>
      </w:r>
      <w:proofErr w:type="spellEnd"/>
      <w:r w:rsidR="00D024C3" w:rsidRPr="0055288F">
        <w:rPr>
          <w:rFonts w:cs="Arial"/>
          <w:iCs/>
        </w:rPr>
        <w:t xml:space="preserve">. </w:t>
      </w:r>
      <w:hyperlink r:id="rId10" w:history="1">
        <w:r w:rsidR="00D024C3" w:rsidRPr="0055288F">
          <w:rPr>
            <w:rStyle w:val="Hyperlink"/>
            <w:rFonts w:cs="Arial"/>
            <w:iCs/>
          </w:rPr>
          <w:t>Casino Tampere</w:t>
        </w:r>
      </w:hyperlink>
      <w:r w:rsidR="00D024C3" w:rsidRPr="0055288F">
        <w:rPr>
          <w:rFonts w:cs="Arial"/>
          <w:iCs/>
        </w:rPr>
        <w:t xml:space="preserve"> operates a Responsible Gaming policy with tools in place to enable players to self-regulate as well as mandatory loss limits on slot machines. Exuding Finnish style with lots of natural wood and greenery, Casino Tampere combines Nordic design with the world’s most advanced casino concepts for a thoroughly modern – and unique – casino environment. Over 100 </w:t>
      </w:r>
      <w:proofErr w:type="spellStart"/>
      <w:r w:rsidR="00D024C3" w:rsidRPr="0055288F">
        <w:rPr>
          <w:rFonts w:cs="Arial"/>
          <w:iCs/>
        </w:rPr>
        <w:t>Genelec</w:t>
      </w:r>
      <w:proofErr w:type="spellEnd"/>
      <w:r w:rsidR="00D024C3" w:rsidRPr="0055288F">
        <w:rPr>
          <w:rFonts w:cs="Arial"/>
          <w:iCs/>
        </w:rPr>
        <w:t xml:space="preserve"> </w:t>
      </w:r>
      <w:hyperlink r:id="rId11" w:history="1">
        <w:r w:rsidR="00D024C3" w:rsidRPr="0055288F">
          <w:rPr>
            <w:rStyle w:val="Hyperlink"/>
            <w:rFonts w:cs="Arial"/>
            <w:iCs/>
          </w:rPr>
          <w:t>Smart IP loudspeakers</w:t>
        </w:r>
      </w:hyperlink>
      <w:r w:rsidR="00D024C3" w:rsidRPr="0055288F">
        <w:rPr>
          <w:rFonts w:cs="Arial"/>
          <w:iCs/>
        </w:rPr>
        <w:t xml:space="preserve"> contribute to a complete sensory experience that sets Casino Tampere apart from any other gaming venue.</w:t>
      </w:r>
    </w:p>
    <w:p w14:paraId="6C13B047" w14:textId="77777777" w:rsidR="00D024C3" w:rsidRPr="0055288F" w:rsidRDefault="00D024C3" w:rsidP="00D024C3">
      <w:pPr>
        <w:spacing w:line="360" w:lineRule="auto"/>
        <w:rPr>
          <w:rFonts w:cs="Arial"/>
          <w:iCs/>
        </w:rPr>
      </w:pPr>
    </w:p>
    <w:p w14:paraId="21209974" w14:textId="1D54110A" w:rsidR="00D024C3" w:rsidRPr="0055288F" w:rsidRDefault="00D024C3" w:rsidP="00D024C3">
      <w:pPr>
        <w:spacing w:line="360" w:lineRule="auto"/>
        <w:rPr>
          <w:rFonts w:cs="Arial"/>
          <w:iCs/>
        </w:rPr>
      </w:pPr>
      <w:r w:rsidRPr="0055288F">
        <w:rPr>
          <w:rFonts w:cs="Arial"/>
          <w:iCs/>
        </w:rPr>
        <w:t xml:space="preserve">Digital AV solutions experts </w:t>
      </w:r>
      <w:hyperlink r:id="rId12" w:history="1">
        <w:proofErr w:type="spellStart"/>
        <w:r w:rsidRPr="0055288F">
          <w:rPr>
            <w:rStyle w:val="Hyperlink"/>
            <w:rFonts w:cs="Arial"/>
            <w:iCs/>
          </w:rPr>
          <w:t>Craneworks</w:t>
        </w:r>
        <w:proofErr w:type="spellEnd"/>
        <w:r w:rsidRPr="0055288F">
          <w:rPr>
            <w:rStyle w:val="Hyperlink"/>
            <w:rFonts w:cs="Arial"/>
            <w:iCs/>
          </w:rPr>
          <w:t xml:space="preserve"> Oy</w:t>
        </w:r>
      </w:hyperlink>
      <w:r w:rsidRPr="0055288F">
        <w:rPr>
          <w:rFonts w:cs="Arial"/>
          <w:iCs/>
        </w:rPr>
        <w:t xml:space="preserve"> won an open tender to design and supply all of the digital AV solutions for the new casino thanks to their imaginative, ideas-driven approach combined with solid technical expertise. As </w:t>
      </w:r>
      <w:proofErr w:type="spellStart"/>
      <w:r w:rsidRPr="0055288F">
        <w:rPr>
          <w:rFonts w:cs="Arial"/>
          <w:iCs/>
        </w:rPr>
        <w:t>Craneworks</w:t>
      </w:r>
      <w:proofErr w:type="spellEnd"/>
      <w:r w:rsidRPr="0055288F">
        <w:rPr>
          <w:rFonts w:cs="Arial"/>
          <w:iCs/>
        </w:rPr>
        <w:t xml:space="preserve"> managing director Sami </w:t>
      </w:r>
      <w:proofErr w:type="spellStart"/>
      <w:r w:rsidRPr="0055288F">
        <w:rPr>
          <w:rFonts w:cs="Arial"/>
          <w:iCs/>
        </w:rPr>
        <w:t>Käyhkö</w:t>
      </w:r>
      <w:proofErr w:type="spellEnd"/>
      <w:r w:rsidRPr="0055288F">
        <w:rPr>
          <w:rFonts w:cs="Arial"/>
          <w:iCs/>
        </w:rPr>
        <w:t xml:space="preserve"> describes, “Our aim was to design the world’s most advanced casino experience with a Nordic twist and a bit of magic!”</w:t>
      </w:r>
    </w:p>
    <w:p w14:paraId="2497E67A" w14:textId="77777777" w:rsidR="00D024C3" w:rsidRPr="0055288F" w:rsidRDefault="00D024C3" w:rsidP="00D024C3">
      <w:pPr>
        <w:spacing w:line="360" w:lineRule="auto"/>
        <w:rPr>
          <w:rFonts w:cs="Arial"/>
          <w:iCs/>
        </w:rPr>
      </w:pPr>
    </w:p>
    <w:p w14:paraId="7AABAE0F" w14:textId="55959316" w:rsidR="00D024C3" w:rsidRPr="0055288F" w:rsidRDefault="00D024C3" w:rsidP="00D024C3">
      <w:pPr>
        <w:spacing w:line="360" w:lineRule="auto"/>
        <w:rPr>
          <w:rFonts w:cs="Arial"/>
          <w:iCs/>
        </w:rPr>
      </w:pPr>
      <w:proofErr w:type="spellStart"/>
      <w:r w:rsidRPr="0055288F">
        <w:rPr>
          <w:rFonts w:cs="Arial"/>
          <w:iCs/>
        </w:rPr>
        <w:t>Genelec’s</w:t>
      </w:r>
      <w:proofErr w:type="spellEnd"/>
      <w:r w:rsidRPr="0055288F">
        <w:rPr>
          <w:rFonts w:cs="Arial"/>
          <w:iCs/>
        </w:rPr>
        <w:t xml:space="preserve"> Smart IP loudspeakers fit perfectly into </w:t>
      </w:r>
      <w:proofErr w:type="spellStart"/>
      <w:r w:rsidRPr="0055288F">
        <w:rPr>
          <w:rFonts w:cs="Arial"/>
          <w:iCs/>
        </w:rPr>
        <w:t>Craneworks</w:t>
      </w:r>
      <w:proofErr w:type="spellEnd"/>
      <w:r w:rsidRPr="0055288F">
        <w:rPr>
          <w:rFonts w:cs="Arial"/>
          <w:iCs/>
        </w:rPr>
        <w:t xml:space="preserve">’ vision: “We wanted all of the casino AV technology to be built on an IP network with full remote controllability,” explains </w:t>
      </w:r>
      <w:proofErr w:type="spellStart"/>
      <w:r w:rsidRPr="0055288F">
        <w:rPr>
          <w:rFonts w:cs="Arial"/>
          <w:iCs/>
        </w:rPr>
        <w:lastRenderedPageBreak/>
        <w:t>Käyhkö</w:t>
      </w:r>
      <w:proofErr w:type="spellEnd"/>
      <w:r w:rsidRPr="0055288F">
        <w:rPr>
          <w:rFonts w:cs="Arial"/>
          <w:iCs/>
        </w:rPr>
        <w:t xml:space="preserve">. “That includes audio, video, lighting, digital signage, the AV matrix and scaler, and even scent control.” The </w:t>
      </w:r>
      <w:proofErr w:type="spellStart"/>
      <w:r w:rsidRPr="0055288F">
        <w:rPr>
          <w:rFonts w:cs="Arial"/>
          <w:iCs/>
        </w:rPr>
        <w:t>Genelec</w:t>
      </w:r>
      <w:proofErr w:type="spellEnd"/>
      <w:r w:rsidRPr="0055288F">
        <w:rPr>
          <w:rFonts w:cs="Arial"/>
          <w:iCs/>
        </w:rPr>
        <w:t xml:space="preserve"> Smart IP loudspeakers made perfect sense in this context. “Aesthetically, their rounded form works very well with the casino’s Finnish-inspired interior – in certain areas we even have some of the models with the </w:t>
      </w:r>
      <w:hyperlink r:id="rId13" w:history="1">
        <w:r w:rsidRPr="0055288F">
          <w:rPr>
            <w:rStyle w:val="Hyperlink"/>
            <w:rFonts w:cs="Arial"/>
            <w:iCs/>
          </w:rPr>
          <w:t>RAW aluminum finish</w:t>
        </w:r>
      </w:hyperlink>
      <w:r w:rsidRPr="0055288F">
        <w:rPr>
          <w:rFonts w:cs="Arial"/>
          <w:iCs/>
        </w:rPr>
        <w:t>, which look amazing – and of course they are very easy to install with just one Ethernet cable and no external amplifiers to worry about.”</w:t>
      </w:r>
    </w:p>
    <w:p w14:paraId="0E1B4B19" w14:textId="77777777" w:rsidR="00D024C3" w:rsidRPr="0055288F" w:rsidRDefault="00D024C3" w:rsidP="00D024C3">
      <w:pPr>
        <w:spacing w:line="360" w:lineRule="auto"/>
        <w:rPr>
          <w:rFonts w:cs="Arial"/>
          <w:iCs/>
        </w:rPr>
      </w:pPr>
    </w:p>
    <w:p w14:paraId="27417B20" w14:textId="481CA7F7" w:rsidR="00D024C3" w:rsidRPr="0055288F" w:rsidRDefault="00D024C3" w:rsidP="00D024C3">
      <w:pPr>
        <w:spacing w:line="360" w:lineRule="auto"/>
        <w:rPr>
          <w:rFonts w:cs="Arial"/>
          <w:iCs/>
        </w:rPr>
      </w:pPr>
      <w:r w:rsidRPr="0055288F">
        <w:rPr>
          <w:rFonts w:cs="Arial"/>
          <w:iCs/>
        </w:rPr>
        <w:t xml:space="preserve">“From a sound quality and durability point of view, you can’t ask for more – </w:t>
      </w:r>
      <w:proofErr w:type="spellStart"/>
      <w:r w:rsidRPr="0055288F">
        <w:rPr>
          <w:rFonts w:cs="Arial"/>
          <w:iCs/>
        </w:rPr>
        <w:t>Genelec</w:t>
      </w:r>
      <w:proofErr w:type="spellEnd"/>
      <w:r w:rsidRPr="0055288F">
        <w:rPr>
          <w:rFonts w:cs="Arial"/>
          <w:iCs/>
        </w:rPr>
        <w:t xml:space="preserve"> stands for quality and we’re pleased to use a Finnish brand,” he continues. “The other major bonus points were full remote control – our HQ is in Helsinki about 150 km from the casino, so you don’t want to have to drive there just to adjust one speaker – and easy on-the-fly configuration.”</w:t>
      </w:r>
    </w:p>
    <w:p w14:paraId="0E649D2E" w14:textId="77777777" w:rsidR="00D024C3" w:rsidRPr="0055288F" w:rsidRDefault="00D024C3" w:rsidP="00D024C3">
      <w:pPr>
        <w:spacing w:line="360" w:lineRule="auto"/>
        <w:rPr>
          <w:rFonts w:cs="Arial"/>
          <w:iCs/>
        </w:rPr>
      </w:pPr>
    </w:p>
    <w:p w14:paraId="161D2FE7" w14:textId="51FC2536" w:rsidR="00D024C3" w:rsidRPr="0055288F" w:rsidRDefault="00D024C3" w:rsidP="00D024C3">
      <w:pPr>
        <w:spacing w:line="360" w:lineRule="auto"/>
        <w:rPr>
          <w:rFonts w:cs="Arial"/>
          <w:iCs/>
        </w:rPr>
      </w:pPr>
      <w:r w:rsidRPr="0055288F">
        <w:rPr>
          <w:rFonts w:cs="Arial"/>
          <w:iCs/>
        </w:rPr>
        <w:t xml:space="preserve">Part of what makes Casino Tampere unique is a “nature 2.0” concept called </w:t>
      </w:r>
      <w:r w:rsidR="00097957">
        <w:rPr>
          <w:rFonts w:cs="Arial"/>
          <w:iCs/>
        </w:rPr>
        <w:t>“</w:t>
      </w:r>
      <w:proofErr w:type="spellStart"/>
      <w:r w:rsidRPr="0055288F">
        <w:rPr>
          <w:rFonts w:cs="Arial"/>
          <w:iCs/>
        </w:rPr>
        <w:t>Virta</w:t>
      </w:r>
      <w:proofErr w:type="spellEnd"/>
      <w:r w:rsidR="00097957">
        <w:rPr>
          <w:rFonts w:cs="Arial"/>
          <w:iCs/>
        </w:rPr>
        <w:t>”</w:t>
      </w:r>
      <w:r w:rsidRPr="0055288F">
        <w:rPr>
          <w:rFonts w:cs="Arial"/>
          <w:iCs/>
        </w:rPr>
        <w:t xml:space="preserve"> or </w:t>
      </w:r>
      <w:r w:rsidR="00097957">
        <w:rPr>
          <w:rFonts w:cs="Arial"/>
          <w:iCs/>
        </w:rPr>
        <w:t>“</w:t>
      </w:r>
      <w:r w:rsidRPr="0055288F">
        <w:rPr>
          <w:rFonts w:cs="Arial"/>
          <w:iCs/>
        </w:rPr>
        <w:t>stream</w:t>
      </w:r>
      <w:r w:rsidR="00097957">
        <w:rPr>
          <w:rFonts w:cs="Arial"/>
          <w:iCs/>
        </w:rPr>
        <w:t>”</w:t>
      </w:r>
      <w:r w:rsidRPr="0055288F">
        <w:rPr>
          <w:rFonts w:cs="Arial"/>
          <w:iCs/>
        </w:rPr>
        <w:t xml:space="preserve"> in English. </w:t>
      </w:r>
      <w:proofErr w:type="spellStart"/>
      <w:r w:rsidRPr="0055288F">
        <w:rPr>
          <w:rFonts w:cs="Arial"/>
          <w:iCs/>
        </w:rPr>
        <w:t>Virta</w:t>
      </w:r>
      <w:proofErr w:type="spellEnd"/>
      <w:r w:rsidRPr="0055288F">
        <w:rPr>
          <w:rFonts w:cs="Arial"/>
          <w:iCs/>
        </w:rPr>
        <w:t xml:space="preserve"> runs through the whole casino and is an experience in itself. </w:t>
      </w:r>
      <w:proofErr w:type="spellStart"/>
      <w:r w:rsidRPr="0055288F">
        <w:rPr>
          <w:rFonts w:cs="Arial"/>
          <w:iCs/>
        </w:rPr>
        <w:t>Virta’s</w:t>
      </w:r>
      <w:proofErr w:type="spellEnd"/>
      <w:r w:rsidRPr="0055288F">
        <w:rPr>
          <w:rFonts w:cs="Arial"/>
          <w:iCs/>
        </w:rPr>
        <w:t xml:space="preserve"> architecture brings together the best in wood construction along with smart lighting and digital signage solutions, creating around 250 </w:t>
      </w:r>
      <w:r w:rsidR="00097957" w:rsidRPr="00097957">
        <w:rPr>
          <w:rFonts w:cs="Arial"/>
          <w:iCs/>
        </w:rPr>
        <w:t>meters</w:t>
      </w:r>
      <w:r w:rsidRPr="0055288F">
        <w:rPr>
          <w:rFonts w:cs="Arial"/>
          <w:iCs/>
        </w:rPr>
        <w:t xml:space="preserve"> of digital screen that are used to display a wide range of continually updated, seasonally themed content. Premium audio is an integral part of the experience and includes six separate 12.1 surround sound zones throughout the </w:t>
      </w:r>
      <w:proofErr w:type="spellStart"/>
      <w:r w:rsidRPr="0055288F">
        <w:rPr>
          <w:rFonts w:cs="Arial"/>
          <w:iCs/>
        </w:rPr>
        <w:t>Virta</w:t>
      </w:r>
      <w:proofErr w:type="spellEnd"/>
      <w:r w:rsidRPr="0055288F">
        <w:rPr>
          <w:rFonts w:cs="Arial"/>
          <w:iCs/>
        </w:rPr>
        <w:t xml:space="preserve"> space. A series of adjoining “bays” serve as lounges and other seating areas that patrons can use for dining, or to play mobile sports games. There are also large screens for catching up on the latest live sports.</w:t>
      </w:r>
    </w:p>
    <w:p w14:paraId="10295171" w14:textId="77777777" w:rsidR="00D024C3" w:rsidRPr="0055288F" w:rsidRDefault="00D024C3" w:rsidP="00D024C3">
      <w:pPr>
        <w:spacing w:line="360" w:lineRule="auto"/>
        <w:rPr>
          <w:rFonts w:cs="Arial"/>
          <w:iCs/>
        </w:rPr>
      </w:pPr>
    </w:p>
    <w:p w14:paraId="78C36A03" w14:textId="1C261E37" w:rsidR="00D024C3" w:rsidRPr="0055288F" w:rsidRDefault="00D024C3" w:rsidP="00D024C3">
      <w:pPr>
        <w:spacing w:line="360" w:lineRule="auto"/>
        <w:rPr>
          <w:rFonts w:cs="Arial"/>
          <w:iCs/>
        </w:rPr>
      </w:pPr>
      <w:r w:rsidRPr="0055288F">
        <w:rPr>
          <w:rFonts w:cs="Arial"/>
          <w:iCs/>
        </w:rPr>
        <w:t xml:space="preserve">In addition to </w:t>
      </w:r>
      <w:proofErr w:type="spellStart"/>
      <w:r w:rsidRPr="0055288F">
        <w:rPr>
          <w:rFonts w:cs="Arial"/>
          <w:iCs/>
        </w:rPr>
        <w:t>Virta</w:t>
      </w:r>
      <w:proofErr w:type="spellEnd"/>
      <w:r w:rsidRPr="0055288F">
        <w:rPr>
          <w:rFonts w:cs="Arial"/>
          <w:iCs/>
        </w:rPr>
        <w:t xml:space="preserve"> – which also features sophisticated scent design created by sensory marketing experts </w:t>
      </w:r>
      <w:hyperlink r:id="rId14" w:history="1">
        <w:proofErr w:type="spellStart"/>
        <w:r w:rsidRPr="0055288F">
          <w:rPr>
            <w:rStyle w:val="Hyperlink"/>
            <w:rFonts w:cs="Arial"/>
            <w:iCs/>
          </w:rPr>
          <w:t>Sevende</w:t>
        </w:r>
        <w:proofErr w:type="spellEnd"/>
        <w:r w:rsidRPr="0055288F">
          <w:rPr>
            <w:rStyle w:val="Hyperlink"/>
            <w:rFonts w:cs="Arial"/>
            <w:iCs/>
          </w:rPr>
          <w:t xml:space="preserve"> Aromas</w:t>
        </w:r>
      </w:hyperlink>
      <w:r w:rsidRPr="0055288F">
        <w:rPr>
          <w:rFonts w:cs="Arial"/>
          <w:iCs/>
        </w:rPr>
        <w:t xml:space="preserve"> – there are several stereo sound areas in various gaming rooms, lounges, the check-in area and even the rest rooms. In total, over 100 </w:t>
      </w:r>
      <w:proofErr w:type="spellStart"/>
      <w:r w:rsidRPr="0055288F">
        <w:rPr>
          <w:rFonts w:cs="Arial"/>
          <w:iCs/>
        </w:rPr>
        <w:t>Genelec</w:t>
      </w:r>
      <w:proofErr w:type="spellEnd"/>
      <w:r w:rsidRPr="0055288F">
        <w:rPr>
          <w:rFonts w:cs="Arial"/>
          <w:iCs/>
        </w:rPr>
        <w:t xml:space="preserve"> </w:t>
      </w:r>
      <w:hyperlink r:id="rId15" w:history="1">
        <w:r w:rsidRPr="0055288F">
          <w:rPr>
            <w:rStyle w:val="Hyperlink"/>
            <w:rFonts w:cs="Arial"/>
            <w:iCs/>
          </w:rPr>
          <w:t>4420 Smart IP loudspeakers</w:t>
        </w:r>
      </w:hyperlink>
      <w:r w:rsidRPr="0055288F">
        <w:rPr>
          <w:rFonts w:cs="Arial"/>
          <w:iCs/>
        </w:rPr>
        <w:t xml:space="preserve"> supported by thirteen </w:t>
      </w:r>
      <w:hyperlink r:id="rId16" w:history="1">
        <w:r w:rsidRPr="0055288F">
          <w:rPr>
            <w:rStyle w:val="Hyperlink"/>
            <w:rFonts w:cs="Arial"/>
            <w:iCs/>
          </w:rPr>
          <w:t>7050 subwoofers</w:t>
        </w:r>
      </w:hyperlink>
      <w:r w:rsidRPr="0055288F">
        <w:rPr>
          <w:rFonts w:cs="Arial"/>
          <w:iCs/>
        </w:rPr>
        <w:t xml:space="preserve"> deliver the audio experience throughout the casino.</w:t>
      </w:r>
    </w:p>
    <w:p w14:paraId="7D61E65D" w14:textId="77777777" w:rsidR="00D024C3" w:rsidRPr="0055288F" w:rsidRDefault="00D024C3" w:rsidP="00D024C3">
      <w:pPr>
        <w:spacing w:line="360" w:lineRule="auto"/>
        <w:rPr>
          <w:rFonts w:cs="Arial"/>
          <w:iCs/>
        </w:rPr>
      </w:pPr>
    </w:p>
    <w:p w14:paraId="7BC6DEA9" w14:textId="2FCF7B71" w:rsidR="00D024C3" w:rsidRPr="0055288F" w:rsidRDefault="00D024C3" w:rsidP="00D024C3">
      <w:pPr>
        <w:spacing w:line="360" w:lineRule="auto"/>
        <w:rPr>
          <w:rFonts w:cs="Arial"/>
          <w:iCs/>
        </w:rPr>
      </w:pPr>
      <w:r w:rsidRPr="0055288F">
        <w:rPr>
          <w:rFonts w:cs="Arial"/>
          <w:iCs/>
        </w:rPr>
        <w:t xml:space="preserve">All the audio, video, lighting and scent distribution systems are controlled via a Crestron server accessed by several touchscreens, both fixed and wireless. “The customer can change the </w:t>
      </w:r>
      <w:r w:rsidRPr="0055288F">
        <w:rPr>
          <w:rFonts w:cs="Arial"/>
          <w:iCs/>
        </w:rPr>
        <w:lastRenderedPageBreak/>
        <w:t xml:space="preserve">volume in any sound zone – or even the volume of an individual speaker – via the touchscreen as well as route different sources to different zones,” explains </w:t>
      </w:r>
      <w:proofErr w:type="spellStart"/>
      <w:r w:rsidRPr="0055288F">
        <w:rPr>
          <w:rFonts w:cs="Arial"/>
          <w:iCs/>
        </w:rPr>
        <w:t>Käyhkö</w:t>
      </w:r>
      <w:proofErr w:type="spellEnd"/>
      <w:r w:rsidRPr="0055288F">
        <w:rPr>
          <w:rFonts w:cs="Arial"/>
          <w:iCs/>
        </w:rPr>
        <w:t xml:space="preserve">. “For example, in certain sports areas, the nearest IP speakers are normally part of the </w:t>
      </w:r>
      <w:proofErr w:type="spellStart"/>
      <w:r w:rsidRPr="0055288F">
        <w:rPr>
          <w:rFonts w:cs="Arial"/>
          <w:iCs/>
        </w:rPr>
        <w:t>Virta</w:t>
      </w:r>
      <w:proofErr w:type="spellEnd"/>
      <w:r w:rsidRPr="0055288F">
        <w:rPr>
          <w:rFonts w:cs="Arial"/>
          <w:iCs/>
        </w:rPr>
        <w:t xml:space="preserve"> 12.1 soundscape, but if a customer wants to see and hear the match at levels greater than the screen will allow, we can mix the sport sound to the nearest loudspeakers.”</w:t>
      </w:r>
    </w:p>
    <w:p w14:paraId="45BF690E" w14:textId="77777777" w:rsidR="00D024C3" w:rsidRPr="0055288F" w:rsidRDefault="00D024C3" w:rsidP="00D024C3">
      <w:pPr>
        <w:spacing w:line="360" w:lineRule="auto"/>
        <w:rPr>
          <w:rFonts w:cs="Arial"/>
          <w:iCs/>
        </w:rPr>
      </w:pPr>
    </w:p>
    <w:p w14:paraId="1758F70D" w14:textId="2DC73FD1" w:rsidR="00D024C3" w:rsidRPr="0055288F" w:rsidRDefault="00D024C3" w:rsidP="00D024C3">
      <w:pPr>
        <w:spacing w:line="360" w:lineRule="auto"/>
        <w:rPr>
          <w:rFonts w:cs="Arial"/>
          <w:iCs/>
        </w:rPr>
      </w:pPr>
      <w:r w:rsidRPr="0055288F">
        <w:rPr>
          <w:rFonts w:cs="Arial"/>
          <w:iCs/>
        </w:rPr>
        <w:t xml:space="preserve">Indeed, as part of the 15,000-seat Nokia Arena complex – a premier venue for national and international ice hockey – sport plays an important role in Casino Tampere. Whenever there is a major game, sound and video feeds from the arena can be delivered to any or all loudspeakers and screens in the casino – “It’s as if you had your own private VIP box!” says </w:t>
      </w:r>
      <w:proofErr w:type="spellStart"/>
      <w:r w:rsidRPr="0055288F">
        <w:rPr>
          <w:rFonts w:cs="Arial"/>
          <w:iCs/>
        </w:rPr>
        <w:t>Käyhkö</w:t>
      </w:r>
      <w:proofErr w:type="spellEnd"/>
      <w:r w:rsidRPr="0055288F">
        <w:rPr>
          <w:rFonts w:cs="Arial"/>
          <w:iCs/>
        </w:rPr>
        <w:t xml:space="preserve">. When a goal is scored, it triggers a </w:t>
      </w:r>
      <w:r w:rsidR="00097957">
        <w:rPr>
          <w:rFonts w:cs="Arial"/>
          <w:iCs/>
        </w:rPr>
        <w:t>“</w:t>
      </w:r>
      <w:r w:rsidRPr="0055288F">
        <w:rPr>
          <w:rFonts w:cs="Arial"/>
          <w:iCs/>
        </w:rPr>
        <w:t>goal show</w:t>
      </w:r>
      <w:r w:rsidR="00097957">
        <w:rPr>
          <w:rFonts w:cs="Arial"/>
          <w:iCs/>
        </w:rPr>
        <w:t>”</w:t>
      </w:r>
      <w:r w:rsidRPr="0055288F">
        <w:rPr>
          <w:rFonts w:cs="Arial"/>
          <w:iCs/>
        </w:rPr>
        <w:t xml:space="preserve"> across the casino’s AV system so that gamers are kept up to speed with progress from the hockey rink.</w:t>
      </w:r>
    </w:p>
    <w:p w14:paraId="11531C8B" w14:textId="77777777" w:rsidR="00D024C3" w:rsidRPr="0055288F" w:rsidRDefault="00D024C3" w:rsidP="00D024C3">
      <w:pPr>
        <w:spacing w:line="360" w:lineRule="auto"/>
        <w:rPr>
          <w:rFonts w:cs="Arial"/>
          <w:iCs/>
        </w:rPr>
      </w:pPr>
    </w:p>
    <w:p w14:paraId="4B0A78BA" w14:textId="4FE80194" w:rsidR="00D024C3" w:rsidRPr="0055288F" w:rsidRDefault="00D024C3" w:rsidP="00D024C3">
      <w:pPr>
        <w:spacing w:line="360" w:lineRule="auto"/>
        <w:rPr>
          <w:rFonts w:cs="Arial"/>
          <w:iCs/>
        </w:rPr>
      </w:pPr>
      <w:r w:rsidRPr="0055288F">
        <w:rPr>
          <w:rFonts w:cs="Arial"/>
          <w:iCs/>
        </w:rPr>
        <w:t xml:space="preserve">Ari </w:t>
      </w:r>
      <w:proofErr w:type="spellStart"/>
      <w:r w:rsidRPr="0055288F">
        <w:rPr>
          <w:rFonts w:cs="Arial"/>
          <w:iCs/>
        </w:rPr>
        <w:t>Tuuli</w:t>
      </w:r>
      <w:proofErr w:type="spellEnd"/>
      <w:r w:rsidRPr="0055288F">
        <w:rPr>
          <w:rFonts w:cs="Arial"/>
          <w:iCs/>
        </w:rPr>
        <w:t xml:space="preserve">, project manager for Casino Tampere operators, </w:t>
      </w:r>
      <w:proofErr w:type="spellStart"/>
      <w:r w:rsidRPr="0055288F">
        <w:rPr>
          <w:rFonts w:cs="Arial"/>
          <w:iCs/>
        </w:rPr>
        <w:t>Veikkaus</w:t>
      </w:r>
      <w:proofErr w:type="spellEnd"/>
      <w:r w:rsidRPr="0055288F">
        <w:rPr>
          <w:rFonts w:cs="Arial"/>
          <w:iCs/>
        </w:rPr>
        <w:t xml:space="preserve"> Oy, is proud of what has been achieved. “Casino Tampere is an experience,” he declares. “There is no other casino in the world like it. We have created a lush, inviting environment that engages all the senses – specially developed soundscapes, video content and scent design evoke the different seasons, encouraging relaxation and </w:t>
      </w:r>
      <w:r w:rsidR="00097957" w:rsidRPr="00097957">
        <w:rPr>
          <w:rFonts w:cs="Arial"/>
          <w:iCs/>
        </w:rPr>
        <w:t>socializing</w:t>
      </w:r>
      <w:r w:rsidRPr="0055288F">
        <w:rPr>
          <w:rFonts w:cs="Arial"/>
          <w:iCs/>
        </w:rPr>
        <w:t xml:space="preserve"> as well as gaming.”</w:t>
      </w:r>
    </w:p>
    <w:p w14:paraId="48FB58C7" w14:textId="77777777" w:rsidR="00D024C3" w:rsidRPr="0055288F" w:rsidRDefault="00D024C3" w:rsidP="00D024C3">
      <w:pPr>
        <w:spacing w:line="360" w:lineRule="auto"/>
        <w:rPr>
          <w:rFonts w:cs="Arial"/>
          <w:iCs/>
        </w:rPr>
      </w:pPr>
    </w:p>
    <w:p w14:paraId="6BC64A97" w14:textId="77777777" w:rsidR="00D024C3" w:rsidRPr="0055288F" w:rsidRDefault="00D024C3" w:rsidP="00D024C3">
      <w:pPr>
        <w:spacing w:line="360" w:lineRule="auto"/>
        <w:rPr>
          <w:rFonts w:cs="Arial"/>
          <w:iCs/>
        </w:rPr>
      </w:pPr>
      <w:r w:rsidRPr="0055288F">
        <w:rPr>
          <w:rFonts w:cs="Arial"/>
          <w:iCs/>
        </w:rPr>
        <w:t xml:space="preserve">“This has been a fascinating project at every level,” reflects </w:t>
      </w:r>
      <w:proofErr w:type="spellStart"/>
      <w:r w:rsidRPr="0055288F">
        <w:rPr>
          <w:rFonts w:cs="Arial"/>
          <w:iCs/>
        </w:rPr>
        <w:t>Käyhkö</w:t>
      </w:r>
      <w:proofErr w:type="spellEnd"/>
      <w:r w:rsidRPr="0055288F">
        <w:rPr>
          <w:rFonts w:cs="Arial"/>
          <w:iCs/>
        </w:rPr>
        <w:t xml:space="preserve">. “We developed the multisensory approach as a whole customer experience, of which audio is an integral part, rather than separate silos of sound, video, lighting etc. Thanks to the easy on-the-fly configuration of </w:t>
      </w:r>
      <w:proofErr w:type="spellStart"/>
      <w:r w:rsidRPr="0055288F">
        <w:rPr>
          <w:rFonts w:cs="Arial"/>
          <w:iCs/>
        </w:rPr>
        <w:t>Genelec</w:t>
      </w:r>
      <w:proofErr w:type="spellEnd"/>
      <w:r w:rsidRPr="0055288F">
        <w:rPr>
          <w:rFonts w:cs="Arial"/>
          <w:iCs/>
        </w:rPr>
        <w:t xml:space="preserve"> Smart IP loudspeakers, we can create new sound zones at will and mix easily between different zones, enabling us to be extremely reactive to changing circumstances or the addition of new content. Achieving the same functionality with a traditional analogue loudspeaker setup would have been virtually impossible, but with </w:t>
      </w:r>
      <w:proofErr w:type="spellStart"/>
      <w:r w:rsidRPr="0055288F">
        <w:rPr>
          <w:rFonts w:cs="Arial"/>
          <w:iCs/>
        </w:rPr>
        <w:t>Genelec’s</w:t>
      </w:r>
      <w:proofErr w:type="spellEnd"/>
      <w:r w:rsidRPr="0055288F">
        <w:rPr>
          <w:rFonts w:cs="Arial"/>
          <w:iCs/>
        </w:rPr>
        <w:t xml:space="preserve"> Smart IP loudspeakers, it was actually very easy to execute, and the results are stunning. Big thanks to our team of professionals who made this happen!”</w:t>
      </w:r>
    </w:p>
    <w:p w14:paraId="6824E7DC" w14:textId="31286696" w:rsidR="00C0086B" w:rsidRPr="00097957" w:rsidRDefault="00C0086B" w:rsidP="00D024C3">
      <w:pPr>
        <w:spacing w:line="360" w:lineRule="auto"/>
        <w:rPr>
          <w:bCs/>
          <w:iCs/>
        </w:rPr>
      </w:pPr>
    </w:p>
    <w:p w14:paraId="6ADFC96C" w14:textId="77777777" w:rsidR="00C0086B" w:rsidRPr="0055288F" w:rsidRDefault="00C0086B" w:rsidP="00C0086B">
      <w:pPr>
        <w:spacing w:line="360" w:lineRule="auto"/>
        <w:rPr>
          <w:bCs/>
          <w:iCs/>
        </w:rPr>
      </w:pPr>
    </w:p>
    <w:p w14:paraId="34854D0B" w14:textId="273464D4" w:rsidR="005A56F5" w:rsidRPr="0055288F" w:rsidRDefault="00C0086B" w:rsidP="001242B6">
      <w:pPr>
        <w:spacing w:line="360" w:lineRule="auto"/>
        <w:rPr>
          <w:bCs/>
          <w:iCs/>
        </w:rPr>
      </w:pPr>
      <w:r w:rsidRPr="0055288F">
        <w:rPr>
          <w:bCs/>
          <w:iCs/>
        </w:rPr>
        <w:lastRenderedPageBreak/>
        <w:t xml:space="preserve">For more information, please visit </w:t>
      </w:r>
      <w:hyperlink r:id="rId17" w:history="1">
        <w:r w:rsidRPr="0055288F">
          <w:rPr>
            <w:rStyle w:val="Hyperlink"/>
            <w:bCs/>
            <w:iCs/>
          </w:rPr>
          <w:t>www.genelec.com</w:t>
        </w:r>
      </w:hyperlink>
      <w:r w:rsidRPr="00097957">
        <w:rPr>
          <w:iCs/>
        </w:rPr>
        <w:t xml:space="preserve">. </w:t>
      </w:r>
    </w:p>
    <w:p w14:paraId="3AC10BF5" w14:textId="7B9BE886" w:rsidR="00917499" w:rsidRPr="0055288F" w:rsidRDefault="00A73DEC" w:rsidP="00BA6B68">
      <w:pPr>
        <w:spacing w:line="360" w:lineRule="auto"/>
        <w:jc w:val="right"/>
        <w:rPr>
          <w:rFonts w:cs="Arial"/>
          <w:i/>
          <w:sz w:val="18"/>
        </w:rPr>
      </w:pPr>
      <w:r w:rsidRPr="0055288F">
        <w:rPr>
          <w:rFonts w:cs="Arial"/>
          <w:i/>
          <w:sz w:val="18"/>
        </w:rPr>
        <w:t>...ends</w:t>
      </w:r>
      <w:r w:rsidR="00B848A9" w:rsidRPr="0055288F">
        <w:rPr>
          <w:rFonts w:cs="Arial"/>
          <w:i/>
          <w:sz w:val="18"/>
        </w:rPr>
        <w:t xml:space="preserve"> </w:t>
      </w:r>
      <w:r w:rsidR="00D024C3" w:rsidRPr="0055288F">
        <w:rPr>
          <w:rFonts w:cs="Arial"/>
          <w:i/>
          <w:sz w:val="18"/>
        </w:rPr>
        <w:t>921</w:t>
      </w:r>
      <w:r w:rsidR="0007681A" w:rsidRPr="0055288F">
        <w:rPr>
          <w:rFonts w:cs="Arial"/>
          <w:i/>
          <w:sz w:val="18"/>
        </w:rPr>
        <w:t xml:space="preserve"> </w:t>
      </w:r>
      <w:r w:rsidR="00917499" w:rsidRPr="0055288F">
        <w:rPr>
          <w:rFonts w:cs="Arial"/>
          <w:i/>
          <w:sz w:val="18"/>
        </w:rPr>
        <w:t>words</w:t>
      </w:r>
    </w:p>
    <w:p w14:paraId="1AF47E9D" w14:textId="77777777" w:rsidR="00917499" w:rsidRPr="0055288F" w:rsidRDefault="00917499" w:rsidP="00BA6B68">
      <w:pPr>
        <w:tabs>
          <w:tab w:val="left" w:pos="8550"/>
        </w:tabs>
        <w:spacing w:line="360" w:lineRule="auto"/>
        <w:rPr>
          <w:rFonts w:cs="Arial"/>
        </w:rPr>
      </w:pPr>
    </w:p>
    <w:p w14:paraId="30AA00E3" w14:textId="77777777" w:rsidR="00F453D8" w:rsidRPr="0055288F" w:rsidRDefault="00F453D8" w:rsidP="00BA6B68">
      <w:pPr>
        <w:tabs>
          <w:tab w:val="left" w:pos="8550"/>
        </w:tabs>
        <w:spacing w:line="360" w:lineRule="auto"/>
        <w:rPr>
          <w:rFonts w:cs="Arial"/>
        </w:rPr>
      </w:pPr>
    </w:p>
    <w:p w14:paraId="74FE368A" w14:textId="1084A06A" w:rsidR="00C23208" w:rsidRPr="0055288F" w:rsidRDefault="003C4AA8" w:rsidP="00BA6B68">
      <w:pPr>
        <w:spacing w:line="360" w:lineRule="auto"/>
        <w:rPr>
          <w:rFonts w:cs="Arial"/>
        </w:rPr>
      </w:pPr>
      <w:r w:rsidRPr="0055288F">
        <w:rPr>
          <w:rFonts w:cs="Arial"/>
        </w:rPr>
        <w:t>Photo</w:t>
      </w:r>
      <w:r w:rsidR="00B848A9" w:rsidRPr="0055288F">
        <w:rPr>
          <w:rFonts w:cs="Arial"/>
        </w:rPr>
        <w:t xml:space="preserve"> </w:t>
      </w:r>
      <w:r w:rsidRPr="0055288F">
        <w:rPr>
          <w:rFonts w:cs="Arial"/>
        </w:rPr>
        <w:t>file</w:t>
      </w:r>
      <w:r w:rsidR="00B848A9" w:rsidRPr="0055288F">
        <w:rPr>
          <w:rFonts w:cs="Arial"/>
        </w:rPr>
        <w:t xml:space="preserve"> </w:t>
      </w:r>
      <w:r w:rsidRPr="0055288F">
        <w:rPr>
          <w:rFonts w:cs="Arial"/>
        </w:rPr>
        <w:t>1</w:t>
      </w:r>
      <w:r w:rsidR="005A56F5" w:rsidRPr="0055288F">
        <w:rPr>
          <w:rFonts w:cs="Arial"/>
        </w:rPr>
        <w:t xml:space="preserve">: </w:t>
      </w:r>
      <w:r w:rsidR="00D024C3" w:rsidRPr="0055288F">
        <w:rPr>
          <w:rFonts w:cs="Arial"/>
        </w:rPr>
        <w:t>Genelec_Casino_Tampere_PR_Image_1</w:t>
      </w:r>
      <w:r w:rsidR="001374E6" w:rsidRPr="0055288F">
        <w:rPr>
          <w:rFonts w:cs="Arial"/>
        </w:rPr>
        <w:t>.JPG</w:t>
      </w:r>
    </w:p>
    <w:p w14:paraId="198620F6" w14:textId="0D4C22D1" w:rsidR="00915E8F" w:rsidRPr="0055288F" w:rsidRDefault="001D190A" w:rsidP="00C0086B">
      <w:pPr>
        <w:tabs>
          <w:tab w:val="left" w:pos="8550"/>
        </w:tabs>
        <w:spacing w:line="360" w:lineRule="auto"/>
        <w:rPr>
          <w:rFonts w:cs="Arial"/>
        </w:rPr>
      </w:pPr>
      <w:r w:rsidRPr="0055288F">
        <w:rPr>
          <w:rFonts w:cs="Arial"/>
        </w:rPr>
        <w:t xml:space="preserve">Photo caption 1: </w:t>
      </w:r>
      <w:r w:rsidR="00D024C3" w:rsidRPr="0055288F">
        <w:rPr>
          <w:rFonts w:cs="Arial"/>
        </w:rPr>
        <w:t>Casino Tampere, Finland</w:t>
      </w:r>
    </w:p>
    <w:p w14:paraId="67D69C94" w14:textId="7EDF386B" w:rsidR="00915E8F" w:rsidRPr="0055288F" w:rsidRDefault="00915E8F" w:rsidP="00017ECF">
      <w:pPr>
        <w:tabs>
          <w:tab w:val="left" w:pos="8550"/>
        </w:tabs>
        <w:spacing w:line="360" w:lineRule="auto"/>
        <w:rPr>
          <w:rFonts w:cs="Arial"/>
        </w:rPr>
      </w:pPr>
    </w:p>
    <w:p w14:paraId="76DA58A5" w14:textId="664C82AF" w:rsidR="00D024C3" w:rsidRPr="0055288F" w:rsidRDefault="00D024C3" w:rsidP="00D024C3">
      <w:pPr>
        <w:spacing w:line="360" w:lineRule="auto"/>
        <w:rPr>
          <w:rFonts w:cs="Arial"/>
        </w:rPr>
      </w:pPr>
      <w:r w:rsidRPr="0055288F">
        <w:rPr>
          <w:rFonts w:cs="Arial"/>
        </w:rPr>
        <w:t xml:space="preserve">Photo file </w:t>
      </w:r>
      <w:r w:rsidRPr="0055288F">
        <w:rPr>
          <w:rFonts w:cs="Arial"/>
        </w:rPr>
        <w:t>2</w:t>
      </w:r>
      <w:r w:rsidRPr="0055288F">
        <w:rPr>
          <w:rFonts w:cs="Arial"/>
        </w:rPr>
        <w:t>: Genelec_Casino_Tampere_PR_Image_</w:t>
      </w:r>
      <w:r w:rsidRPr="0055288F">
        <w:rPr>
          <w:rFonts w:cs="Arial"/>
        </w:rPr>
        <w:t>2</w:t>
      </w:r>
      <w:r w:rsidRPr="0055288F">
        <w:rPr>
          <w:rFonts w:cs="Arial"/>
        </w:rPr>
        <w:t>.JPG</w:t>
      </w:r>
    </w:p>
    <w:p w14:paraId="3187A6FB" w14:textId="1199E845" w:rsidR="00D024C3" w:rsidRPr="0055288F" w:rsidRDefault="00D024C3" w:rsidP="00D024C3">
      <w:pPr>
        <w:tabs>
          <w:tab w:val="left" w:pos="8550"/>
        </w:tabs>
        <w:spacing w:line="360" w:lineRule="auto"/>
        <w:rPr>
          <w:rFonts w:cs="Arial"/>
        </w:rPr>
      </w:pPr>
      <w:r w:rsidRPr="0055288F">
        <w:rPr>
          <w:rFonts w:cs="Arial"/>
        </w:rPr>
        <w:t xml:space="preserve">Photo caption </w:t>
      </w:r>
      <w:r w:rsidRPr="0055288F">
        <w:rPr>
          <w:rFonts w:cs="Arial"/>
        </w:rPr>
        <w:t>2</w:t>
      </w:r>
      <w:r w:rsidRPr="0055288F">
        <w:rPr>
          <w:rFonts w:cs="Arial"/>
        </w:rPr>
        <w:t>: Casino Tampere, Finland</w:t>
      </w:r>
    </w:p>
    <w:p w14:paraId="548469C4" w14:textId="5B89DAF5" w:rsidR="00D024C3" w:rsidRPr="0055288F" w:rsidRDefault="00D024C3" w:rsidP="00017ECF">
      <w:pPr>
        <w:tabs>
          <w:tab w:val="left" w:pos="8550"/>
        </w:tabs>
        <w:spacing w:line="360" w:lineRule="auto"/>
        <w:rPr>
          <w:rFonts w:cs="Arial"/>
        </w:rPr>
      </w:pPr>
    </w:p>
    <w:p w14:paraId="22E4E855" w14:textId="3F1D6695" w:rsidR="00D024C3" w:rsidRPr="0055288F" w:rsidRDefault="00D024C3" w:rsidP="00D024C3">
      <w:pPr>
        <w:spacing w:line="360" w:lineRule="auto"/>
        <w:rPr>
          <w:rFonts w:cs="Arial"/>
        </w:rPr>
      </w:pPr>
      <w:r w:rsidRPr="0055288F">
        <w:rPr>
          <w:rFonts w:cs="Arial"/>
        </w:rPr>
        <w:t xml:space="preserve">Photo file </w:t>
      </w:r>
      <w:r w:rsidRPr="0055288F">
        <w:rPr>
          <w:rFonts w:cs="Arial"/>
        </w:rPr>
        <w:t>3</w:t>
      </w:r>
      <w:r w:rsidRPr="0055288F">
        <w:rPr>
          <w:rFonts w:cs="Arial"/>
        </w:rPr>
        <w:t>: Genelec_Casino_Tampere_PR_Image_</w:t>
      </w:r>
      <w:r w:rsidRPr="0055288F">
        <w:rPr>
          <w:rFonts w:cs="Arial"/>
        </w:rPr>
        <w:t>3</w:t>
      </w:r>
      <w:r w:rsidRPr="0055288F">
        <w:rPr>
          <w:rFonts w:cs="Arial"/>
        </w:rPr>
        <w:t>.JPG</w:t>
      </w:r>
    </w:p>
    <w:p w14:paraId="42B1CAF0" w14:textId="0C43E82F" w:rsidR="00D024C3" w:rsidRPr="0055288F" w:rsidRDefault="00D024C3" w:rsidP="00D024C3">
      <w:pPr>
        <w:tabs>
          <w:tab w:val="left" w:pos="8550"/>
        </w:tabs>
        <w:spacing w:line="360" w:lineRule="auto"/>
        <w:rPr>
          <w:rFonts w:cs="Arial"/>
        </w:rPr>
      </w:pPr>
      <w:r w:rsidRPr="0055288F">
        <w:rPr>
          <w:rFonts w:cs="Arial"/>
        </w:rPr>
        <w:t xml:space="preserve">Photo caption </w:t>
      </w:r>
      <w:r w:rsidRPr="0055288F">
        <w:rPr>
          <w:rFonts w:cs="Arial"/>
        </w:rPr>
        <w:t>3</w:t>
      </w:r>
      <w:r w:rsidRPr="0055288F">
        <w:rPr>
          <w:rFonts w:cs="Arial"/>
        </w:rPr>
        <w:t>: Casino Tampere, Finland</w:t>
      </w:r>
    </w:p>
    <w:p w14:paraId="52A1C3E4" w14:textId="0F951036" w:rsidR="00D024C3" w:rsidRPr="0055288F" w:rsidRDefault="00D024C3" w:rsidP="00017ECF">
      <w:pPr>
        <w:tabs>
          <w:tab w:val="left" w:pos="8550"/>
        </w:tabs>
        <w:spacing w:line="360" w:lineRule="auto"/>
        <w:rPr>
          <w:rFonts w:cs="Arial"/>
        </w:rPr>
      </w:pPr>
    </w:p>
    <w:p w14:paraId="41491181" w14:textId="3BFBD3BA" w:rsidR="00D024C3" w:rsidRPr="0055288F" w:rsidRDefault="00D024C3" w:rsidP="00D024C3">
      <w:pPr>
        <w:spacing w:line="360" w:lineRule="auto"/>
        <w:rPr>
          <w:rFonts w:cs="Arial"/>
        </w:rPr>
      </w:pPr>
      <w:r w:rsidRPr="0055288F">
        <w:rPr>
          <w:rFonts w:cs="Arial"/>
        </w:rPr>
        <w:t xml:space="preserve">Photo file </w:t>
      </w:r>
      <w:r w:rsidRPr="0055288F">
        <w:rPr>
          <w:rFonts w:cs="Arial"/>
        </w:rPr>
        <w:t>4</w:t>
      </w:r>
      <w:r w:rsidRPr="0055288F">
        <w:rPr>
          <w:rFonts w:cs="Arial"/>
        </w:rPr>
        <w:t>: Genelec_Casino_Tampere_PR_Image_</w:t>
      </w:r>
      <w:r w:rsidRPr="0055288F">
        <w:rPr>
          <w:rFonts w:cs="Arial"/>
        </w:rPr>
        <w:t>4</w:t>
      </w:r>
      <w:r w:rsidRPr="0055288F">
        <w:rPr>
          <w:rFonts w:cs="Arial"/>
        </w:rPr>
        <w:t>.JPG</w:t>
      </w:r>
    </w:p>
    <w:p w14:paraId="2B31460D" w14:textId="17EFE83A" w:rsidR="00D024C3" w:rsidRPr="0055288F" w:rsidRDefault="00D024C3" w:rsidP="00D024C3">
      <w:pPr>
        <w:tabs>
          <w:tab w:val="left" w:pos="8550"/>
        </w:tabs>
        <w:spacing w:line="360" w:lineRule="auto"/>
        <w:rPr>
          <w:rFonts w:cs="Arial"/>
        </w:rPr>
      </w:pPr>
      <w:r w:rsidRPr="0055288F">
        <w:rPr>
          <w:rFonts w:cs="Arial"/>
        </w:rPr>
        <w:t xml:space="preserve">Photo caption </w:t>
      </w:r>
      <w:r w:rsidRPr="0055288F">
        <w:rPr>
          <w:rFonts w:cs="Arial"/>
        </w:rPr>
        <w:t>4</w:t>
      </w:r>
      <w:r w:rsidRPr="0055288F">
        <w:rPr>
          <w:rFonts w:cs="Arial"/>
        </w:rPr>
        <w:t>: Casino Tampere features over one hundred 4420 Smart IP loudspeakers.</w:t>
      </w:r>
    </w:p>
    <w:p w14:paraId="514AB922" w14:textId="77777777" w:rsidR="00C0086B" w:rsidRPr="0055288F" w:rsidRDefault="00C0086B" w:rsidP="00017ECF">
      <w:pPr>
        <w:tabs>
          <w:tab w:val="left" w:pos="8550"/>
        </w:tabs>
        <w:spacing w:line="360" w:lineRule="auto"/>
        <w:rPr>
          <w:rFonts w:cs="Arial"/>
        </w:rPr>
      </w:pPr>
    </w:p>
    <w:p w14:paraId="20435795" w14:textId="2DAF4625" w:rsidR="00C0086B" w:rsidRPr="0055288F" w:rsidRDefault="00C0086B" w:rsidP="00017ECF">
      <w:pPr>
        <w:tabs>
          <w:tab w:val="left" w:pos="8550"/>
        </w:tabs>
        <w:spacing w:line="360" w:lineRule="auto"/>
        <w:rPr>
          <w:rFonts w:cs="Arial"/>
        </w:rPr>
      </w:pPr>
      <w:r w:rsidRPr="0055288F">
        <w:rPr>
          <w:rFonts w:cs="Arial"/>
        </w:rPr>
        <w:t xml:space="preserve">PDF file: </w:t>
      </w:r>
      <w:r w:rsidR="00D024C3" w:rsidRPr="0055288F">
        <w:rPr>
          <w:rFonts w:cs="Arial"/>
        </w:rPr>
        <w:t>Casino_Tampere_Final_ENG_Web</w:t>
      </w:r>
      <w:r w:rsidRPr="0055288F">
        <w:rPr>
          <w:rFonts w:cs="Arial"/>
        </w:rPr>
        <w:t>.pdf</w:t>
      </w:r>
    </w:p>
    <w:p w14:paraId="02907D0B" w14:textId="15F78C67" w:rsidR="00C0086B" w:rsidRPr="0055288F" w:rsidRDefault="00C0086B" w:rsidP="00017ECF">
      <w:pPr>
        <w:tabs>
          <w:tab w:val="left" w:pos="8550"/>
        </w:tabs>
        <w:spacing w:line="360" w:lineRule="auto"/>
        <w:rPr>
          <w:rFonts w:cs="Arial"/>
        </w:rPr>
      </w:pPr>
      <w:r w:rsidRPr="0055288F">
        <w:rPr>
          <w:rFonts w:cs="Arial"/>
        </w:rPr>
        <w:t xml:space="preserve">PDF caption: </w:t>
      </w:r>
      <w:proofErr w:type="spellStart"/>
      <w:r w:rsidRPr="0055288F">
        <w:rPr>
          <w:rFonts w:cs="Arial"/>
        </w:rPr>
        <w:t>Genelec</w:t>
      </w:r>
      <w:proofErr w:type="spellEnd"/>
      <w:r w:rsidRPr="0055288F">
        <w:rPr>
          <w:rFonts w:cs="Arial"/>
        </w:rPr>
        <w:t xml:space="preserve"> </w:t>
      </w:r>
      <w:r w:rsidR="00D024C3" w:rsidRPr="0055288F">
        <w:rPr>
          <w:rFonts w:cs="Arial"/>
        </w:rPr>
        <w:t>Casino Tampere case study</w:t>
      </w:r>
    </w:p>
    <w:p w14:paraId="435781B2" w14:textId="77777777" w:rsidR="00C22E1B" w:rsidRPr="0055288F" w:rsidRDefault="00C22E1B" w:rsidP="00C22E1B">
      <w:pPr>
        <w:tabs>
          <w:tab w:val="left" w:pos="8550"/>
        </w:tabs>
        <w:spacing w:line="360" w:lineRule="auto"/>
        <w:rPr>
          <w:rFonts w:cs="Arial"/>
        </w:rPr>
      </w:pPr>
    </w:p>
    <w:p w14:paraId="3FE977C2" w14:textId="77777777" w:rsidR="001A03F3" w:rsidRPr="0055288F" w:rsidRDefault="001A03F3" w:rsidP="00BA6B68">
      <w:pPr>
        <w:tabs>
          <w:tab w:val="left" w:pos="8550"/>
        </w:tabs>
        <w:spacing w:line="360" w:lineRule="auto"/>
      </w:pPr>
    </w:p>
    <w:p w14:paraId="7AA43121" w14:textId="77777777" w:rsidR="00102F2F" w:rsidRPr="0055288F" w:rsidRDefault="00102F2F" w:rsidP="00BA6B68">
      <w:pPr>
        <w:tabs>
          <w:tab w:val="left" w:pos="8550"/>
        </w:tabs>
        <w:spacing w:line="360" w:lineRule="auto"/>
      </w:pPr>
      <w:proofErr w:type="spellStart"/>
      <w:r w:rsidRPr="0055288F">
        <w:t>Genelec</w:t>
      </w:r>
      <w:proofErr w:type="spellEnd"/>
      <w:r w:rsidRPr="0055288F">
        <w:t>,</w:t>
      </w:r>
      <w:r w:rsidR="00B848A9" w:rsidRPr="0055288F">
        <w:t xml:space="preserve"> </w:t>
      </w:r>
      <w:r w:rsidRPr="0055288F">
        <w:t>the</w:t>
      </w:r>
      <w:r w:rsidR="00B848A9" w:rsidRPr="0055288F">
        <w:t xml:space="preserve"> </w:t>
      </w:r>
      <w:r w:rsidRPr="0055288F">
        <w:t>pioneer</w:t>
      </w:r>
      <w:r w:rsidR="00B848A9" w:rsidRPr="0055288F">
        <w:t xml:space="preserve"> </w:t>
      </w:r>
      <w:r w:rsidRPr="0055288F">
        <w:t>in</w:t>
      </w:r>
      <w:r w:rsidR="00B848A9" w:rsidRPr="0055288F">
        <w:t xml:space="preserve"> </w:t>
      </w:r>
      <w:r w:rsidRPr="0055288F">
        <w:t>Active</w:t>
      </w:r>
      <w:r w:rsidR="00B848A9" w:rsidRPr="0055288F">
        <w:t xml:space="preserve"> </w:t>
      </w:r>
      <w:r w:rsidRPr="0055288F">
        <w:t>Monitoring</w:t>
      </w:r>
      <w:r w:rsidR="00B848A9" w:rsidRPr="0055288F">
        <w:t xml:space="preserve"> </w:t>
      </w:r>
      <w:r w:rsidRPr="0055288F">
        <w:t>te</w:t>
      </w:r>
      <w:r w:rsidR="00CF0BFB" w:rsidRPr="0055288F">
        <w:t>chnology,</w:t>
      </w:r>
      <w:r w:rsidR="00B848A9" w:rsidRPr="0055288F">
        <w:t xml:space="preserve"> </w:t>
      </w:r>
      <w:r w:rsidR="00CF0BFB" w:rsidRPr="0055288F">
        <w:t>is</w:t>
      </w:r>
      <w:r w:rsidR="00B848A9" w:rsidRPr="0055288F">
        <w:t xml:space="preserve"> </w:t>
      </w:r>
      <w:r w:rsidR="00CF0BFB" w:rsidRPr="0055288F">
        <w:t>celebrating</w:t>
      </w:r>
      <w:r w:rsidR="00B848A9" w:rsidRPr="0055288F">
        <w:t xml:space="preserve"> </w:t>
      </w:r>
      <w:r w:rsidR="006C4AE3" w:rsidRPr="0055288F">
        <w:t>over</w:t>
      </w:r>
      <w:r w:rsidR="00B848A9" w:rsidRPr="0055288F">
        <w:t xml:space="preserve"> </w:t>
      </w:r>
      <w:r w:rsidRPr="0055288F">
        <w:t>40</w:t>
      </w:r>
      <w:r w:rsidR="00B848A9" w:rsidRPr="0055288F">
        <w:t xml:space="preserve"> </w:t>
      </w:r>
      <w:r w:rsidRPr="0055288F">
        <w:t>years</w:t>
      </w:r>
      <w:r w:rsidR="00B848A9" w:rsidRPr="0055288F">
        <w:t xml:space="preserve"> </w:t>
      </w:r>
      <w:r w:rsidRPr="0055288F">
        <w:t>of</w:t>
      </w:r>
      <w:r w:rsidR="00B848A9" w:rsidRPr="0055288F">
        <w:t xml:space="preserve"> </w:t>
      </w:r>
      <w:r w:rsidRPr="0055288F">
        <w:t>designing</w:t>
      </w:r>
      <w:r w:rsidR="00B848A9" w:rsidRPr="0055288F">
        <w:t xml:space="preserve"> </w:t>
      </w:r>
      <w:r w:rsidRPr="0055288F">
        <w:t>and</w:t>
      </w:r>
      <w:r w:rsidR="00B848A9" w:rsidRPr="0055288F">
        <w:t xml:space="preserve"> </w:t>
      </w:r>
      <w:r w:rsidRPr="0055288F">
        <w:t>manufacturing</w:t>
      </w:r>
      <w:r w:rsidR="00B848A9" w:rsidRPr="0055288F">
        <w:t xml:space="preserve"> </w:t>
      </w:r>
      <w:r w:rsidRPr="0055288F">
        <w:t>active</w:t>
      </w:r>
      <w:r w:rsidR="00B848A9" w:rsidRPr="0055288F">
        <w:t xml:space="preserve"> </w:t>
      </w:r>
      <w:r w:rsidRPr="0055288F">
        <w:t>loudspeakers</w:t>
      </w:r>
      <w:r w:rsidR="00B848A9" w:rsidRPr="0055288F">
        <w:t xml:space="preserve"> </w:t>
      </w:r>
      <w:r w:rsidRPr="0055288F">
        <w:t>for</w:t>
      </w:r>
      <w:r w:rsidR="00B848A9" w:rsidRPr="0055288F">
        <w:t xml:space="preserve"> </w:t>
      </w:r>
      <w:r w:rsidRPr="0055288F">
        <w:t>true</w:t>
      </w:r>
      <w:r w:rsidR="00B848A9" w:rsidRPr="0055288F">
        <w:t xml:space="preserve"> </w:t>
      </w:r>
      <w:r w:rsidRPr="0055288F">
        <w:t>and</w:t>
      </w:r>
      <w:r w:rsidR="00B848A9" w:rsidRPr="0055288F">
        <w:t xml:space="preserve"> </w:t>
      </w:r>
      <w:r w:rsidRPr="0055288F">
        <w:t>accurate</w:t>
      </w:r>
      <w:r w:rsidR="00B848A9" w:rsidRPr="0055288F">
        <w:t xml:space="preserve"> </w:t>
      </w:r>
      <w:r w:rsidRPr="0055288F">
        <w:t>sound</w:t>
      </w:r>
      <w:r w:rsidR="00B848A9" w:rsidRPr="0055288F">
        <w:t xml:space="preserve"> </w:t>
      </w:r>
      <w:r w:rsidRPr="0055288F">
        <w:t>reproduction.</w:t>
      </w:r>
      <w:r w:rsidR="00B848A9" w:rsidRPr="0055288F">
        <w:t xml:space="preserve"> </w:t>
      </w:r>
      <w:proofErr w:type="spellStart"/>
      <w:r w:rsidRPr="0055288F">
        <w:t>Genelec</w:t>
      </w:r>
      <w:proofErr w:type="spellEnd"/>
      <w:r w:rsidR="00B848A9" w:rsidRPr="0055288F">
        <w:t xml:space="preserve"> </w:t>
      </w:r>
      <w:r w:rsidRPr="0055288F">
        <w:t>is</w:t>
      </w:r>
      <w:r w:rsidR="00B848A9" w:rsidRPr="0055288F">
        <w:t xml:space="preserve"> </w:t>
      </w:r>
      <w:r w:rsidRPr="0055288F">
        <w:t>credited</w:t>
      </w:r>
      <w:r w:rsidR="00B848A9" w:rsidRPr="0055288F">
        <w:t xml:space="preserve"> </w:t>
      </w:r>
      <w:r w:rsidRPr="0055288F">
        <w:t>with</w:t>
      </w:r>
      <w:r w:rsidR="00B848A9" w:rsidRPr="0055288F">
        <w:t xml:space="preserve"> </w:t>
      </w:r>
      <w:r w:rsidRPr="0055288F">
        <w:t>promoting</w:t>
      </w:r>
      <w:r w:rsidR="00B848A9" w:rsidRPr="0055288F">
        <w:t xml:space="preserve"> </w:t>
      </w:r>
      <w:r w:rsidRPr="0055288F">
        <w:t>the</w:t>
      </w:r>
      <w:r w:rsidR="00B848A9" w:rsidRPr="0055288F">
        <w:t xml:space="preserve"> </w:t>
      </w:r>
      <w:r w:rsidRPr="0055288F">
        <w:t>concept</w:t>
      </w:r>
      <w:r w:rsidR="00B848A9" w:rsidRPr="0055288F">
        <w:t xml:space="preserve"> </w:t>
      </w:r>
      <w:r w:rsidRPr="0055288F">
        <w:t>of</w:t>
      </w:r>
      <w:r w:rsidR="00B848A9" w:rsidRPr="0055288F">
        <w:t xml:space="preserve"> </w:t>
      </w:r>
      <w:r w:rsidRPr="0055288F">
        <w:t>active</w:t>
      </w:r>
      <w:r w:rsidR="00B848A9" w:rsidRPr="0055288F">
        <w:t xml:space="preserve"> </w:t>
      </w:r>
      <w:r w:rsidRPr="0055288F">
        <w:t>transducer</w:t>
      </w:r>
      <w:r w:rsidR="00B848A9" w:rsidRPr="0055288F">
        <w:t xml:space="preserve"> </w:t>
      </w:r>
      <w:r w:rsidRPr="0055288F">
        <w:t>technology.</w:t>
      </w:r>
      <w:r w:rsidR="00B848A9" w:rsidRPr="0055288F">
        <w:t xml:space="preserve"> </w:t>
      </w:r>
      <w:r w:rsidRPr="0055288F">
        <w:t>Since</w:t>
      </w:r>
      <w:r w:rsidR="00B848A9" w:rsidRPr="0055288F">
        <w:t xml:space="preserve"> </w:t>
      </w:r>
      <w:r w:rsidRPr="0055288F">
        <w:t>its</w:t>
      </w:r>
      <w:r w:rsidR="00B848A9" w:rsidRPr="0055288F">
        <w:t xml:space="preserve"> </w:t>
      </w:r>
      <w:r w:rsidRPr="0055288F">
        <w:t>inception</w:t>
      </w:r>
      <w:r w:rsidR="00B848A9" w:rsidRPr="0055288F">
        <w:t xml:space="preserve"> </w:t>
      </w:r>
      <w:r w:rsidRPr="0055288F">
        <w:t>in</w:t>
      </w:r>
      <w:r w:rsidR="00B848A9" w:rsidRPr="0055288F">
        <w:t xml:space="preserve"> </w:t>
      </w:r>
      <w:r w:rsidRPr="0055288F">
        <w:t>1978,</w:t>
      </w:r>
      <w:r w:rsidR="00B848A9" w:rsidRPr="0055288F">
        <w:t xml:space="preserve"> </w:t>
      </w:r>
      <w:proofErr w:type="spellStart"/>
      <w:r w:rsidRPr="0055288F">
        <w:t>Genelec</w:t>
      </w:r>
      <w:proofErr w:type="spellEnd"/>
      <w:r w:rsidR="00B848A9" w:rsidRPr="0055288F">
        <w:t xml:space="preserve"> </w:t>
      </w:r>
      <w:r w:rsidRPr="0055288F">
        <w:t>has</w:t>
      </w:r>
      <w:r w:rsidR="00B848A9" w:rsidRPr="0055288F">
        <w:t xml:space="preserve"> </w:t>
      </w:r>
      <w:r w:rsidRPr="0055288F">
        <w:t>concentrated</w:t>
      </w:r>
      <w:r w:rsidR="00B848A9" w:rsidRPr="0055288F">
        <w:t xml:space="preserve"> </w:t>
      </w:r>
      <w:r w:rsidRPr="0055288F">
        <w:t>its</w:t>
      </w:r>
      <w:r w:rsidR="00B848A9" w:rsidRPr="0055288F">
        <w:t xml:space="preserve"> </w:t>
      </w:r>
      <w:r w:rsidRPr="0055288F">
        <w:t>efforts</w:t>
      </w:r>
      <w:r w:rsidR="00B848A9" w:rsidRPr="0055288F">
        <w:t xml:space="preserve"> </w:t>
      </w:r>
      <w:r w:rsidRPr="0055288F">
        <w:t>and</w:t>
      </w:r>
      <w:r w:rsidR="00B848A9" w:rsidRPr="0055288F">
        <w:t xml:space="preserve"> </w:t>
      </w:r>
      <w:r w:rsidRPr="0055288F">
        <w:t>resources</w:t>
      </w:r>
      <w:r w:rsidR="00B848A9" w:rsidRPr="0055288F">
        <w:t xml:space="preserve"> </w:t>
      </w:r>
      <w:r w:rsidRPr="0055288F">
        <w:t>into</w:t>
      </w:r>
      <w:r w:rsidR="00B848A9" w:rsidRPr="0055288F">
        <w:t xml:space="preserve"> </w:t>
      </w:r>
      <w:r w:rsidRPr="0055288F">
        <w:t>creating</w:t>
      </w:r>
      <w:r w:rsidR="00B848A9" w:rsidRPr="0055288F">
        <w:t xml:space="preserve"> </w:t>
      </w:r>
      <w:r w:rsidRPr="0055288F">
        <w:t>active</w:t>
      </w:r>
      <w:r w:rsidR="00B848A9" w:rsidRPr="0055288F">
        <w:t xml:space="preserve"> </w:t>
      </w:r>
      <w:r w:rsidRPr="0055288F">
        <w:t>monitors</w:t>
      </w:r>
      <w:r w:rsidR="00B848A9" w:rsidRPr="0055288F">
        <w:t xml:space="preserve"> </w:t>
      </w:r>
      <w:r w:rsidRPr="0055288F">
        <w:t>with</w:t>
      </w:r>
      <w:r w:rsidR="00B848A9" w:rsidRPr="0055288F">
        <w:t xml:space="preserve"> </w:t>
      </w:r>
      <w:r w:rsidRPr="0055288F">
        <w:t>unparalleled</w:t>
      </w:r>
      <w:r w:rsidR="00B848A9" w:rsidRPr="0055288F">
        <w:t xml:space="preserve"> </w:t>
      </w:r>
      <w:r w:rsidRPr="0055288F">
        <w:t>sonic</w:t>
      </w:r>
      <w:r w:rsidR="00B848A9" w:rsidRPr="0055288F">
        <w:t xml:space="preserve"> </w:t>
      </w:r>
      <w:r w:rsidRPr="0055288F">
        <w:t>integrity.</w:t>
      </w:r>
      <w:r w:rsidR="00B848A9" w:rsidRPr="0055288F">
        <w:t xml:space="preserve"> </w:t>
      </w:r>
      <w:r w:rsidRPr="0055288F">
        <w:t>The</w:t>
      </w:r>
      <w:r w:rsidR="00B848A9" w:rsidRPr="0055288F">
        <w:t xml:space="preserve"> </w:t>
      </w:r>
      <w:r w:rsidRPr="0055288F">
        <w:t>result</w:t>
      </w:r>
      <w:r w:rsidR="00B848A9" w:rsidRPr="0055288F">
        <w:t xml:space="preserve"> </w:t>
      </w:r>
      <w:r w:rsidRPr="0055288F">
        <w:t>is</w:t>
      </w:r>
      <w:r w:rsidR="00B848A9" w:rsidRPr="0055288F">
        <w:t xml:space="preserve"> </w:t>
      </w:r>
      <w:r w:rsidRPr="0055288F">
        <w:t>an</w:t>
      </w:r>
      <w:r w:rsidR="00B848A9" w:rsidRPr="0055288F">
        <w:t xml:space="preserve"> </w:t>
      </w:r>
      <w:r w:rsidRPr="0055288F">
        <w:t>active</w:t>
      </w:r>
      <w:r w:rsidR="00B848A9" w:rsidRPr="0055288F">
        <w:t xml:space="preserve"> </w:t>
      </w:r>
      <w:r w:rsidRPr="0055288F">
        <w:t>speaker</w:t>
      </w:r>
      <w:r w:rsidR="00B848A9" w:rsidRPr="0055288F">
        <w:t xml:space="preserve"> </w:t>
      </w:r>
      <w:r w:rsidRPr="0055288F">
        <w:t>system</w:t>
      </w:r>
      <w:r w:rsidR="00B848A9" w:rsidRPr="0055288F">
        <w:t xml:space="preserve"> </w:t>
      </w:r>
      <w:r w:rsidRPr="0055288F">
        <w:t>that</w:t>
      </w:r>
      <w:r w:rsidR="00B848A9" w:rsidRPr="0055288F">
        <w:t xml:space="preserve"> </w:t>
      </w:r>
      <w:r w:rsidRPr="0055288F">
        <w:t>has</w:t>
      </w:r>
      <w:r w:rsidR="00B848A9" w:rsidRPr="0055288F">
        <w:t xml:space="preserve"> </w:t>
      </w:r>
      <w:r w:rsidRPr="0055288F">
        <w:t>earned</w:t>
      </w:r>
      <w:r w:rsidR="00B848A9" w:rsidRPr="0055288F">
        <w:t xml:space="preserve"> </w:t>
      </w:r>
      <w:r w:rsidRPr="0055288F">
        <w:t>global</w:t>
      </w:r>
      <w:r w:rsidR="00B848A9" w:rsidRPr="0055288F">
        <w:t xml:space="preserve"> </w:t>
      </w:r>
      <w:r w:rsidRPr="0055288F">
        <w:t>acclaim</w:t>
      </w:r>
      <w:r w:rsidR="00B848A9" w:rsidRPr="0055288F">
        <w:t xml:space="preserve"> </w:t>
      </w:r>
      <w:r w:rsidRPr="0055288F">
        <w:t>for</w:t>
      </w:r>
      <w:r w:rsidR="00B848A9" w:rsidRPr="0055288F">
        <w:t xml:space="preserve"> </w:t>
      </w:r>
      <w:r w:rsidRPr="0055288F">
        <w:t>its</w:t>
      </w:r>
      <w:r w:rsidR="00B848A9" w:rsidRPr="0055288F">
        <w:t xml:space="preserve"> </w:t>
      </w:r>
      <w:r w:rsidRPr="0055288F">
        <w:t>accurate</w:t>
      </w:r>
      <w:r w:rsidR="00B848A9" w:rsidRPr="0055288F">
        <w:t xml:space="preserve"> </w:t>
      </w:r>
      <w:r w:rsidRPr="0055288F">
        <w:t>imaging,</w:t>
      </w:r>
      <w:r w:rsidR="00B848A9" w:rsidRPr="0055288F">
        <w:t xml:space="preserve"> </w:t>
      </w:r>
      <w:r w:rsidRPr="0055288F">
        <w:t>extremely</w:t>
      </w:r>
      <w:r w:rsidR="00B848A9" w:rsidRPr="0055288F">
        <w:t xml:space="preserve"> </w:t>
      </w:r>
      <w:r w:rsidRPr="0055288F">
        <w:t>high</w:t>
      </w:r>
      <w:r w:rsidR="00B848A9" w:rsidRPr="0055288F">
        <w:t xml:space="preserve"> </w:t>
      </w:r>
      <w:r w:rsidRPr="0055288F">
        <w:t>acoustic</w:t>
      </w:r>
      <w:r w:rsidR="00B848A9" w:rsidRPr="0055288F">
        <w:t xml:space="preserve"> </w:t>
      </w:r>
      <w:r w:rsidRPr="0055288F">
        <w:t>output</w:t>
      </w:r>
      <w:r w:rsidR="00B848A9" w:rsidRPr="0055288F">
        <w:t xml:space="preserve"> </w:t>
      </w:r>
      <w:r w:rsidRPr="0055288F">
        <w:t>from</w:t>
      </w:r>
      <w:r w:rsidR="00B848A9" w:rsidRPr="0055288F">
        <w:t xml:space="preserve"> </w:t>
      </w:r>
      <w:r w:rsidRPr="0055288F">
        <w:t>small</w:t>
      </w:r>
      <w:r w:rsidR="00B848A9" w:rsidRPr="0055288F">
        <w:t xml:space="preserve"> </w:t>
      </w:r>
      <w:r w:rsidRPr="0055288F">
        <w:t>enclosures,</w:t>
      </w:r>
      <w:r w:rsidR="00B848A9" w:rsidRPr="0055288F">
        <w:t xml:space="preserve"> </w:t>
      </w:r>
      <w:r w:rsidRPr="0055288F">
        <w:t>true</w:t>
      </w:r>
      <w:r w:rsidR="00B848A9" w:rsidRPr="0055288F">
        <w:t xml:space="preserve"> </w:t>
      </w:r>
      <w:r w:rsidRPr="0055288F">
        <w:t>high-fidelity</w:t>
      </w:r>
      <w:r w:rsidR="00B848A9" w:rsidRPr="0055288F">
        <w:t xml:space="preserve"> </w:t>
      </w:r>
      <w:r w:rsidRPr="0055288F">
        <w:t>with</w:t>
      </w:r>
      <w:r w:rsidR="00B848A9" w:rsidRPr="0055288F">
        <w:t xml:space="preserve"> </w:t>
      </w:r>
      <w:r w:rsidRPr="0055288F">
        <w:t>low</w:t>
      </w:r>
      <w:r w:rsidR="00B848A9" w:rsidRPr="0055288F">
        <w:t xml:space="preserve"> </w:t>
      </w:r>
      <w:r w:rsidRPr="0055288F">
        <w:t>distortion,</w:t>
      </w:r>
      <w:r w:rsidR="00B848A9" w:rsidRPr="0055288F">
        <w:t xml:space="preserve"> </w:t>
      </w:r>
      <w:r w:rsidRPr="0055288F">
        <w:t>and</w:t>
      </w:r>
      <w:r w:rsidR="00B848A9" w:rsidRPr="0055288F">
        <w:t xml:space="preserve"> </w:t>
      </w:r>
      <w:r w:rsidRPr="0055288F">
        <w:t>deep,</w:t>
      </w:r>
      <w:r w:rsidR="00B848A9" w:rsidRPr="0055288F">
        <w:t xml:space="preserve"> </w:t>
      </w:r>
      <w:r w:rsidRPr="0055288F">
        <w:t>rich</w:t>
      </w:r>
      <w:r w:rsidR="00B848A9" w:rsidRPr="0055288F">
        <w:t xml:space="preserve"> </w:t>
      </w:r>
      <w:r w:rsidRPr="0055288F">
        <w:t>bass.</w:t>
      </w:r>
      <w:r w:rsidR="00B848A9" w:rsidRPr="0055288F">
        <w:t xml:space="preserve"> </w:t>
      </w:r>
    </w:p>
    <w:p w14:paraId="07FDAF29" w14:textId="77777777" w:rsidR="00102F2F" w:rsidRPr="0055288F" w:rsidRDefault="00102F2F" w:rsidP="00BA6B68">
      <w:pPr>
        <w:tabs>
          <w:tab w:val="left" w:pos="8550"/>
        </w:tabs>
        <w:spacing w:line="360" w:lineRule="auto"/>
      </w:pPr>
    </w:p>
    <w:p w14:paraId="2A35683A" w14:textId="77777777" w:rsidR="00102F2F" w:rsidRPr="0055288F" w:rsidRDefault="00102F2F" w:rsidP="00BA6B68">
      <w:pPr>
        <w:tabs>
          <w:tab w:val="left" w:pos="8550"/>
        </w:tabs>
        <w:spacing w:line="360" w:lineRule="auto"/>
      </w:pPr>
      <w:proofErr w:type="spellStart"/>
      <w:r w:rsidRPr="0055288F">
        <w:t>Genelec</w:t>
      </w:r>
      <w:proofErr w:type="spellEnd"/>
      <w:r w:rsidR="00B848A9" w:rsidRPr="0055288F">
        <w:t xml:space="preserve"> </w:t>
      </w:r>
      <w:r w:rsidRPr="0055288F">
        <w:t>is</w:t>
      </w:r>
      <w:r w:rsidR="00B848A9" w:rsidRPr="0055288F">
        <w:t xml:space="preserve"> </w:t>
      </w:r>
      <w:r w:rsidRPr="0055288F">
        <w:t>also</w:t>
      </w:r>
      <w:r w:rsidR="00B848A9" w:rsidRPr="0055288F">
        <w:t xml:space="preserve"> </w:t>
      </w:r>
      <w:r w:rsidRPr="0055288F">
        <w:t>celebrating</w:t>
      </w:r>
      <w:r w:rsidR="00B848A9" w:rsidRPr="0055288F">
        <w:t xml:space="preserve"> </w:t>
      </w:r>
      <w:r w:rsidR="00A52447" w:rsidRPr="0055288F">
        <w:t>15</w:t>
      </w:r>
      <w:r w:rsidR="00B848A9" w:rsidRPr="0055288F">
        <w:t xml:space="preserve"> </w:t>
      </w:r>
      <w:r w:rsidRPr="0055288F">
        <w:t>years</w:t>
      </w:r>
      <w:r w:rsidR="00B848A9" w:rsidRPr="0055288F">
        <w:t xml:space="preserve"> </w:t>
      </w:r>
      <w:r w:rsidRPr="0055288F">
        <w:t>of</w:t>
      </w:r>
      <w:r w:rsidR="00B848A9" w:rsidRPr="0055288F">
        <w:t xml:space="preserve"> </w:t>
      </w:r>
      <w:r w:rsidRPr="0055288F">
        <w:t>its</w:t>
      </w:r>
      <w:r w:rsidR="00B848A9" w:rsidRPr="0055288F">
        <w:t xml:space="preserve"> </w:t>
      </w:r>
      <w:r w:rsidRPr="0055288F">
        <w:t>Smart</w:t>
      </w:r>
      <w:r w:rsidR="00B848A9" w:rsidRPr="0055288F">
        <w:t xml:space="preserve"> </w:t>
      </w:r>
      <w:r w:rsidRPr="0055288F">
        <w:t>Active</w:t>
      </w:r>
      <w:r w:rsidR="00B848A9" w:rsidRPr="0055288F">
        <w:t xml:space="preserve"> </w:t>
      </w:r>
      <w:r w:rsidRPr="0055288F">
        <w:t>Monitoring™</w:t>
      </w:r>
      <w:r w:rsidR="00B848A9" w:rsidRPr="0055288F">
        <w:t xml:space="preserve"> </w:t>
      </w:r>
      <w:r w:rsidRPr="0055288F">
        <w:t>technology,</w:t>
      </w:r>
      <w:r w:rsidR="00B848A9" w:rsidRPr="0055288F">
        <w:t xml:space="preserve"> </w:t>
      </w:r>
      <w:r w:rsidRPr="0055288F">
        <w:t>which</w:t>
      </w:r>
      <w:r w:rsidR="00B848A9" w:rsidRPr="0055288F">
        <w:t xml:space="preserve"> </w:t>
      </w:r>
      <w:r w:rsidRPr="0055288F">
        <w:t>allows</w:t>
      </w:r>
      <w:r w:rsidR="00B848A9" w:rsidRPr="0055288F">
        <w:t xml:space="preserve"> </w:t>
      </w:r>
      <w:r w:rsidRPr="0055288F">
        <w:t>studio</w:t>
      </w:r>
      <w:r w:rsidR="00B848A9" w:rsidRPr="0055288F">
        <w:t xml:space="preserve"> </w:t>
      </w:r>
      <w:r w:rsidRPr="0055288F">
        <w:t>monitors</w:t>
      </w:r>
      <w:r w:rsidR="00B848A9" w:rsidRPr="0055288F">
        <w:t xml:space="preserve"> </w:t>
      </w:r>
      <w:r w:rsidRPr="0055288F">
        <w:t>to</w:t>
      </w:r>
      <w:r w:rsidR="00B848A9" w:rsidRPr="0055288F">
        <w:t xml:space="preserve"> </w:t>
      </w:r>
      <w:r w:rsidRPr="0055288F">
        <w:t>be</w:t>
      </w:r>
      <w:r w:rsidR="00B848A9" w:rsidRPr="0055288F">
        <w:t xml:space="preserve"> </w:t>
      </w:r>
      <w:r w:rsidRPr="0055288F">
        <w:t>networked,</w:t>
      </w:r>
      <w:r w:rsidR="00B848A9" w:rsidRPr="0055288F">
        <w:t xml:space="preserve"> </w:t>
      </w:r>
      <w:r w:rsidRPr="0055288F">
        <w:t>configured</w:t>
      </w:r>
      <w:r w:rsidR="00B848A9" w:rsidRPr="0055288F">
        <w:t xml:space="preserve"> </w:t>
      </w:r>
      <w:r w:rsidRPr="0055288F">
        <w:t>and</w:t>
      </w:r>
      <w:r w:rsidR="00B848A9" w:rsidRPr="0055288F">
        <w:t xml:space="preserve"> </w:t>
      </w:r>
      <w:r w:rsidRPr="0055288F">
        <w:t>calibrated</w:t>
      </w:r>
      <w:r w:rsidR="00B848A9" w:rsidRPr="0055288F">
        <w:t xml:space="preserve"> </w:t>
      </w:r>
      <w:r w:rsidRPr="0055288F">
        <w:t>for</w:t>
      </w:r>
      <w:r w:rsidR="00B848A9" w:rsidRPr="0055288F">
        <w:t xml:space="preserve"> </w:t>
      </w:r>
      <w:r w:rsidRPr="0055288F">
        <w:t>the</w:t>
      </w:r>
      <w:r w:rsidR="00B848A9" w:rsidRPr="0055288F">
        <w:t xml:space="preserve"> </w:t>
      </w:r>
      <w:r w:rsidRPr="0055288F">
        <w:t>user’s</w:t>
      </w:r>
      <w:r w:rsidR="00B848A9" w:rsidRPr="0055288F">
        <w:t xml:space="preserve"> </w:t>
      </w:r>
      <w:r w:rsidRPr="0055288F">
        <w:t>specific</w:t>
      </w:r>
      <w:r w:rsidR="00B848A9" w:rsidRPr="0055288F">
        <w:t xml:space="preserve"> </w:t>
      </w:r>
      <w:r w:rsidRPr="0055288F">
        <w:t>acoustic</w:t>
      </w:r>
      <w:r w:rsidR="00B848A9" w:rsidRPr="0055288F">
        <w:t xml:space="preserve"> </w:t>
      </w:r>
      <w:r w:rsidRPr="0055288F">
        <w:lastRenderedPageBreak/>
        <w:t>environment.</w:t>
      </w:r>
      <w:r w:rsidR="00B848A9" w:rsidRPr="0055288F">
        <w:t xml:space="preserve"> </w:t>
      </w:r>
      <w:r w:rsidRPr="0055288F">
        <w:t>Each</w:t>
      </w:r>
      <w:r w:rsidR="00B848A9" w:rsidRPr="0055288F">
        <w:t xml:space="preserve"> </w:t>
      </w:r>
      <w:r w:rsidRPr="0055288F">
        <w:t>Smart</w:t>
      </w:r>
      <w:r w:rsidR="00B848A9" w:rsidRPr="0055288F">
        <w:t xml:space="preserve"> </w:t>
      </w:r>
      <w:r w:rsidRPr="0055288F">
        <w:t>Active</w:t>
      </w:r>
      <w:r w:rsidR="00B848A9" w:rsidRPr="0055288F">
        <w:t xml:space="preserve"> </w:t>
      </w:r>
      <w:r w:rsidRPr="0055288F">
        <w:t>Monitor</w:t>
      </w:r>
      <w:r w:rsidR="00B848A9" w:rsidRPr="0055288F">
        <w:t xml:space="preserve"> </w:t>
      </w:r>
      <w:r w:rsidRPr="0055288F">
        <w:t>or</w:t>
      </w:r>
      <w:r w:rsidR="00B848A9" w:rsidRPr="0055288F">
        <w:t xml:space="preserve"> </w:t>
      </w:r>
      <w:r w:rsidRPr="0055288F">
        <w:t>subwoofer</w:t>
      </w:r>
      <w:r w:rsidR="00B848A9" w:rsidRPr="0055288F">
        <w:t xml:space="preserve"> </w:t>
      </w:r>
      <w:r w:rsidRPr="0055288F">
        <w:t>is</w:t>
      </w:r>
      <w:r w:rsidR="00B848A9" w:rsidRPr="0055288F">
        <w:t xml:space="preserve"> </w:t>
      </w:r>
      <w:r w:rsidRPr="0055288F">
        <w:t>equipped</w:t>
      </w:r>
      <w:r w:rsidR="00B848A9" w:rsidRPr="0055288F">
        <w:t xml:space="preserve"> </w:t>
      </w:r>
      <w:r w:rsidRPr="0055288F">
        <w:t>with</w:t>
      </w:r>
      <w:r w:rsidR="00B848A9" w:rsidRPr="0055288F">
        <w:t xml:space="preserve"> </w:t>
      </w:r>
      <w:r w:rsidRPr="0055288F">
        <w:t>advanced</w:t>
      </w:r>
      <w:r w:rsidR="00B848A9" w:rsidRPr="0055288F">
        <w:t xml:space="preserve"> </w:t>
      </w:r>
      <w:r w:rsidRPr="0055288F">
        <w:t>internal</w:t>
      </w:r>
      <w:r w:rsidR="00B848A9" w:rsidRPr="0055288F">
        <w:t xml:space="preserve"> </w:t>
      </w:r>
      <w:r w:rsidRPr="0055288F">
        <w:t>DSP</w:t>
      </w:r>
      <w:r w:rsidR="00B848A9" w:rsidRPr="0055288F">
        <w:t xml:space="preserve"> </w:t>
      </w:r>
      <w:r w:rsidRPr="0055288F">
        <w:t>circuitry,</w:t>
      </w:r>
      <w:r w:rsidR="00B848A9" w:rsidRPr="0055288F">
        <w:t xml:space="preserve"> </w:t>
      </w:r>
      <w:r w:rsidRPr="0055288F">
        <w:t>which</w:t>
      </w:r>
      <w:r w:rsidR="00B848A9" w:rsidRPr="0055288F">
        <w:t xml:space="preserve"> </w:t>
      </w:r>
      <w:r w:rsidRPr="0055288F">
        <w:t>tightly</w:t>
      </w:r>
      <w:r w:rsidR="00B848A9" w:rsidRPr="0055288F">
        <w:t xml:space="preserve"> </w:t>
      </w:r>
      <w:r w:rsidRPr="0055288F">
        <w:t>integrates</w:t>
      </w:r>
      <w:r w:rsidR="00B848A9" w:rsidRPr="0055288F">
        <w:t xml:space="preserve"> </w:t>
      </w:r>
      <w:r w:rsidRPr="0055288F">
        <w:t>with</w:t>
      </w:r>
      <w:r w:rsidR="00B848A9" w:rsidRPr="0055288F">
        <w:t xml:space="preserve"> </w:t>
      </w:r>
      <w:r w:rsidRPr="0055288F">
        <w:t>the</w:t>
      </w:r>
      <w:r w:rsidR="00B848A9" w:rsidRPr="0055288F">
        <w:t xml:space="preserve"> </w:t>
      </w:r>
      <w:r w:rsidRPr="0055288F">
        <w:t>GLM</w:t>
      </w:r>
      <w:r w:rsidR="00B848A9" w:rsidRPr="0055288F">
        <w:t xml:space="preserve"> </w:t>
      </w:r>
      <w:r w:rsidRPr="0055288F">
        <w:t>(</w:t>
      </w:r>
      <w:proofErr w:type="spellStart"/>
      <w:r w:rsidRPr="0055288F">
        <w:t>Genelec</w:t>
      </w:r>
      <w:proofErr w:type="spellEnd"/>
      <w:r w:rsidR="00B848A9" w:rsidRPr="0055288F">
        <w:t xml:space="preserve"> </w:t>
      </w:r>
      <w:r w:rsidRPr="0055288F">
        <w:t>Loudspeaker</w:t>
      </w:r>
      <w:r w:rsidR="00B848A9" w:rsidRPr="0055288F">
        <w:t xml:space="preserve"> </w:t>
      </w:r>
      <w:r w:rsidRPr="0055288F">
        <w:t>Manager)</w:t>
      </w:r>
      <w:r w:rsidR="00B848A9" w:rsidRPr="0055288F">
        <w:t xml:space="preserve"> </w:t>
      </w:r>
      <w:r w:rsidRPr="0055288F">
        <w:t>software</w:t>
      </w:r>
      <w:r w:rsidR="00B848A9" w:rsidRPr="0055288F">
        <w:t xml:space="preserve"> </w:t>
      </w:r>
      <w:r w:rsidRPr="0055288F">
        <w:t>application,</w:t>
      </w:r>
      <w:r w:rsidR="00B848A9" w:rsidRPr="0055288F">
        <w:t xml:space="preserve"> </w:t>
      </w:r>
      <w:r w:rsidRPr="0055288F">
        <w:t>running</w:t>
      </w:r>
      <w:r w:rsidR="00B848A9" w:rsidRPr="0055288F">
        <w:t xml:space="preserve"> </w:t>
      </w:r>
      <w:r w:rsidRPr="0055288F">
        <w:t>on</w:t>
      </w:r>
      <w:r w:rsidR="00B848A9" w:rsidRPr="0055288F">
        <w:t xml:space="preserve"> </w:t>
      </w:r>
      <w:r w:rsidRPr="0055288F">
        <w:t>Mac</w:t>
      </w:r>
      <w:r w:rsidR="00B848A9" w:rsidRPr="0055288F">
        <w:t xml:space="preserve"> </w:t>
      </w:r>
      <w:r w:rsidRPr="0055288F">
        <w:t>or</w:t>
      </w:r>
      <w:r w:rsidR="00B848A9" w:rsidRPr="0055288F">
        <w:t xml:space="preserve"> </w:t>
      </w:r>
      <w:r w:rsidRPr="0055288F">
        <w:t>PC.</w:t>
      </w:r>
      <w:r w:rsidR="00B848A9" w:rsidRPr="0055288F">
        <w:t xml:space="preserve"> </w:t>
      </w:r>
      <w:r w:rsidRPr="0055288F">
        <w:t>GLM’s</w:t>
      </w:r>
      <w:r w:rsidR="00B848A9" w:rsidRPr="0055288F">
        <w:t xml:space="preserve"> </w:t>
      </w:r>
      <w:r w:rsidRPr="0055288F">
        <w:t>reference</w:t>
      </w:r>
      <w:r w:rsidR="00B848A9" w:rsidRPr="0055288F">
        <w:t xml:space="preserve"> </w:t>
      </w:r>
      <w:r w:rsidRPr="0055288F">
        <w:t>microphone</w:t>
      </w:r>
      <w:r w:rsidR="00B848A9" w:rsidRPr="0055288F">
        <w:t xml:space="preserve"> </w:t>
      </w:r>
      <w:r w:rsidRPr="0055288F">
        <w:t>kit</w:t>
      </w:r>
      <w:r w:rsidR="00B848A9" w:rsidRPr="0055288F">
        <w:t xml:space="preserve"> </w:t>
      </w:r>
      <w:r w:rsidRPr="0055288F">
        <w:t>allows</w:t>
      </w:r>
      <w:r w:rsidR="00B848A9" w:rsidRPr="0055288F">
        <w:t xml:space="preserve"> </w:t>
      </w:r>
      <w:r w:rsidRPr="0055288F">
        <w:t>the</w:t>
      </w:r>
      <w:r w:rsidR="00B848A9" w:rsidRPr="0055288F">
        <w:t xml:space="preserve"> </w:t>
      </w:r>
      <w:r w:rsidRPr="0055288F">
        <w:t>user’s</w:t>
      </w:r>
      <w:r w:rsidR="00B848A9" w:rsidRPr="0055288F">
        <w:t xml:space="preserve"> </w:t>
      </w:r>
      <w:r w:rsidRPr="0055288F">
        <w:t>acoustic</w:t>
      </w:r>
      <w:r w:rsidR="00B848A9" w:rsidRPr="0055288F">
        <w:t xml:space="preserve"> </w:t>
      </w:r>
      <w:r w:rsidRPr="0055288F">
        <w:t>environment</w:t>
      </w:r>
      <w:r w:rsidR="00B848A9" w:rsidRPr="0055288F">
        <w:t xml:space="preserve"> </w:t>
      </w:r>
      <w:r w:rsidRPr="0055288F">
        <w:t>to</w:t>
      </w:r>
      <w:r w:rsidR="00B848A9" w:rsidRPr="0055288F">
        <w:t xml:space="preserve"> </w:t>
      </w:r>
      <w:r w:rsidRPr="0055288F">
        <w:t>be</w:t>
      </w:r>
      <w:r w:rsidR="00B848A9" w:rsidRPr="0055288F">
        <w:t xml:space="preserve"> </w:t>
      </w:r>
      <w:r w:rsidRPr="0055288F">
        <w:t>analyzed,</w:t>
      </w:r>
      <w:r w:rsidR="00B848A9" w:rsidRPr="0055288F">
        <w:t xml:space="preserve"> </w:t>
      </w:r>
      <w:r w:rsidRPr="0055288F">
        <w:t>after</w:t>
      </w:r>
      <w:r w:rsidR="00B848A9" w:rsidRPr="0055288F">
        <w:t xml:space="preserve"> </w:t>
      </w:r>
      <w:r w:rsidRPr="0055288F">
        <w:t>which</w:t>
      </w:r>
      <w:r w:rsidR="00B848A9" w:rsidRPr="0055288F">
        <w:t xml:space="preserve"> </w:t>
      </w:r>
      <w:r w:rsidRPr="0055288F">
        <w:t>GLM’s</w:t>
      </w:r>
      <w:r w:rsidR="00B848A9" w:rsidRPr="0055288F">
        <w:t xml:space="preserve"> </w:t>
      </w:r>
      <w:proofErr w:type="spellStart"/>
      <w:r w:rsidRPr="0055288F">
        <w:t>AutoCal</w:t>
      </w:r>
      <w:proofErr w:type="spellEnd"/>
      <w:r w:rsidR="00B848A9" w:rsidRPr="0055288F">
        <w:t xml:space="preserve"> </w:t>
      </w:r>
      <w:r w:rsidRPr="0055288F">
        <w:t>feature</w:t>
      </w:r>
      <w:r w:rsidR="00B848A9" w:rsidRPr="0055288F">
        <w:t xml:space="preserve"> </w:t>
      </w:r>
      <w:r w:rsidRPr="0055288F">
        <w:t>optimizes</w:t>
      </w:r>
      <w:r w:rsidR="00B848A9" w:rsidRPr="0055288F">
        <w:t xml:space="preserve"> </w:t>
      </w:r>
      <w:r w:rsidRPr="0055288F">
        <w:t>each</w:t>
      </w:r>
      <w:r w:rsidR="00B848A9" w:rsidRPr="0055288F">
        <w:t xml:space="preserve"> </w:t>
      </w:r>
      <w:r w:rsidRPr="0055288F">
        <w:t>Smart</w:t>
      </w:r>
      <w:r w:rsidR="00B848A9" w:rsidRPr="0055288F">
        <w:t xml:space="preserve"> </w:t>
      </w:r>
      <w:r w:rsidRPr="0055288F">
        <w:t>Active</w:t>
      </w:r>
      <w:r w:rsidR="00B848A9" w:rsidRPr="0055288F">
        <w:t xml:space="preserve"> </w:t>
      </w:r>
      <w:r w:rsidRPr="0055288F">
        <w:t>Monitor</w:t>
      </w:r>
      <w:r w:rsidR="00B848A9" w:rsidRPr="0055288F">
        <w:t xml:space="preserve"> </w:t>
      </w:r>
      <w:r w:rsidRPr="0055288F">
        <w:t>for</w:t>
      </w:r>
      <w:r w:rsidR="00B848A9" w:rsidRPr="0055288F">
        <w:t xml:space="preserve"> </w:t>
      </w:r>
      <w:r w:rsidRPr="0055288F">
        <w:t>level,</w:t>
      </w:r>
      <w:r w:rsidR="00B848A9" w:rsidRPr="0055288F">
        <w:t xml:space="preserve"> </w:t>
      </w:r>
      <w:r w:rsidRPr="0055288F">
        <w:t>distance</w:t>
      </w:r>
      <w:r w:rsidR="00B848A9" w:rsidRPr="0055288F">
        <w:t xml:space="preserve"> </w:t>
      </w:r>
      <w:r w:rsidRPr="0055288F">
        <w:t>delay,</w:t>
      </w:r>
      <w:r w:rsidR="00B848A9" w:rsidRPr="0055288F">
        <w:t xml:space="preserve"> </w:t>
      </w:r>
      <w:r w:rsidRPr="0055288F">
        <w:t>subwoofer</w:t>
      </w:r>
      <w:r w:rsidR="00B848A9" w:rsidRPr="0055288F">
        <w:t xml:space="preserve"> </w:t>
      </w:r>
      <w:r w:rsidRPr="0055288F">
        <w:t>crossover</w:t>
      </w:r>
      <w:r w:rsidR="00B848A9" w:rsidRPr="0055288F">
        <w:t xml:space="preserve"> </w:t>
      </w:r>
      <w:r w:rsidRPr="0055288F">
        <w:t>phase</w:t>
      </w:r>
      <w:r w:rsidR="00B848A9" w:rsidRPr="0055288F">
        <w:t xml:space="preserve"> </w:t>
      </w:r>
      <w:r w:rsidRPr="0055288F">
        <w:t>and</w:t>
      </w:r>
      <w:r w:rsidR="00B848A9" w:rsidRPr="0055288F">
        <w:t xml:space="preserve"> </w:t>
      </w:r>
      <w:r w:rsidRPr="0055288F">
        <w:t>room</w:t>
      </w:r>
      <w:r w:rsidR="00B848A9" w:rsidRPr="0055288F">
        <w:t xml:space="preserve"> </w:t>
      </w:r>
      <w:r w:rsidRPr="0055288F">
        <w:t>response</w:t>
      </w:r>
      <w:r w:rsidR="00B848A9" w:rsidRPr="0055288F">
        <w:t xml:space="preserve"> </w:t>
      </w:r>
      <w:r w:rsidRPr="0055288F">
        <w:t>equalization,</w:t>
      </w:r>
      <w:r w:rsidR="00B848A9" w:rsidRPr="0055288F">
        <w:t xml:space="preserve"> </w:t>
      </w:r>
      <w:r w:rsidRPr="0055288F">
        <w:t>with</w:t>
      </w:r>
      <w:r w:rsidR="00B848A9" w:rsidRPr="0055288F">
        <w:t xml:space="preserve"> </w:t>
      </w:r>
      <w:r w:rsidRPr="0055288F">
        <w:t>the</w:t>
      </w:r>
      <w:r w:rsidR="00B848A9" w:rsidRPr="0055288F">
        <w:t xml:space="preserve"> </w:t>
      </w:r>
      <w:r w:rsidRPr="0055288F">
        <w:t>option</w:t>
      </w:r>
      <w:r w:rsidR="00B848A9" w:rsidRPr="0055288F">
        <w:t xml:space="preserve"> </w:t>
      </w:r>
      <w:r w:rsidRPr="0055288F">
        <w:t>of</w:t>
      </w:r>
      <w:r w:rsidR="00B848A9" w:rsidRPr="0055288F">
        <w:t xml:space="preserve"> </w:t>
      </w:r>
      <w:r w:rsidRPr="0055288F">
        <w:t>further</w:t>
      </w:r>
      <w:r w:rsidR="00B848A9" w:rsidRPr="0055288F">
        <w:t xml:space="preserve"> </w:t>
      </w:r>
      <w:r w:rsidRPr="0055288F">
        <w:t>fine</w:t>
      </w:r>
      <w:r w:rsidR="00B848A9" w:rsidRPr="0055288F">
        <w:t xml:space="preserve"> </w:t>
      </w:r>
      <w:r w:rsidRPr="0055288F">
        <w:t>tuning</w:t>
      </w:r>
      <w:r w:rsidR="00B848A9" w:rsidRPr="0055288F">
        <w:t xml:space="preserve"> </w:t>
      </w:r>
      <w:r w:rsidRPr="0055288F">
        <w:t>by</w:t>
      </w:r>
      <w:r w:rsidR="00B848A9" w:rsidRPr="0055288F">
        <w:t xml:space="preserve"> </w:t>
      </w:r>
      <w:r w:rsidRPr="0055288F">
        <w:t>the</w:t>
      </w:r>
      <w:r w:rsidR="00B848A9" w:rsidRPr="0055288F">
        <w:t xml:space="preserve"> </w:t>
      </w:r>
      <w:r w:rsidRPr="0055288F">
        <w:t>user.</w:t>
      </w:r>
      <w:r w:rsidR="00B848A9" w:rsidRPr="0055288F">
        <w:t xml:space="preserve"> </w:t>
      </w:r>
      <w:r w:rsidRPr="0055288F">
        <w:t>By</w:t>
      </w:r>
      <w:r w:rsidR="00B848A9" w:rsidRPr="0055288F">
        <w:t xml:space="preserve"> </w:t>
      </w:r>
      <w:r w:rsidRPr="0055288F">
        <w:t>minimizing</w:t>
      </w:r>
      <w:r w:rsidR="00B848A9" w:rsidRPr="0055288F">
        <w:t xml:space="preserve"> </w:t>
      </w:r>
      <w:r w:rsidRPr="0055288F">
        <w:t>the</w:t>
      </w:r>
      <w:r w:rsidR="00B848A9" w:rsidRPr="0055288F">
        <w:t xml:space="preserve"> </w:t>
      </w:r>
      <w:r w:rsidRPr="0055288F">
        <w:t>room’s</w:t>
      </w:r>
      <w:r w:rsidR="00B848A9" w:rsidRPr="0055288F">
        <w:t xml:space="preserve"> </w:t>
      </w:r>
      <w:r w:rsidRPr="0055288F">
        <w:t>influence</w:t>
      </w:r>
      <w:r w:rsidR="00B848A9" w:rsidRPr="0055288F">
        <w:t xml:space="preserve"> </w:t>
      </w:r>
      <w:r w:rsidRPr="0055288F">
        <w:t>on</w:t>
      </w:r>
      <w:r w:rsidR="00B848A9" w:rsidRPr="0055288F">
        <w:t xml:space="preserve"> </w:t>
      </w:r>
      <w:r w:rsidRPr="0055288F">
        <w:t>the</w:t>
      </w:r>
      <w:r w:rsidR="00B848A9" w:rsidRPr="0055288F">
        <w:t xml:space="preserve"> </w:t>
      </w:r>
      <w:r w:rsidRPr="0055288F">
        <w:t>sound,</w:t>
      </w:r>
      <w:r w:rsidR="00B848A9" w:rsidRPr="0055288F">
        <w:t xml:space="preserve"> </w:t>
      </w:r>
      <w:r w:rsidRPr="0055288F">
        <w:t>Smart</w:t>
      </w:r>
      <w:r w:rsidR="00B848A9" w:rsidRPr="0055288F">
        <w:t xml:space="preserve"> </w:t>
      </w:r>
      <w:r w:rsidRPr="0055288F">
        <w:t>Active</w:t>
      </w:r>
      <w:r w:rsidR="00B848A9" w:rsidRPr="0055288F">
        <w:t xml:space="preserve"> </w:t>
      </w:r>
      <w:r w:rsidRPr="0055288F">
        <w:t>Monitors</w:t>
      </w:r>
      <w:r w:rsidR="00B848A9" w:rsidRPr="0055288F">
        <w:t xml:space="preserve"> </w:t>
      </w:r>
      <w:r w:rsidRPr="0055288F">
        <w:t>deliver</w:t>
      </w:r>
      <w:r w:rsidR="00B848A9" w:rsidRPr="0055288F">
        <w:t xml:space="preserve"> </w:t>
      </w:r>
      <w:r w:rsidRPr="0055288F">
        <w:t>an</w:t>
      </w:r>
      <w:r w:rsidR="00B848A9" w:rsidRPr="0055288F">
        <w:t xml:space="preserve"> </w:t>
      </w:r>
      <w:r w:rsidRPr="0055288F">
        <w:t>unrivalled</w:t>
      </w:r>
      <w:r w:rsidR="00B848A9" w:rsidRPr="0055288F">
        <w:t xml:space="preserve"> </w:t>
      </w:r>
      <w:r w:rsidRPr="0055288F">
        <w:t>reference,</w:t>
      </w:r>
      <w:r w:rsidR="00B848A9" w:rsidRPr="0055288F">
        <w:t xml:space="preserve"> </w:t>
      </w:r>
      <w:r w:rsidRPr="0055288F">
        <w:t>with</w:t>
      </w:r>
      <w:r w:rsidR="00B848A9" w:rsidRPr="0055288F">
        <w:t xml:space="preserve"> </w:t>
      </w:r>
      <w:r w:rsidRPr="0055288F">
        <w:t>excellent</w:t>
      </w:r>
      <w:r w:rsidR="00B848A9" w:rsidRPr="0055288F">
        <w:t xml:space="preserve"> </w:t>
      </w:r>
      <w:r w:rsidRPr="0055288F">
        <w:t>translation</w:t>
      </w:r>
      <w:r w:rsidR="00B848A9" w:rsidRPr="0055288F">
        <w:t xml:space="preserve"> </w:t>
      </w:r>
      <w:r w:rsidRPr="0055288F">
        <w:t>between</w:t>
      </w:r>
      <w:r w:rsidR="00B848A9" w:rsidRPr="0055288F">
        <w:t xml:space="preserve"> </w:t>
      </w:r>
      <w:r w:rsidRPr="0055288F">
        <w:t>rooms.</w:t>
      </w:r>
    </w:p>
    <w:p w14:paraId="5DEC329D" w14:textId="77777777" w:rsidR="00A24171" w:rsidRPr="0055288F" w:rsidRDefault="00A24171" w:rsidP="00BA6B68">
      <w:pPr>
        <w:tabs>
          <w:tab w:val="left" w:pos="8550"/>
        </w:tabs>
        <w:spacing w:line="360" w:lineRule="auto"/>
        <w:rPr>
          <w:rFonts w:cs="Arial"/>
        </w:rPr>
      </w:pPr>
    </w:p>
    <w:p w14:paraId="495E9E0E" w14:textId="77777777" w:rsidR="00A24171" w:rsidRPr="0055288F" w:rsidRDefault="00A24171" w:rsidP="00BA6B68">
      <w:pPr>
        <w:tabs>
          <w:tab w:val="left" w:pos="8550"/>
        </w:tabs>
        <w:spacing w:line="360" w:lineRule="auto"/>
        <w:rPr>
          <w:rFonts w:cs="Arial"/>
          <w:sz w:val="20"/>
        </w:rPr>
      </w:pPr>
      <w:r w:rsidRPr="0055288F">
        <w:rPr>
          <w:rFonts w:cs="Arial"/>
          <w:sz w:val="20"/>
        </w:rPr>
        <w:t>Other</w:t>
      </w:r>
      <w:r w:rsidR="00B848A9" w:rsidRPr="0055288F">
        <w:rPr>
          <w:rFonts w:cs="Arial"/>
          <w:sz w:val="20"/>
        </w:rPr>
        <w:t xml:space="preserve"> </w:t>
      </w:r>
      <w:r w:rsidRPr="0055288F">
        <w:rPr>
          <w:rFonts w:cs="Arial"/>
          <w:sz w:val="20"/>
        </w:rPr>
        <w:t>brand</w:t>
      </w:r>
      <w:r w:rsidR="00B848A9" w:rsidRPr="0055288F">
        <w:rPr>
          <w:rFonts w:cs="Arial"/>
          <w:sz w:val="20"/>
        </w:rPr>
        <w:t xml:space="preserve"> </w:t>
      </w:r>
      <w:r w:rsidRPr="0055288F">
        <w:rPr>
          <w:rFonts w:cs="Arial"/>
          <w:sz w:val="20"/>
        </w:rPr>
        <w:t>and</w:t>
      </w:r>
      <w:r w:rsidR="00B848A9" w:rsidRPr="0055288F">
        <w:rPr>
          <w:rFonts w:cs="Arial"/>
          <w:sz w:val="20"/>
        </w:rPr>
        <w:t xml:space="preserve"> </w:t>
      </w:r>
      <w:r w:rsidRPr="0055288F">
        <w:rPr>
          <w:rFonts w:cs="Arial"/>
          <w:sz w:val="20"/>
        </w:rPr>
        <w:t>product</w:t>
      </w:r>
      <w:r w:rsidR="00B848A9" w:rsidRPr="0055288F">
        <w:rPr>
          <w:rFonts w:cs="Arial"/>
          <w:sz w:val="20"/>
        </w:rPr>
        <w:t xml:space="preserve"> </w:t>
      </w:r>
      <w:r w:rsidRPr="0055288F">
        <w:rPr>
          <w:rFonts w:cs="Arial"/>
          <w:sz w:val="20"/>
        </w:rPr>
        <w:t>names</w:t>
      </w:r>
      <w:r w:rsidR="00B848A9" w:rsidRPr="0055288F">
        <w:rPr>
          <w:rFonts w:cs="Arial"/>
          <w:sz w:val="20"/>
        </w:rPr>
        <w:t xml:space="preserve"> </w:t>
      </w:r>
      <w:r w:rsidRPr="0055288F">
        <w:rPr>
          <w:rFonts w:cs="Arial"/>
          <w:sz w:val="20"/>
        </w:rPr>
        <w:t>may</w:t>
      </w:r>
      <w:r w:rsidR="00B848A9" w:rsidRPr="0055288F">
        <w:rPr>
          <w:rFonts w:cs="Arial"/>
          <w:sz w:val="20"/>
        </w:rPr>
        <w:t xml:space="preserve"> </w:t>
      </w:r>
      <w:r w:rsidRPr="0055288F">
        <w:rPr>
          <w:rFonts w:cs="Arial"/>
          <w:sz w:val="20"/>
        </w:rPr>
        <w:t>be</w:t>
      </w:r>
      <w:r w:rsidR="00B848A9" w:rsidRPr="0055288F">
        <w:rPr>
          <w:rFonts w:cs="Arial"/>
          <w:sz w:val="20"/>
        </w:rPr>
        <w:t xml:space="preserve"> </w:t>
      </w:r>
      <w:r w:rsidRPr="0055288F">
        <w:rPr>
          <w:rFonts w:cs="Arial"/>
          <w:sz w:val="20"/>
        </w:rPr>
        <w:t>trademarks</w:t>
      </w:r>
      <w:r w:rsidR="00B848A9" w:rsidRPr="0055288F">
        <w:rPr>
          <w:rFonts w:cs="Arial"/>
          <w:sz w:val="20"/>
        </w:rPr>
        <w:t xml:space="preserve"> </w:t>
      </w:r>
      <w:r w:rsidRPr="0055288F">
        <w:rPr>
          <w:rFonts w:cs="Arial"/>
          <w:sz w:val="20"/>
        </w:rPr>
        <w:t>of</w:t>
      </w:r>
      <w:r w:rsidR="00B848A9" w:rsidRPr="0055288F">
        <w:rPr>
          <w:rFonts w:cs="Arial"/>
          <w:sz w:val="20"/>
        </w:rPr>
        <w:t xml:space="preserve"> </w:t>
      </w:r>
      <w:r w:rsidRPr="0055288F">
        <w:rPr>
          <w:rFonts w:cs="Arial"/>
          <w:sz w:val="20"/>
        </w:rPr>
        <w:t>the</w:t>
      </w:r>
      <w:r w:rsidR="00B848A9" w:rsidRPr="0055288F">
        <w:rPr>
          <w:rFonts w:cs="Arial"/>
          <w:sz w:val="20"/>
        </w:rPr>
        <w:t xml:space="preserve"> </w:t>
      </w:r>
      <w:r w:rsidRPr="0055288F">
        <w:rPr>
          <w:rFonts w:cs="Arial"/>
          <w:sz w:val="20"/>
        </w:rPr>
        <w:t>respective</w:t>
      </w:r>
      <w:r w:rsidR="00B848A9" w:rsidRPr="0055288F">
        <w:rPr>
          <w:rFonts w:cs="Arial"/>
          <w:sz w:val="20"/>
        </w:rPr>
        <w:t xml:space="preserve"> </w:t>
      </w:r>
      <w:r w:rsidRPr="0055288F">
        <w:rPr>
          <w:rFonts w:cs="Arial"/>
          <w:sz w:val="20"/>
        </w:rPr>
        <w:t>companies</w:t>
      </w:r>
      <w:r w:rsidR="00B848A9" w:rsidRPr="0055288F">
        <w:rPr>
          <w:rFonts w:cs="Arial"/>
          <w:sz w:val="20"/>
        </w:rPr>
        <w:t xml:space="preserve"> </w:t>
      </w:r>
      <w:r w:rsidRPr="0055288F">
        <w:rPr>
          <w:rFonts w:cs="Arial"/>
          <w:sz w:val="20"/>
        </w:rPr>
        <w:t>with</w:t>
      </w:r>
      <w:r w:rsidR="00B848A9" w:rsidRPr="0055288F">
        <w:rPr>
          <w:rFonts w:cs="Arial"/>
          <w:sz w:val="20"/>
        </w:rPr>
        <w:t xml:space="preserve"> </w:t>
      </w:r>
      <w:r w:rsidRPr="0055288F">
        <w:rPr>
          <w:rFonts w:cs="Arial"/>
          <w:sz w:val="20"/>
        </w:rPr>
        <w:t>which</w:t>
      </w:r>
      <w:r w:rsidR="00B848A9" w:rsidRPr="0055288F">
        <w:rPr>
          <w:rFonts w:cs="Arial"/>
          <w:sz w:val="20"/>
        </w:rPr>
        <w:t xml:space="preserve"> </w:t>
      </w:r>
      <w:r w:rsidRPr="0055288F">
        <w:rPr>
          <w:rFonts w:cs="Arial"/>
          <w:sz w:val="20"/>
        </w:rPr>
        <w:t>they</w:t>
      </w:r>
      <w:r w:rsidR="00B848A9" w:rsidRPr="0055288F">
        <w:rPr>
          <w:rFonts w:cs="Arial"/>
          <w:sz w:val="20"/>
        </w:rPr>
        <w:t xml:space="preserve"> </w:t>
      </w:r>
      <w:r w:rsidRPr="0055288F">
        <w:rPr>
          <w:rFonts w:cs="Arial"/>
          <w:sz w:val="20"/>
        </w:rPr>
        <w:t>are</w:t>
      </w:r>
      <w:r w:rsidR="00B848A9" w:rsidRPr="0055288F">
        <w:rPr>
          <w:rFonts w:cs="Arial"/>
          <w:sz w:val="20"/>
        </w:rPr>
        <w:t xml:space="preserve"> </w:t>
      </w:r>
      <w:r w:rsidRPr="0055288F">
        <w:rPr>
          <w:rFonts w:cs="Arial"/>
          <w:sz w:val="20"/>
        </w:rPr>
        <w:t>associated.</w:t>
      </w:r>
    </w:p>
    <w:p w14:paraId="4DE263F0" w14:textId="77777777" w:rsidR="00A24171" w:rsidRPr="0055288F" w:rsidRDefault="00A24171" w:rsidP="00BA6B68">
      <w:pPr>
        <w:tabs>
          <w:tab w:val="left" w:pos="8550"/>
        </w:tabs>
        <w:spacing w:line="360" w:lineRule="auto"/>
        <w:rPr>
          <w:rFonts w:cs="Arial"/>
          <w:i/>
        </w:rPr>
      </w:pPr>
    </w:p>
    <w:p w14:paraId="0120DAC3" w14:textId="77777777" w:rsidR="00A24171" w:rsidRPr="0055288F" w:rsidRDefault="00A24171" w:rsidP="00BA6B68">
      <w:pPr>
        <w:tabs>
          <w:tab w:val="left" w:pos="8550"/>
        </w:tabs>
        <w:spacing w:line="360" w:lineRule="auto"/>
        <w:rPr>
          <w:rFonts w:cs="Arial"/>
          <w:i/>
        </w:rPr>
      </w:pPr>
      <w:r w:rsidRPr="0055288F">
        <w:rPr>
          <w:rFonts w:cs="Arial"/>
          <w:i/>
        </w:rPr>
        <w:t>—For</w:t>
      </w:r>
      <w:r w:rsidR="00B848A9" w:rsidRPr="0055288F">
        <w:rPr>
          <w:rFonts w:cs="Arial"/>
          <w:i/>
        </w:rPr>
        <w:t xml:space="preserve"> </w:t>
      </w:r>
      <w:r w:rsidRPr="0055288F">
        <w:rPr>
          <w:rFonts w:cs="Arial"/>
          <w:i/>
        </w:rPr>
        <w:t>more</w:t>
      </w:r>
      <w:r w:rsidR="00B848A9" w:rsidRPr="0055288F">
        <w:rPr>
          <w:rFonts w:cs="Arial"/>
          <w:i/>
        </w:rPr>
        <w:t xml:space="preserve"> </w:t>
      </w:r>
      <w:r w:rsidRPr="0055288F">
        <w:rPr>
          <w:rFonts w:cs="Arial"/>
          <w:i/>
        </w:rPr>
        <w:t>information</w:t>
      </w:r>
      <w:r w:rsidR="00B848A9" w:rsidRPr="0055288F">
        <w:rPr>
          <w:rFonts w:cs="Arial"/>
          <w:i/>
        </w:rPr>
        <w:t xml:space="preserve"> </w:t>
      </w:r>
      <w:r w:rsidRPr="0055288F">
        <w:rPr>
          <w:rFonts w:cs="Arial"/>
          <w:i/>
        </w:rPr>
        <w:t>on</w:t>
      </w:r>
      <w:r w:rsidR="00B848A9" w:rsidRPr="0055288F">
        <w:rPr>
          <w:rFonts w:cs="Arial"/>
          <w:i/>
        </w:rPr>
        <w:t xml:space="preserve"> </w:t>
      </w:r>
      <w:r w:rsidRPr="0055288F">
        <w:rPr>
          <w:rFonts w:cs="Arial"/>
          <w:i/>
        </w:rPr>
        <w:t>the</w:t>
      </w:r>
      <w:r w:rsidR="00B848A9" w:rsidRPr="0055288F">
        <w:rPr>
          <w:rFonts w:cs="Arial"/>
          <w:i/>
        </w:rPr>
        <w:t xml:space="preserve"> </w:t>
      </w:r>
      <w:r w:rsidRPr="0055288F">
        <w:rPr>
          <w:rFonts w:cs="Arial"/>
          <w:i/>
        </w:rPr>
        <w:t>complete</w:t>
      </w:r>
      <w:r w:rsidR="00B848A9" w:rsidRPr="0055288F">
        <w:rPr>
          <w:rFonts w:cs="Arial"/>
          <w:i/>
        </w:rPr>
        <w:t xml:space="preserve"> </w:t>
      </w:r>
      <w:r w:rsidRPr="0055288F">
        <w:rPr>
          <w:rFonts w:cs="Arial"/>
          <w:i/>
        </w:rPr>
        <w:t>range</w:t>
      </w:r>
      <w:r w:rsidR="00B848A9" w:rsidRPr="0055288F">
        <w:rPr>
          <w:rFonts w:cs="Arial"/>
          <w:i/>
        </w:rPr>
        <w:t xml:space="preserve"> </w:t>
      </w:r>
      <w:r w:rsidRPr="0055288F">
        <w:rPr>
          <w:rFonts w:cs="Arial"/>
          <w:i/>
        </w:rPr>
        <w:t>of</w:t>
      </w:r>
      <w:r w:rsidR="00B848A9" w:rsidRPr="0055288F">
        <w:rPr>
          <w:rFonts w:cs="Arial"/>
          <w:i/>
        </w:rPr>
        <w:t xml:space="preserve"> </w:t>
      </w:r>
      <w:proofErr w:type="spellStart"/>
      <w:r w:rsidRPr="0055288F">
        <w:rPr>
          <w:rFonts w:cs="Arial"/>
          <w:i/>
        </w:rPr>
        <w:t>Genelec</w:t>
      </w:r>
      <w:proofErr w:type="spellEnd"/>
      <w:r w:rsidR="00B848A9" w:rsidRPr="0055288F">
        <w:rPr>
          <w:rFonts w:cs="Arial"/>
          <w:i/>
        </w:rPr>
        <w:t xml:space="preserve"> </w:t>
      </w:r>
      <w:r w:rsidRPr="0055288F">
        <w:rPr>
          <w:rFonts w:cs="Arial"/>
          <w:i/>
        </w:rPr>
        <w:t>Active</w:t>
      </w:r>
      <w:r w:rsidR="00B848A9" w:rsidRPr="0055288F">
        <w:rPr>
          <w:rFonts w:cs="Arial"/>
          <w:i/>
        </w:rPr>
        <w:t xml:space="preserve"> </w:t>
      </w:r>
      <w:r w:rsidRPr="0055288F">
        <w:rPr>
          <w:rFonts w:cs="Arial"/>
          <w:i/>
        </w:rPr>
        <w:t>Monitoring</w:t>
      </w:r>
      <w:r w:rsidR="00B848A9" w:rsidRPr="0055288F">
        <w:rPr>
          <w:rFonts w:cs="Arial"/>
          <w:i/>
        </w:rPr>
        <w:t xml:space="preserve"> </w:t>
      </w:r>
      <w:r w:rsidRPr="0055288F">
        <w:rPr>
          <w:rFonts w:cs="Arial"/>
          <w:i/>
        </w:rPr>
        <w:t>Systems,</w:t>
      </w:r>
      <w:r w:rsidR="00B848A9" w:rsidRPr="0055288F">
        <w:rPr>
          <w:rFonts w:cs="Arial"/>
          <w:i/>
        </w:rPr>
        <w:t xml:space="preserve"> </w:t>
      </w:r>
      <w:r w:rsidRPr="0055288F">
        <w:rPr>
          <w:rFonts w:cs="Arial"/>
          <w:i/>
        </w:rPr>
        <w:t>contact:</w:t>
      </w:r>
      <w:r w:rsidR="00B848A9" w:rsidRPr="0055288F">
        <w:rPr>
          <w:rFonts w:cs="Arial"/>
          <w:i/>
        </w:rPr>
        <w:t xml:space="preserve"> </w:t>
      </w:r>
      <w:proofErr w:type="spellStart"/>
      <w:r w:rsidRPr="0055288F">
        <w:rPr>
          <w:rFonts w:cs="Arial"/>
          <w:i/>
        </w:rPr>
        <w:t>Genelec</w:t>
      </w:r>
      <w:proofErr w:type="spellEnd"/>
      <w:r w:rsidR="00B848A9" w:rsidRPr="0055288F">
        <w:rPr>
          <w:rFonts w:cs="Arial"/>
          <w:i/>
        </w:rPr>
        <w:t xml:space="preserve"> </w:t>
      </w:r>
      <w:r w:rsidRPr="0055288F">
        <w:rPr>
          <w:rFonts w:cs="Arial"/>
          <w:i/>
        </w:rPr>
        <w:t>Inc.,</w:t>
      </w:r>
      <w:r w:rsidR="00B848A9" w:rsidRPr="0055288F">
        <w:rPr>
          <w:rFonts w:cs="Arial"/>
          <w:i/>
        </w:rPr>
        <w:t xml:space="preserve"> </w:t>
      </w:r>
      <w:r w:rsidRPr="0055288F">
        <w:rPr>
          <w:rFonts w:cs="Arial"/>
          <w:i/>
        </w:rPr>
        <w:t>7</w:t>
      </w:r>
      <w:r w:rsidR="00B848A9" w:rsidRPr="0055288F">
        <w:rPr>
          <w:rFonts w:cs="Arial"/>
          <w:i/>
        </w:rPr>
        <w:t xml:space="preserve"> </w:t>
      </w:r>
      <w:r w:rsidRPr="0055288F">
        <w:rPr>
          <w:rFonts w:cs="Arial"/>
          <w:i/>
        </w:rPr>
        <w:t>Tech</w:t>
      </w:r>
      <w:r w:rsidR="00B848A9" w:rsidRPr="0055288F">
        <w:rPr>
          <w:rFonts w:cs="Arial"/>
          <w:i/>
        </w:rPr>
        <w:t xml:space="preserve"> </w:t>
      </w:r>
      <w:r w:rsidRPr="0055288F">
        <w:rPr>
          <w:rFonts w:cs="Arial"/>
          <w:i/>
        </w:rPr>
        <w:t>Circle,</w:t>
      </w:r>
      <w:r w:rsidR="00B848A9" w:rsidRPr="0055288F">
        <w:rPr>
          <w:rFonts w:cs="Arial"/>
          <w:i/>
        </w:rPr>
        <w:t xml:space="preserve"> </w:t>
      </w:r>
      <w:r w:rsidRPr="0055288F">
        <w:rPr>
          <w:rFonts w:cs="Arial"/>
          <w:i/>
        </w:rPr>
        <w:t>Natick,</w:t>
      </w:r>
      <w:r w:rsidR="00B848A9" w:rsidRPr="0055288F">
        <w:rPr>
          <w:rFonts w:cs="Arial"/>
          <w:i/>
        </w:rPr>
        <w:t xml:space="preserve"> </w:t>
      </w:r>
      <w:r w:rsidRPr="0055288F">
        <w:rPr>
          <w:rFonts w:cs="Arial"/>
          <w:i/>
        </w:rPr>
        <w:t>MA</w:t>
      </w:r>
      <w:r w:rsidR="00B848A9" w:rsidRPr="0055288F">
        <w:rPr>
          <w:rFonts w:cs="Arial"/>
          <w:i/>
        </w:rPr>
        <w:t xml:space="preserve"> </w:t>
      </w:r>
      <w:r w:rsidRPr="0055288F">
        <w:rPr>
          <w:rFonts w:cs="Arial"/>
          <w:i/>
        </w:rPr>
        <w:t>01760.</w:t>
      </w:r>
      <w:r w:rsidR="00B848A9" w:rsidRPr="0055288F">
        <w:rPr>
          <w:rFonts w:cs="Arial"/>
          <w:i/>
        </w:rPr>
        <w:t xml:space="preserve"> </w:t>
      </w:r>
      <w:r w:rsidRPr="0055288F">
        <w:rPr>
          <w:rFonts w:cs="Arial"/>
          <w:i/>
        </w:rPr>
        <w:t>Tel:</w:t>
      </w:r>
      <w:r w:rsidR="00B848A9" w:rsidRPr="0055288F">
        <w:rPr>
          <w:rFonts w:cs="Arial"/>
          <w:i/>
        </w:rPr>
        <w:t xml:space="preserve"> </w:t>
      </w:r>
      <w:r w:rsidRPr="0055288F">
        <w:rPr>
          <w:rFonts w:cs="Arial"/>
          <w:i/>
        </w:rPr>
        <w:t>(508)</w:t>
      </w:r>
      <w:r w:rsidR="00B848A9" w:rsidRPr="0055288F">
        <w:rPr>
          <w:rFonts w:cs="Arial"/>
          <w:i/>
        </w:rPr>
        <w:t xml:space="preserve"> </w:t>
      </w:r>
      <w:r w:rsidRPr="0055288F">
        <w:rPr>
          <w:rFonts w:cs="Arial"/>
          <w:i/>
        </w:rPr>
        <w:t>652-0900;</w:t>
      </w:r>
      <w:r w:rsidR="00B848A9" w:rsidRPr="0055288F">
        <w:rPr>
          <w:rFonts w:cs="Arial"/>
          <w:i/>
        </w:rPr>
        <w:t xml:space="preserve"> </w:t>
      </w:r>
      <w:r w:rsidRPr="0055288F">
        <w:rPr>
          <w:rFonts w:cs="Arial"/>
          <w:i/>
        </w:rPr>
        <w:t>Fax:</w:t>
      </w:r>
      <w:r w:rsidR="00B848A9" w:rsidRPr="0055288F">
        <w:rPr>
          <w:rFonts w:cs="Arial"/>
          <w:i/>
        </w:rPr>
        <w:t xml:space="preserve"> </w:t>
      </w:r>
      <w:r w:rsidRPr="0055288F">
        <w:rPr>
          <w:rFonts w:cs="Arial"/>
          <w:i/>
        </w:rPr>
        <w:t>(508)</w:t>
      </w:r>
      <w:r w:rsidR="00B848A9" w:rsidRPr="0055288F">
        <w:rPr>
          <w:rFonts w:cs="Arial"/>
          <w:i/>
        </w:rPr>
        <w:t xml:space="preserve"> </w:t>
      </w:r>
      <w:proofErr w:type="gramStart"/>
      <w:r w:rsidRPr="0055288F">
        <w:rPr>
          <w:rFonts w:cs="Arial"/>
          <w:i/>
        </w:rPr>
        <w:t>652-0909;</w:t>
      </w:r>
      <w:proofErr w:type="gramEnd"/>
      <w:r w:rsidR="00B848A9" w:rsidRPr="0055288F">
        <w:rPr>
          <w:rFonts w:cs="Arial"/>
          <w:i/>
        </w:rPr>
        <w:t xml:space="preserve"> </w:t>
      </w:r>
    </w:p>
    <w:p w14:paraId="647525E2" w14:textId="77777777" w:rsidR="00A047AF" w:rsidRPr="0055288F" w:rsidRDefault="00A24171" w:rsidP="00BA6B68">
      <w:pPr>
        <w:tabs>
          <w:tab w:val="left" w:pos="8550"/>
        </w:tabs>
        <w:spacing w:line="360" w:lineRule="auto"/>
        <w:rPr>
          <w:rFonts w:cs="Arial"/>
          <w:b/>
        </w:rPr>
      </w:pPr>
      <w:r w:rsidRPr="0055288F">
        <w:rPr>
          <w:rFonts w:cs="Arial"/>
          <w:i/>
        </w:rPr>
        <w:t>Web:</w:t>
      </w:r>
      <w:r w:rsidR="00B848A9" w:rsidRPr="0055288F">
        <w:rPr>
          <w:rFonts w:cs="Arial"/>
          <w:i/>
        </w:rPr>
        <w:t xml:space="preserve"> </w:t>
      </w:r>
      <w:r w:rsidR="00351AE8" w:rsidRPr="0055288F">
        <w:rPr>
          <w:rStyle w:val="Index91"/>
          <w:i/>
          <w:color w:val="auto"/>
        </w:rPr>
        <w:t>http://www.genelec</w:t>
      </w:r>
      <w:r w:rsidRPr="0055288F">
        <w:rPr>
          <w:rStyle w:val="Index91"/>
          <w:i/>
          <w:color w:val="auto"/>
        </w:rPr>
        <w:t>.com/</w:t>
      </w:r>
      <w:r w:rsidRPr="0055288F">
        <w:rPr>
          <w:rFonts w:cs="Arial"/>
          <w:i/>
        </w:rPr>
        <w:t>.</w:t>
      </w:r>
    </w:p>
    <w:sectPr w:rsidR="00A047AF" w:rsidRPr="0055288F">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A83E" w14:textId="77777777" w:rsidR="00F2430B" w:rsidRDefault="00F2430B">
      <w:r>
        <w:separator/>
      </w:r>
    </w:p>
  </w:endnote>
  <w:endnote w:type="continuationSeparator" w:id="0">
    <w:p w14:paraId="4D1B0707" w14:textId="77777777" w:rsidR="00F2430B" w:rsidRDefault="00F2430B">
      <w:r>
        <w:continuationSeparator/>
      </w:r>
    </w:p>
  </w:endnote>
  <w:endnote w:type="continuationNotice" w:id="1">
    <w:p w14:paraId="3653926A" w14:textId="77777777" w:rsidR="00F2430B" w:rsidRDefault="00F24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FD05" w14:textId="77777777" w:rsidR="00F2430B" w:rsidRDefault="00F2430B">
      <w:r>
        <w:separator/>
      </w:r>
    </w:p>
  </w:footnote>
  <w:footnote w:type="continuationSeparator" w:id="0">
    <w:p w14:paraId="2D8156B5" w14:textId="77777777" w:rsidR="00F2430B" w:rsidRDefault="00F2430B">
      <w:r>
        <w:continuationSeparator/>
      </w:r>
    </w:p>
  </w:footnote>
  <w:footnote w:type="continuationNotice" w:id="1">
    <w:p w14:paraId="482559D7" w14:textId="77777777" w:rsidR="00F2430B" w:rsidRDefault="00F243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17ECF"/>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7681A"/>
    <w:rsid w:val="00080DF3"/>
    <w:rsid w:val="00081F95"/>
    <w:rsid w:val="00083C35"/>
    <w:rsid w:val="0008456B"/>
    <w:rsid w:val="000957DC"/>
    <w:rsid w:val="00097957"/>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85C2F"/>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065F"/>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75B4B"/>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C6B79"/>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1844"/>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288F"/>
    <w:rsid w:val="00556375"/>
    <w:rsid w:val="00556B22"/>
    <w:rsid w:val="00557637"/>
    <w:rsid w:val="00557B31"/>
    <w:rsid w:val="00575B46"/>
    <w:rsid w:val="0058145D"/>
    <w:rsid w:val="00582085"/>
    <w:rsid w:val="00585F7B"/>
    <w:rsid w:val="00590ED3"/>
    <w:rsid w:val="00590F9A"/>
    <w:rsid w:val="00594718"/>
    <w:rsid w:val="00594E9B"/>
    <w:rsid w:val="00595253"/>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4F3F"/>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4D6"/>
    <w:rsid w:val="007D559C"/>
    <w:rsid w:val="007D6A6C"/>
    <w:rsid w:val="007D749F"/>
    <w:rsid w:val="007E77BA"/>
    <w:rsid w:val="007F0129"/>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098A"/>
    <w:rsid w:val="0089138B"/>
    <w:rsid w:val="00897E43"/>
    <w:rsid w:val="008A3903"/>
    <w:rsid w:val="008A6A4D"/>
    <w:rsid w:val="008A77D5"/>
    <w:rsid w:val="008B009C"/>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5E8F"/>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42CE"/>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5C"/>
    <w:rsid w:val="00BD43E6"/>
    <w:rsid w:val="00BD4E22"/>
    <w:rsid w:val="00BE1781"/>
    <w:rsid w:val="00BE2B2E"/>
    <w:rsid w:val="00BE6989"/>
    <w:rsid w:val="00BE7A5F"/>
    <w:rsid w:val="00C0086B"/>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03F9"/>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24C3"/>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61D"/>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62B"/>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430B"/>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8574374">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ra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aneworks.fi/" TargetMode="External"/><Relationship Id="rId17"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hyperlink" Target="https://www.genelec.com/705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smart-ip" TargetMode="External"/><Relationship Id="rId5" Type="http://schemas.openxmlformats.org/officeDocument/2006/relationships/webSettings" Target="webSettings.xml"/><Relationship Id="rId15" Type="http://schemas.openxmlformats.org/officeDocument/2006/relationships/hyperlink" Target="https://www.genelec.com/4420a" TargetMode="External"/><Relationship Id="rId10" Type="http://schemas.openxmlformats.org/officeDocument/2006/relationships/hyperlink" Target="https://www.casinotampere.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evende.fi/?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2023-01-05T15:16:00Z</dcterms:created>
  <dcterms:modified xsi:type="dcterms:W3CDTF">2023-01-05T15:17:00Z</dcterms:modified>
</cp:coreProperties>
</file>