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2F17C2" w:rsidRDefault="007A5647" w:rsidP="00687FFA">
      <w:pPr>
        <w:spacing w:line="360" w:lineRule="auto"/>
        <w:jc w:val="center"/>
        <w:rPr>
          <w:rFonts w:ascii="Arial" w:hAnsi="Arial" w:cs="Arial"/>
        </w:rPr>
      </w:pPr>
    </w:p>
    <w:p w14:paraId="47136691" w14:textId="77777777" w:rsidR="007A5647" w:rsidRPr="002F17C2" w:rsidRDefault="007A5647" w:rsidP="00687FFA">
      <w:pPr>
        <w:spacing w:line="360" w:lineRule="auto"/>
        <w:jc w:val="center"/>
        <w:rPr>
          <w:rFonts w:ascii="Arial" w:hAnsi="Arial" w:cs="Arial"/>
        </w:rPr>
      </w:pPr>
    </w:p>
    <w:p w14:paraId="4E529FF7" w14:textId="77777777" w:rsidR="007A5647" w:rsidRPr="002F17C2" w:rsidRDefault="00000000" w:rsidP="00687FFA">
      <w:pPr>
        <w:spacing w:line="360" w:lineRule="auto"/>
        <w:jc w:val="center"/>
        <w:rPr>
          <w:rFonts w:ascii="Arial" w:hAnsi="Arial" w:cs="Arial"/>
        </w:rPr>
      </w:pPr>
      <w:r w:rsidRPr="002F17C2">
        <w:rPr>
          <w:rFonts w:ascii="Arial" w:hAnsi="Arial" w:cs="Arial"/>
          <w:b/>
        </w:rPr>
        <w:t>PRESS RELEASE</w:t>
      </w:r>
    </w:p>
    <w:p w14:paraId="52CFB805" w14:textId="77777777" w:rsidR="007A5647" w:rsidRPr="002F17C2" w:rsidRDefault="00000000" w:rsidP="00687FFA">
      <w:pPr>
        <w:spacing w:line="360" w:lineRule="auto"/>
        <w:jc w:val="center"/>
        <w:rPr>
          <w:rFonts w:ascii="Arial" w:hAnsi="Arial" w:cs="Arial"/>
        </w:rPr>
      </w:pPr>
      <w:r w:rsidRPr="002F17C2">
        <w:rPr>
          <w:rFonts w:ascii="Arial" w:hAnsi="Arial" w:cs="Arial"/>
        </w:rPr>
        <w:t>Contact: Clyne Media, Inc.</w:t>
      </w:r>
    </w:p>
    <w:p w14:paraId="05D38A3C" w14:textId="77777777" w:rsidR="007A5647" w:rsidRPr="002F17C2" w:rsidRDefault="00000000" w:rsidP="00687FFA">
      <w:pPr>
        <w:spacing w:line="360" w:lineRule="auto"/>
        <w:jc w:val="center"/>
        <w:rPr>
          <w:rFonts w:ascii="Arial" w:hAnsi="Arial" w:cs="Arial"/>
        </w:rPr>
      </w:pPr>
      <w:r w:rsidRPr="002F17C2">
        <w:rPr>
          <w:rFonts w:ascii="Arial" w:hAnsi="Arial" w:cs="Arial"/>
        </w:rPr>
        <w:t>Tel: (615) 662-1616</w:t>
      </w:r>
    </w:p>
    <w:p w14:paraId="1F6AE149" w14:textId="77777777" w:rsidR="007A5647" w:rsidRPr="002F17C2" w:rsidRDefault="007A5647" w:rsidP="00687FFA">
      <w:pPr>
        <w:spacing w:line="360" w:lineRule="auto"/>
        <w:jc w:val="center"/>
        <w:rPr>
          <w:rFonts w:ascii="Arial" w:hAnsi="Arial" w:cs="Arial"/>
        </w:rPr>
      </w:pPr>
    </w:p>
    <w:p w14:paraId="62517DEA" w14:textId="77777777" w:rsidR="007A5647" w:rsidRPr="002F17C2" w:rsidRDefault="00000000" w:rsidP="00687FFA">
      <w:pPr>
        <w:spacing w:line="360" w:lineRule="auto"/>
        <w:jc w:val="center"/>
        <w:rPr>
          <w:rFonts w:ascii="Arial" w:hAnsi="Arial" w:cs="Arial"/>
        </w:rPr>
      </w:pPr>
      <w:r w:rsidRPr="002F17C2">
        <w:rPr>
          <w:rFonts w:ascii="Arial" w:hAnsi="Arial" w:cs="Arial"/>
          <w:b/>
        </w:rPr>
        <w:t>FOR IMMEDIATE RELEASE</w:t>
      </w:r>
    </w:p>
    <w:p w14:paraId="6B587663" w14:textId="77777777" w:rsidR="007A5647" w:rsidRPr="002F17C2" w:rsidRDefault="007A5647" w:rsidP="00687FFA">
      <w:pPr>
        <w:spacing w:line="360" w:lineRule="auto"/>
        <w:rPr>
          <w:rFonts w:ascii="Arial" w:hAnsi="Arial" w:cs="Arial"/>
        </w:rPr>
      </w:pPr>
    </w:p>
    <w:p w14:paraId="3BC2A1E3" w14:textId="77777777" w:rsidR="007A5647" w:rsidRPr="002F17C2" w:rsidRDefault="007A5647" w:rsidP="00687FFA">
      <w:pPr>
        <w:spacing w:line="360" w:lineRule="auto"/>
        <w:rPr>
          <w:rFonts w:ascii="Arial" w:hAnsi="Arial" w:cs="Arial"/>
        </w:rPr>
      </w:pPr>
    </w:p>
    <w:p w14:paraId="6AB750DA" w14:textId="6B40DA25" w:rsidR="007A5647" w:rsidRPr="00A24B7C" w:rsidRDefault="00987B5B" w:rsidP="00987B5B">
      <w:pPr>
        <w:spacing w:line="360" w:lineRule="auto"/>
        <w:jc w:val="center"/>
        <w:rPr>
          <w:rFonts w:ascii="Arial" w:hAnsi="Arial" w:cs="Arial"/>
          <w:b/>
          <w:bCs/>
          <w:sz w:val="28"/>
        </w:rPr>
      </w:pPr>
      <w:proofErr w:type="spellStart"/>
      <w:r w:rsidRPr="00A24B7C">
        <w:rPr>
          <w:rFonts w:ascii="Arial" w:hAnsi="Arial" w:cs="Arial"/>
          <w:b/>
          <w:bCs/>
          <w:sz w:val="28"/>
        </w:rPr>
        <w:t>Genelec</w:t>
      </w:r>
      <w:proofErr w:type="spellEnd"/>
      <w:r w:rsidRPr="00A24B7C">
        <w:rPr>
          <w:rFonts w:ascii="Arial" w:hAnsi="Arial" w:cs="Arial"/>
          <w:b/>
          <w:bCs/>
          <w:sz w:val="28"/>
        </w:rPr>
        <w:t xml:space="preserve"> soundtracks India’s influence on global fashion</w:t>
      </w:r>
      <w:r w:rsidR="003C1C17" w:rsidRPr="002F17C2">
        <w:rPr>
          <w:rFonts w:ascii="Arial" w:hAnsi="Arial" w:cs="Arial"/>
          <w:b/>
          <w:bCs/>
          <w:sz w:val="28"/>
        </w:rPr>
        <w:t xml:space="preserve"> </w:t>
      </w:r>
    </w:p>
    <w:p w14:paraId="04667FC8" w14:textId="77777777" w:rsidR="00987B5B" w:rsidRPr="002F17C2" w:rsidRDefault="00987B5B" w:rsidP="00987B5B">
      <w:pPr>
        <w:spacing w:line="360" w:lineRule="auto"/>
        <w:jc w:val="center"/>
        <w:rPr>
          <w:rFonts w:ascii="Arial" w:hAnsi="Arial" w:cs="Arial"/>
          <w:b/>
          <w:bCs/>
          <w:sz w:val="28"/>
        </w:rPr>
      </w:pPr>
    </w:p>
    <w:p w14:paraId="1D8D4390" w14:textId="46E6DF7A" w:rsidR="00987B5B" w:rsidRPr="00A24B7C" w:rsidRDefault="00987B5B" w:rsidP="00987B5B">
      <w:pPr>
        <w:spacing w:line="360" w:lineRule="auto"/>
        <w:jc w:val="center"/>
        <w:rPr>
          <w:rFonts w:ascii="Arial" w:hAnsi="Arial" w:cs="Arial"/>
          <w:iCs/>
        </w:rPr>
      </w:pPr>
      <w:r w:rsidRPr="002F17C2">
        <w:rPr>
          <w:rFonts w:ascii="Arial" w:hAnsi="Arial" w:cs="Arial"/>
        </w:rPr>
        <w:t xml:space="preserve">— </w:t>
      </w:r>
      <w:r w:rsidRPr="00A24B7C">
        <w:rPr>
          <w:rFonts w:ascii="Arial" w:hAnsi="Arial" w:cs="Arial"/>
          <w:iCs/>
        </w:rPr>
        <w:t xml:space="preserve">128 </w:t>
      </w:r>
      <w:proofErr w:type="spellStart"/>
      <w:r w:rsidRPr="00A24B7C">
        <w:rPr>
          <w:rFonts w:ascii="Arial" w:hAnsi="Arial" w:cs="Arial"/>
          <w:iCs/>
        </w:rPr>
        <w:t>Genelec</w:t>
      </w:r>
      <w:proofErr w:type="spellEnd"/>
      <w:r w:rsidRPr="00A24B7C">
        <w:rPr>
          <w:rFonts w:ascii="Arial" w:hAnsi="Arial" w:cs="Arial"/>
          <w:iCs/>
        </w:rPr>
        <w:t xml:space="preserve"> Smart IP loudspeakers deliver immersive content in style </w:t>
      </w:r>
      <w:r w:rsidRPr="002F17C2">
        <w:rPr>
          <w:rFonts w:ascii="Arial" w:hAnsi="Arial" w:cs="Arial"/>
        </w:rPr>
        <w:t>—</w:t>
      </w:r>
    </w:p>
    <w:p w14:paraId="15A5BCF9" w14:textId="4479139C" w:rsidR="007A5647" w:rsidRPr="002F17C2" w:rsidRDefault="007A5647" w:rsidP="00687FFA">
      <w:pPr>
        <w:spacing w:line="360" w:lineRule="auto"/>
        <w:rPr>
          <w:rFonts w:ascii="Arial" w:hAnsi="Arial" w:cs="Arial"/>
        </w:rPr>
      </w:pPr>
    </w:p>
    <w:p w14:paraId="7915475A" w14:textId="219484D4" w:rsidR="00987B5B" w:rsidRPr="00A24B7C" w:rsidRDefault="00000000" w:rsidP="00987B5B">
      <w:pPr>
        <w:spacing w:line="360" w:lineRule="auto"/>
        <w:rPr>
          <w:rFonts w:ascii="Arial" w:hAnsi="Arial" w:cs="Arial"/>
        </w:rPr>
      </w:pPr>
      <w:r w:rsidRPr="002F17C2">
        <w:rPr>
          <w:rFonts w:ascii="Arial" w:hAnsi="Arial" w:cs="Arial"/>
        </w:rPr>
        <w:t xml:space="preserve">NATICK, MA, </w:t>
      </w:r>
      <w:r w:rsidR="00034CC9" w:rsidRPr="002F17C2">
        <w:rPr>
          <w:rFonts w:ascii="Arial" w:hAnsi="Arial" w:cs="Arial"/>
        </w:rPr>
        <w:t xml:space="preserve">September </w:t>
      </w:r>
      <w:r w:rsidR="00987B5B" w:rsidRPr="002F17C2">
        <w:rPr>
          <w:rFonts w:ascii="Arial" w:hAnsi="Arial" w:cs="Arial"/>
        </w:rPr>
        <w:t>19</w:t>
      </w:r>
      <w:r w:rsidRPr="002F17C2">
        <w:rPr>
          <w:rFonts w:ascii="Arial" w:hAnsi="Arial" w:cs="Arial"/>
        </w:rPr>
        <w:t xml:space="preserve">, 2023 — </w:t>
      </w:r>
      <w:r w:rsidR="00987B5B" w:rsidRPr="00A24B7C">
        <w:rPr>
          <w:rFonts w:ascii="Arial" w:hAnsi="Arial" w:cs="Arial"/>
        </w:rPr>
        <w:t xml:space="preserve">In late March, the </w:t>
      </w:r>
      <w:hyperlink r:id="rId5" w:history="1">
        <w:r w:rsidR="00987B5B" w:rsidRPr="00A24B7C">
          <w:rPr>
            <w:rStyle w:val="Hyperlink"/>
            <w:rFonts w:ascii="Arial" w:hAnsi="Arial" w:cs="Arial"/>
          </w:rPr>
          <w:t>Nita Mukesh Ambani Cultural Centre</w:t>
        </w:r>
      </w:hyperlink>
      <w:r w:rsidR="00987B5B" w:rsidRPr="00A24B7C">
        <w:rPr>
          <w:rFonts w:ascii="Arial" w:hAnsi="Arial" w:cs="Arial"/>
        </w:rPr>
        <w:t xml:space="preserve"> (NMACC) opened its doors in Mumbai, India, ushering in a new era of creativity in a city renowned for its Bollywood influence. This multidisciplinary arts </w:t>
      </w:r>
      <w:r w:rsidR="002F17C2">
        <w:rPr>
          <w:rFonts w:ascii="Arial" w:hAnsi="Arial" w:cs="Arial"/>
        </w:rPr>
        <w:t>center</w:t>
      </w:r>
      <w:r w:rsidR="00987B5B" w:rsidRPr="00A24B7C">
        <w:rPr>
          <w:rFonts w:ascii="Arial" w:hAnsi="Arial" w:cs="Arial"/>
        </w:rPr>
        <w:t xml:space="preserve"> boasts a 2,000-seat theatre, two intimate performance spaces and a four-</w:t>
      </w:r>
      <w:r w:rsidR="002F17C2">
        <w:rPr>
          <w:rFonts w:ascii="Arial" w:hAnsi="Arial" w:cs="Arial"/>
        </w:rPr>
        <w:t>story</w:t>
      </w:r>
      <w:r w:rsidR="00987B5B" w:rsidRPr="00A24B7C">
        <w:rPr>
          <w:rFonts w:ascii="Arial" w:hAnsi="Arial" w:cs="Arial"/>
        </w:rPr>
        <w:t xml:space="preserve"> Art House. To mark its grand opening, a three-day celebration blended musicals and international art exhibitions, including "India in Fashion: The Impact of Indian Dress and Textiles on the Fashionable Imagination." This exhibition celebrated the global influence of Indian design on fashion, with the help of 128 </w:t>
      </w:r>
      <w:proofErr w:type="spellStart"/>
      <w:r w:rsidR="00987B5B" w:rsidRPr="00A24B7C">
        <w:rPr>
          <w:rFonts w:ascii="Arial" w:hAnsi="Arial" w:cs="Arial"/>
        </w:rPr>
        <w:t>Genelec</w:t>
      </w:r>
      <w:proofErr w:type="spellEnd"/>
      <w:r w:rsidR="00987B5B" w:rsidRPr="00A24B7C">
        <w:rPr>
          <w:rFonts w:ascii="Arial" w:hAnsi="Arial" w:cs="Arial"/>
        </w:rPr>
        <w:t xml:space="preserve"> </w:t>
      </w:r>
      <w:hyperlink r:id="rId6" w:history="1">
        <w:r w:rsidR="00987B5B" w:rsidRPr="00A24B7C">
          <w:rPr>
            <w:rStyle w:val="Hyperlink"/>
            <w:rFonts w:ascii="Arial" w:hAnsi="Arial" w:cs="Arial"/>
          </w:rPr>
          <w:t>4430</w:t>
        </w:r>
      </w:hyperlink>
      <w:r w:rsidR="00987B5B" w:rsidRPr="00A24B7C">
        <w:rPr>
          <w:rFonts w:ascii="Arial" w:hAnsi="Arial" w:cs="Arial"/>
        </w:rPr>
        <w:t xml:space="preserve"> </w:t>
      </w:r>
      <w:hyperlink r:id="rId7" w:history="1">
        <w:r w:rsidR="00987B5B" w:rsidRPr="00A24B7C">
          <w:rPr>
            <w:rStyle w:val="Hyperlink"/>
            <w:rFonts w:ascii="Arial" w:hAnsi="Arial" w:cs="Arial"/>
          </w:rPr>
          <w:t>Smart IP</w:t>
        </w:r>
      </w:hyperlink>
      <w:r w:rsidR="00987B5B" w:rsidRPr="00A24B7C">
        <w:rPr>
          <w:rFonts w:ascii="Arial" w:hAnsi="Arial" w:cs="Arial"/>
        </w:rPr>
        <w:t xml:space="preserve"> loudspeakers.</w:t>
      </w:r>
    </w:p>
    <w:p w14:paraId="405F38C3" w14:textId="77777777" w:rsidR="00987B5B" w:rsidRPr="00A24B7C" w:rsidRDefault="00987B5B" w:rsidP="00987B5B">
      <w:pPr>
        <w:spacing w:line="360" w:lineRule="auto"/>
        <w:rPr>
          <w:rFonts w:ascii="Arial" w:hAnsi="Arial" w:cs="Arial"/>
        </w:rPr>
      </w:pPr>
    </w:p>
    <w:p w14:paraId="20116E6D" w14:textId="77777777" w:rsidR="00987B5B" w:rsidRPr="00A24B7C" w:rsidRDefault="00987B5B" w:rsidP="00987B5B">
      <w:pPr>
        <w:spacing w:line="360" w:lineRule="auto"/>
        <w:rPr>
          <w:rFonts w:ascii="Arial" w:hAnsi="Arial" w:cs="Arial"/>
        </w:rPr>
      </w:pPr>
      <w:r w:rsidRPr="00A24B7C">
        <w:rPr>
          <w:rFonts w:ascii="Arial" w:hAnsi="Arial" w:cs="Arial"/>
        </w:rPr>
        <w:t xml:space="preserve">Overseeing the project was Mumbai-based technology and acoustic consultancy firm, </w:t>
      </w:r>
      <w:hyperlink r:id="rId8" w:history="1">
        <w:r w:rsidRPr="00A24B7C">
          <w:rPr>
            <w:rStyle w:val="Hyperlink"/>
            <w:rFonts w:ascii="Arial" w:hAnsi="Arial" w:cs="Arial"/>
          </w:rPr>
          <w:t>Munro</w:t>
        </w:r>
      </w:hyperlink>
      <w:r w:rsidRPr="00A24B7C">
        <w:rPr>
          <w:rFonts w:ascii="Arial" w:hAnsi="Arial" w:cs="Arial"/>
        </w:rPr>
        <w:t>. Their mission was to craft a soothing auditory landscape without compromising audio quality, while ensuring the seamless integration of the loudspeakers into the background and their continuous operation for 12 to 14 hours daily.</w:t>
      </w:r>
    </w:p>
    <w:p w14:paraId="57C6206A" w14:textId="77777777" w:rsidR="00987B5B" w:rsidRPr="00A24B7C" w:rsidRDefault="00987B5B" w:rsidP="00987B5B">
      <w:pPr>
        <w:spacing w:line="360" w:lineRule="auto"/>
        <w:rPr>
          <w:rFonts w:ascii="Arial" w:hAnsi="Arial" w:cs="Arial"/>
        </w:rPr>
      </w:pPr>
    </w:p>
    <w:p w14:paraId="66D67406" w14:textId="77777777" w:rsidR="00987B5B" w:rsidRPr="00A24B7C" w:rsidRDefault="00987B5B" w:rsidP="00987B5B">
      <w:pPr>
        <w:spacing w:line="360" w:lineRule="auto"/>
        <w:rPr>
          <w:rFonts w:ascii="Arial" w:hAnsi="Arial" w:cs="Arial"/>
        </w:rPr>
      </w:pPr>
      <w:r w:rsidRPr="00A24B7C">
        <w:rPr>
          <w:rFonts w:ascii="Arial" w:hAnsi="Arial" w:cs="Arial"/>
        </w:rPr>
        <w:t xml:space="preserve">“We work extensively on projects where new ideas are explored for culture and entertainment,” explains Kapil </w:t>
      </w:r>
      <w:proofErr w:type="spellStart"/>
      <w:r w:rsidRPr="00A24B7C">
        <w:rPr>
          <w:rFonts w:ascii="Arial" w:hAnsi="Arial" w:cs="Arial"/>
        </w:rPr>
        <w:t>Thirwani</w:t>
      </w:r>
      <w:proofErr w:type="spellEnd"/>
      <w:r w:rsidRPr="00A24B7C">
        <w:rPr>
          <w:rFonts w:ascii="Arial" w:hAnsi="Arial" w:cs="Arial"/>
        </w:rPr>
        <w:t xml:space="preserve">, audio and acoustic consultant at Munro. “We were called in mid-January 2023 to explore possibilities of adding an immersive sonic experience to a fashion exhibition for the NMACC launch. The concept was the influence of India and its fabrics and </w:t>
      </w:r>
      <w:r w:rsidRPr="00A24B7C">
        <w:rPr>
          <w:rFonts w:ascii="Arial" w:hAnsi="Arial" w:cs="Arial"/>
        </w:rPr>
        <w:lastRenderedPageBreak/>
        <w:t>handiworks on the world of fashion against a backdrop of world music with subtle Indian influences, with 15 zones playing different tracks to build the soundscape.”</w:t>
      </w:r>
    </w:p>
    <w:p w14:paraId="4C2DEB23" w14:textId="77777777" w:rsidR="00987B5B" w:rsidRPr="00A24B7C" w:rsidRDefault="00987B5B" w:rsidP="00987B5B">
      <w:pPr>
        <w:spacing w:line="360" w:lineRule="auto"/>
        <w:rPr>
          <w:rFonts w:ascii="Arial" w:hAnsi="Arial" w:cs="Arial"/>
        </w:rPr>
      </w:pPr>
    </w:p>
    <w:p w14:paraId="18A27934" w14:textId="59B8849E" w:rsidR="00987B5B" w:rsidRPr="00A24B7C" w:rsidRDefault="00987B5B" w:rsidP="00987B5B">
      <w:pPr>
        <w:spacing w:line="360" w:lineRule="auto"/>
        <w:rPr>
          <w:rFonts w:ascii="Arial" w:hAnsi="Arial" w:cs="Arial"/>
        </w:rPr>
      </w:pPr>
      <w:r w:rsidRPr="00A24B7C">
        <w:rPr>
          <w:rFonts w:ascii="Arial" w:hAnsi="Arial" w:cs="Arial"/>
        </w:rPr>
        <w:t xml:space="preserve">“India in Fashion” wove together India’s </w:t>
      </w:r>
      <w:r w:rsidR="002F17C2">
        <w:rPr>
          <w:rFonts w:ascii="Arial" w:hAnsi="Arial" w:cs="Arial"/>
        </w:rPr>
        <w:t>colorful</w:t>
      </w:r>
      <w:r w:rsidRPr="00A24B7C">
        <w:rPr>
          <w:rFonts w:ascii="Arial" w:hAnsi="Arial" w:cs="Arial"/>
        </w:rPr>
        <w:t xml:space="preserve"> relationship and influence on fashion across the globe from the 18th century to modern day, featuring the delicate and detailed garments in glass domes under spotlight. Curated by fashion journalist and Vogue editor Hamish Bowles, the exhibition explored everything from the Mughal emperors to the imperial rule that brought the country’s craftsmanship over to Europe. Throughout its two-month run, India in Fashion attracted a prestigious line-up of celebrities and influential figures from the fashion industry, including Gigi Hadid and Zendaya. Munro and </w:t>
      </w:r>
      <w:proofErr w:type="spellStart"/>
      <w:r w:rsidRPr="00A24B7C">
        <w:rPr>
          <w:rFonts w:ascii="Arial" w:hAnsi="Arial" w:cs="Arial"/>
        </w:rPr>
        <w:t>Genelec</w:t>
      </w:r>
      <w:proofErr w:type="spellEnd"/>
      <w:r w:rsidRPr="00A24B7C">
        <w:rPr>
          <w:rFonts w:ascii="Arial" w:hAnsi="Arial" w:cs="Arial"/>
        </w:rPr>
        <w:t xml:space="preserve"> were tasked with providing an ambient soundtrack to enhance this stylish journey. </w:t>
      </w:r>
    </w:p>
    <w:p w14:paraId="2C10916A" w14:textId="77777777" w:rsidR="00987B5B" w:rsidRPr="00A24B7C" w:rsidRDefault="00987B5B" w:rsidP="00987B5B">
      <w:pPr>
        <w:spacing w:line="360" w:lineRule="auto"/>
        <w:rPr>
          <w:rFonts w:ascii="Arial" w:hAnsi="Arial" w:cs="Arial"/>
        </w:rPr>
      </w:pPr>
    </w:p>
    <w:p w14:paraId="12A75AF7" w14:textId="77777777" w:rsidR="00987B5B" w:rsidRPr="00A24B7C" w:rsidRDefault="00987B5B" w:rsidP="00987B5B">
      <w:pPr>
        <w:spacing w:line="360" w:lineRule="auto"/>
        <w:rPr>
          <w:rFonts w:ascii="Arial" w:hAnsi="Arial" w:cs="Arial"/>
        </w:rPr>
      </w:pPr>
      <w:r w:rsidRPr="00A24B7C">
        <w:rPr>
          <w:rFonts w:ascii="Arial" w:hAnsi="Arial" w:cs="Arial"/>
        </w:rPr>
        <w:t xml:space="preserve">“Munro is well known for its sonically excellent designs,” explains </w:t>
      </w:r>
      <w:proofErr w:type="spellStart"/>
      <w:r w:rsidRPr="00A24B7C">
        <w:rPr>
          <w:rFonts w:ascii="Arial" w:hAnsi="Arial" w:cs="Arial"/>
        </w:rPr>
        <w:t>Thirwani</w:t>
      </w:r>
      <w:proofErr w:type="spellEnd"/>
      <w:r w:rsidRPr="00A24B7C">
        <w:rPr>
          <w:rFonts w:ascii="Arial" w:hAnsi="Arial" w:cs="Arial"/>
        </w:rPr>
        <w:t xml:space="preserve">. “If we are hired to design, we also </w:t>
      </w:r>
      <w:proofErr w:type="gramStart"/>
      <w:r w:rsidRPr="00A24B7C">
        <w:rPr>
          <w:rFonts w:ascii="Arial" w:hAnsi="Arial" w:cs="Arial"/>
        </w:rPr>
        <w:t>have to</w:t>
      </w:r>
      <w:proofErr w:type="gramEnd"/>
      <w:r w:rsidRPr="00A24B7C">
        <w:rPr>
          <w:rFonts w:ascii="Arial" w:hAnsi="Arial" w:cs="Arial"/>
        </w:rPr>
        <w:t xml:space="preserve"> keep up to the same design sense for sonic aesthetics. This led us to the Smart IP loudspeakers by </w:t>
      </w:r>
      <w:proofErr w:type="spellStart"/>
      <w:r w:rsidRPr="00A24B7C">
        <w:rPr>
          <w:rFonts w:ascii="Arial" w:hAnsi="Arial" w:cs="Arial"/>
        </w:rPr>
        <w:t>Genelec</w:t>
      </w:r>
      <w:proofErr w:type="spellEnd"/>
      <w:r w:rsidRPr="00A24B7C">
        <w:rPr>
          <w:rFonts w:ascii="Arial" w:hAnsi="Arial" w:cs="Arial"/>
        </w:rPr>
        <w:t xml:space="preserve">. They run seamlessly off a PoE+ switch via a single CAT cable and ticked all the boxes. We verified this by comparing electroacoustic modelling simulations of similar IP speakers and analogue speakers, followed by the creation of a mini rig for a singular immersive zone which we measured to verify performance against the theoretical model. </w:t>
      </w:r>
      <w:proofErr w:type="spellStart"/>
      <w:r w:rsidRPr="00A24B7C">
        <w:rPr>
          <w:rFonts w:ascii="Arial" w:hAnsi="Arial" w:cs="Arial"/>
        </w:rPr>
        <w:t>Genelec</w:t>
      </w:r>
      <w:proofErr w:type="spellEnd"/>
      <w:r w:rsidRPr="00A24B7C">
        <w:rPr>
          <w:rFonts w:ascii="Arial" w:hAnsi="Arial" w:cs="Arial"/>
        </w:rPr>
        <w:t xml:space="preserve"> was a clear winner.”</w:t>
      </w:r>
    </w:p>
    <w:p w14:paraId="395965D6" w14:textId="77777777" w:rsidR="00987B5B" w:rsidRPr="00A24B7C" w:rsidRDefault="00987B5B" w:rsidP="00987B5B">
      <w:pPr>
        <w:spacing w:line="360" w:lineRule="auto"/>
        <w:rPr>
          <w:rFonts w:ascii="Arial" w:hAnsi="Arial" w:cs="Arial"/>
        </w:rPr>
      </w:pPr>
    </w:p>
    <w:p w14:paraId="35A48DBF" w14:textId="77777777" w:rsidR="00987B5B" w:rsidRPr="00A24B7C" w:rsidRDefault="00987B5B" w:rsidP="00987B5B">
      <w:pPr>
        <w:spacing w:line="360" w:lineRule="auto"/>
        <w:rPr>
          <w:rFonts w:ascii="Arial" w:hAnsi="Arial" w:cs="Arial"/>
        </w:rPr>
      </w:pPr>
      <w:proofErr w:type="spellStart"/>
      <w:r w:rsidRPr="00A24B7C">
        <w:rPr>
          <w:rFonts w:ascii="Arial" w:hAnsi="Arial" w:cs="Arial"/>
        </w:rPr>
        <w:t>Genelec’s</w:t>
      </w:r>
      <w:proofErr w:type="spellEnd"/>
      <w:r w:rsidRPr="00A24B7C">
        <w:rPr>
          <w:rFonts w:ascii="Arial" w:hAnsi="Arial" w:cs="Arial"/>
        </w:rPr>
        <w:t xml:space="preserve"> Smart IP series supports PoE, </w:t>
      </w:r>
      <w:proofErr w:type="spellStart"/>
      <w:r w:rsidRPr="00A24B7C">
        <w:rPr>
          <w:rFonts w:ascii="Arial" w:hAnsi="Arial" w:cs="Arial"/>
        </w:rPr>
        <w:t>AoIP</w:t>
      </w:r>
      <w:proofErr w:type="spellEnd"/>
      <w:r w:rsidRPr="00A24B7C">
        <w:rPr>
          <w:rFonts w:ascii="Arial" w:hAnsi="Arial" w:cs="Arial"/>
        </w:rPr>
        <w:t xml:space="preserve"> and sophisticated loudspeaker management, combining exceptional audio with single cable networked convenience. Launched in 2019, their minimalist aesthetic design allows Smart IP speakers to seamlessly integrate into any project. Featuring </w:t>
      </w:r>
      <w:proofErr w:type="spellStart"/>
      <w:r w:rsidRPr="00A24B7C">
        <w:rPr>
          <w:rFonts w:ascii="Arial" w:hAnsi="Arial" w:cs="Arial"/>
        </w:rPr>
        <w:t>Genelec’s</w:t>
      </w:r>
      <w:proofErr w:type="spellEnd"/>
      <w:r w:rsidRPr="00A24B7C">
        <w:rPr>
          <w:rFonts w:ascii="Arial" w:hAnsi="Arial" w:cs="Arial"/>
        </w:rPr>
        <w:t xml:space="preserve"> trademark Minimum Diffraction Enclosure (MDE) and Directivity Control Waveguide (DCW), Smart IP loudspeakers provide clarity, </w:t>
      </w:r>
      <w:proofErr w:type="gramStart"/>
      <w:r w:rsidRPr="00A24B7C">
        <w:rPr>
          <w:rFonts w:ascii="Arial" w:hAnsi="Arial" w:cs="Arial"/>
        </w:rPr>
        <w:t>intelligibility</w:t>
      </w:r>
      <w:proofErr w:type="gramEnd"/>
      <w:r w:rsidRPr="00A24B7C">
        <w:rPr>
          <w:rFonts w:ascii="Arial" w:hAnsi="Arial" w:cs="Arial"/>
        </w:rPr>
        <w:t xml:space="preserve"> and uniform coverage, combined with 24/7 reliability.</w:t>
      </w:r>
    </w:p>
    <w:p w14:paraId="04DEAB69" w14:textId="77777777" w:rsidR="00987B5B" w:rsidRPr="00A24B7C" w:rsidRDefault="00987B5B" w:rsidP="00987B5B">
      <w:pPr>
        <w:spacing w:line="360" w:lineRule="auto"/>
        <w:rPr>
          <w:rFonts w:ascii="Arial" w:hAnsi="Arial" w:cs="Arial"/>
        </w:rPr>
      </w:pPr>
    </w:p>
    <w:p w14:paraId="6D629882" w14:textId="77777777" w:rsidR="00987B5B" w:rsidRPr="00A24B7C" w:rsidRDefault="00987B5B" w:rsidP="00987B5B">
      <w:pPr>
        <w:spacing w:line="360" w:lineRule="auto"/>
        <w:rPr>
          <w:rFonts w:ascii="Arial" w:hAnsi="Arial" w:cs="Arial"/>
        </w:rPr>
      </w:pPr>
      <w:r w:rsidRPr="00A24B7C">
        <w:rPr>
          <w:rFonts w:ascii="Arial" w:hAnsi="Arial" w:cs="Arial"/>
        </w:rPr>
        <w:t xml:space="preserve">“The Smart IP series offers outstanding sonic quality, minimum distortion and an excellent signal-to-noise ratio, all of which was important to us,” continues </w:t>
      </w:r>
      <w:proofErr w:type="spellStart"/>
      <w:r w:rsidRPr="00A24B7C">
        <w:rPr>
          <w:rFonts w:ascii="Arial" w:hAnsi="Arial" w:cs="Arial"/>
        </w:rPr>
        <w:t>Thirwani</w:t>
      </w:r>
      <w:proofErr w:type="spellEnd"/>
      <w:r w:rsidRPr="00A24B7C">
        <w:rPr>
          <w:rFonts w:ascii="Arial" w:hAnsi="Arial" w:cs="Arial"/>
        </w:rPr>
        <w:t xml:space="preserve">. “Everything is run over a single CAT cable, which simplifies the installation massively — a crucial advantage when you’re working on a big project like this. We have a reputation for providing and </w:t>
      </w:r>
      <w:r w:rsidRPr="00A24B7C">
        <w:rPr>
          <w:rFonts w:ascii="Arial" w:hAnsi="Arial" w:cs="Arial"/>
        </w:rPr>
        <w:lastRenderedPageBreak/>
        <w:t xml:space="preserve">designing some of the best audio solutions in India, and using </w:t>
      </w:r>
      <w:proofErr w:type="spellStart"/>
      <w:r w:rsidRPr="00A24B7C">
        <w:rPr>
          <w:rFonts w:ascii="Arial" w:hAnsi="Arial" w:cs="Arial"/>
        </w:rPr>
        <w:t>Genelec</w:t>
      </w:r>
      <w:proofErr w:type="spellEnd"/>
      <w:r w:rsidRPr="00A24B7C">
        <w:rPr>
          <w:rFonts w:ascii="Arial" w:hAnsi="Arial" w:cs="Arial"/>
        </w:rPr>
        <w:t xml:space="preserve"> allows us to maintain that reputation.” </w:t>
      </w:r>
    </w:p>
    <w:p w14:paraId="7A81AA5C" w14:textId="77777777" w:rsidR="00987B5B" w:rsidRPr="00A24B7C" w:rsidRDefault="00987B5B" w:rsidP="00987B5B">
      <w:pPr>
        <w:spacing w:line="360" w:lineRule="auto"/>
        <w:rPr>
          <w:rFonts w:ascii="Arial" w:hAnsi="Arial" w:cs="Arial"/>
        </w:rPr>
      </w:pPr>
    </w:p>
    <w:p w14:paraId="5B71846E" w14:textId="0C4DF29A" w:rsidR="00987B5B" w:rsidRPr="00A24B7C" w:rsidRDefault="00987B5B" w:rsidP="00987B5B">
      <w:pPr>
        <w:spacing w:line="360" w:lineRule="auto"/>
        <w:rPr>
          <w:rFonts w:ascii="Arial" w:hAnsi="Arial" w:cs="Arial"/>
        </w:rPr>
      </w:pPr>
      <w:r w:rsidRPr="00A24B7C">
        <w:rPr>
          <w:rFonts w:ascii="Arial" w:hAnsi="Arial" w:cs="Arial"/>
        </w:rPr>
        <w:t xml:space="preserve">Designed to integrate with any Smart IP loudspeaker system, </w:t>
      </w:r>
      <w:proofErr w:type="spellStart"/>
      <w:r w:rsidRPr="00A24B7C">
        <w:rPr>
          <w:rFonts w:ascii="Arial" w:hAnsi="Arial" w:cs="Arial"/>
        </w:rPr>
        <w:t>Genelec’s</w:t>
      </w:r>
      <w:proofErr w:type="spellEnd"/>
      <w:r w:rsidRPr="00A24B7C">
        <w:rPr>
          <w:rFonts w:ascii="Arial" w:hAnsi="Arial" w:cs="Arial"/>
        </w:rPr>
        <w:t xml:space="preserve"> </w:t>
      </w:r>
      <w:hyperlink r:id="rId9" w:history="1">
        <w:r w:rsidRPr="00A24B7C">
          <w:rPr>
            <w:rStyle w:val="Hyperlink"/>
            <w:rFonts w:ascii="Arial" w:hAnsi="Arial" w:cs="Arial"/>
          </w:rPr>
          <w:t>Smart IP Manager</w:t>
        </w:r>
      </w:hyperlink>
      <w:r w:rsidRPr="00A24B7C">
        <w:rPr>
          <w:rFonts w:ascii="Arial" w:hAnsi="Arial" w:cs="Arial"/>
        </w:rPr>
        <w:t xml:space="preserve"> software allows installers to configure an almost unlimited number of rooms, loudspeakers and audio channels, and includes device discovery, room-</w:t>
      </w:r>
      <w:r w:rsidR="002F17C2">
        <w:rPr>
          <w:rFonts w:ascii="Arial" w:hAnsi="Arial" w:cs="Arial"/>
        </w:rPr>
        <w:t>equalization</w:t>
      </w:r>
      <w:r w:rsidRPr="00A24B7C">
        <w:rPr>
          <w:rFonts w:ascii="Arial" w:hAnsi="Arial" w:cs="Arial"/>
        </w:rPr>
        <w:t xml:space="preserve"> tools, system </w:t>
      </w:r>
      <w:r w:rsidR="002F17C2">
        <w:rPr>
          <w:rFonts w:ascii="Arial" w:hAnsi="Arial" w:cs="Arial"/>
        </w:rPr>
        <w:t>organization</w:t>
      </w:r>
      <w:r w:rsidRPr="00A24B7C">
        <w:rPr>
          <w:rFonts w:ascii="Arial" w:hAnsi="Arial" w:cs="Arial"/>
        </w:rPr>
        <w:t xml:space="preserve"> and status monitoring. This enables installers to deploy Smart IP loudspeakers even on complex, acoustically challenging projects. </w:t>
      </w:r>
    </w:p>
    <w:p w14:paraId="2CF2574A" w14:textId="77777777" w:rsidR="00987B5B" w:rsidRPr="00A24B7C" w:rsidRDefault="00987B5B" w:rsidP="00987B5B">
      <w:pPr>
        <w:spacing w:line="360" w:lineRule="auto"/>
        <w:rPr>
          <w:rFonts w:ascii="Arial" w:hAnsi="Arial" w:cs="Arial"/>
        </w:rPr>
      </w:pPr>
    </w:p>
    <w:p w14:paraId="680B77DD" w14:textId="77777777" w:rsidR="00987B5B" w:rsidRPr="00A24B7C" w:rsidRDefault="00987B5B" w:rsidP="00987B5B">
      <w:pPr>
        <w:spacing w:line="360" w:lineRule="auto"/>
        <w:rPr>
          <w:rFonts w:ascii="Arial" w:hAnsi="Arial" w:cs="Arial"/>
        </w:rPr>
      </w:pPr>
      <w:r w:rsidRPr="00A24B7C">
        <w:rPr>
          <w:rFonts w:ascii="Arial" w:hAnsi="Arial" w:cs="Arial"/>
        </w:rPr>
        <w:t xml:space="preserve">For India in Fashion, the exhibition played with multiple immersive and stereo zones stored on two 64 channel </w:t>
      </w:r>
      <w:hyperlink r:id="rId10" w:history="1">
        <w:proofErr w:type="spellStart"/>
        <w:r w:rsidRPr="00A24B7C">
          <w:rPr>
            <w:rStyle w:val="Hyperlink"/>
            <w:rFonts w:ascii="Arial" w:hAnsi="Arial" w:cs="Arial"/>
          </w:rPr>
          <w:t>TiMAX</w:t>
        </w:r>
        <w:proofErr w:type="spellEnd"/>
      </w:hyperlink>
      <w:r w:rsidRPr="00A24B7C">
        <w:rPr>
          <w:rFonts w:ascii="Arial" w:hAnsi="Arial" w:cs="Arial"/>
        </w:rPr>
        <w:t xml:space="preserve"> servers via the </w:t>
      </w:r>
      <w:hyperlink r:id="rId11" w:history="1">
        <w:r w:rsidRPr="00A24B7C">
          <w:rPr>
            <w:rStyle w:val="Hyperlink"/>
            <w:rFonts w:ascii="Arial" w:hAnsi="Arial" w:cs="Arial"/>
          </w:rPr>
          <w:t>Dante</w:t>
        </w:r>
      </w:hyperlink>
      <w:r w:rsidRPr="00A24B7C">
        <w:rPr>
          <w:rFonts w:ascii="Arial" w:hAnsi="Arial" w:cs="Arial"/>
        </w:rPr>
        <w:t xml:space="preserve"> network. These outputs were then assigned via Smart IP Manager and </w:t>
      </w:r>
      <w:hyperlink r:id="rId12" w:history="1">
        <w:r w:rsidRPr="00A24B7C">
          <w:rPr>
            <w:rStyle w:val="Hyperlink"/>
            <w:rFonts w:ascii="Arial" w:hAnsi="Arial" w:cs="Arial"/>
          </w:rPr>
          <w:t>Dante Controller</w:t>
        </w:r>
      </w:hyperlink>
      <w:r w:rsidRPr="00A24B7C">
        <w:rPr>
          <w:rFonts w:ascii="Arial" w:hAnsi="Arial" w:cs="Arial"/>
        </w:rPr>
        <w:t xml:space="preserve">. “Time delays and source intercorrelation data were adjusted and stored both on the </w:t>
      </w:r>
      <w:proofErr w:type="spellStart"/>
      <w:r w:rsidRPr="00A24B7C">
        <w:rPr>
          <w:rFonts w:ascii="Arial" w:hAnsi="Arial" w:cs="Arial"/>
        </w:rPr>
        <w:t>Genelec</w:t>
      </w:r>
      <w:proofErr w:type="spellEnd"/>
      <w:r w:rsidRPr="00A24B7C">
        <w:rPr>
          <w:rFonts w:ascii="Arial" w:hAnsi="Arial" w:cs="Arial"/>
        </w:rPr>
        <w:t xml:space="preserve"> and </w:t>
      </w:r>
      <w:proofErr w:type="spellStart"/>
      <w:r w:rsidRPr="00A24B7C">
        <w:rPr>
          <w:rFonts w:ascii="Arial" w:hAnsi="Arial" w:cs="Arial"/>
        </w:rPr>
        <w:t>TiMAX</w:t>
      </w:r>
      <w:proofErr w:type="spellEnd"/>
      <w:r w:rsidRPr="00A24B7C">
        <w:rPr>
          <w:rFonts w:ascii="Arial" w:hAnsi="Arial" w:cs="Arial"/>
        </w:rPr>
        <w:t xml:space="preserve"> software,” elaborates </w:t>
      </w:r>
      <w:proofErr w:type="spellStart"/>
      <w:r w:rsidRPr="00A24B7C">
        <w:rPr>
          <w:rFonts w:ascii="Arial" w:hAnsi="Arial" w:cs="Arial"/>
        </w:rPr>
        <w:t>Thirwani</w:t>
      </w:r>
      <w:proofErr w:type="spellEnd"/>
      <w:r w:rsidRPr="00A24B7C">
        <w:rPr>
          <w:rFonts w:ascii="Arial" w:hAnsi="Arial" w:cs="Arial"/>
        </w:rPr>
        <w:t xml:space="preserve">. “The </w:t>
      </w:r>
      <w:proofErr w:type="spellStart"/>
      <w:r w:rsidRPr="00A24B7C">
        <w:rPr>
          <w:rFonts w:ascii="Arial" w:hAnsi="Arial" w:cs="Arial"/>
        </w:rPr>
        <w:t>TiMAX</w:t>
      </w:r>
      <w:proofErr w:type="spellEnd"/>
      <w:r w:rsidRPr="00A24B7C">
        <w:rPr>
          <w:rFonts w:ascii="Arial" w:hAnsi="Arial" w:cs="Arial"/>
        </w:rPr>
        <w:t xml:space="preserve"> stored the preset for the show reel and tracks and the global level variations between zones, while the </w:t>
      </w:r>
      <w:proofErr w:type="spellStart"/>
      <w:r w:rsidRPr="00A24B7C">
        <w:rPr>
          <w:rFonts w:ascii="Arial" w:hAnsi="Arial" w:cs="Arial"/>
        </w:rPr>
        <w:t>Genelec</w:t>
      </w:r>
      <w:proofErr w:type="spellEnd"/>
      <w:r w:rsidRPr="00A24B7C">
        <w:rPr>
          <w:rFonts w:ascii="Arial" w:hAnsi="Arial" w:cs="Arial"/>
        </w:rPr>
        <w:t xml:space="preserve"> sources stored the individual local information of that source in a particular zone.”</w:t>
      </w:r>
    </w:p>
    <w:p w14:paraId="1B024C27" w14:textId="77777777" w:rsidR="00987B5B" w:rsidRPr="00A24B7C" w:rsidRDefault="00987B5B" w:rsidP="00987B5B">
      <w:pPr>
        <w:spacing w:line="360" w:lineRule="auto"/>
        <w:rPr>
          <w:rFonts w:ascii="Arial" w:hAnsi="Arial" w:cs="Arial"/>
        </w:rPr>
      </w:pPr>
    </w:p>
    <w:p w14:paraId="4230391A" w14:textId="77777777" w:rsidR="00987B5B" w:rsidRPr="00A24B7C" w:rsidRDefault="00987B5B" w:rsidP="00987B5B">
      <w:pPr>
        <w:spacing w:line="360" w:lineRule="auto"/>
        <w:rPr>
          <w:rFonts w:ascii="Arial" w:hAnsi="Arial" w:cs="Arial"/>
        </w:rPr>
      </w:pPr>
      <w:r w:rsidRPr="00A24B7C">
        <w:rPr>
          <w:rFonts w:ascii="Arial" w:hAnsi="Arial" w:cs="Arial"/>
        </w:rPr>
        <w:t xml:space="preserve">The completed project received positive feedback from both the client and industry stalwarts. India in Fashion was a hugely successful celebration of techniques, </w:t>
      </w:r>
      <w:proofErr w:type="gramStart"/>
      <w:r w:rsidRPr="00A24B7C">
        <w:rPr>
          <w:rFonts w:ascii="Arial" w:hAnsi="Arial" w:cs="Arial"/>
        </w:rPr>
        <w:t>practices</w:t>
      </w:r>
      <w:proofErr w:type="gramEnd"/>
      <w:r w:rsidRPr="00A24B7C">
        <w:rPr>
          <w:rFonts w:ascii="Arial" w:hAnsi="Arial" w:cs="Arial"/>
        </w:rPr>
        <w:t xml:space="preserve"> and centuries of India’s influential impact on global design. It featured over 30 of the world’s most celebrated designers and threaded this together with intelligent yet discrete audio from </w:t>
      </w:r>
      <w:proofErr w:type="spellStart"/>
      <w:r w:rsidRPr="00A24B7C">
        <w:rPr>
          <w:rFonts w:ascii="Arial" w:hAnsi="Arial" w:cs="Arial"/>
        </w:rPr>
        <w:t>Genelec</w:t>
      </w:r>
      <w:proofErr w:type="spellEnd"/>
      <w:r w:rsidRPr="00A24B7C">
        <w:rPr>
          <w:rFonts w:ascii="Arial" w:hAnsi="Arial" w:cs="Arial"/>
        </w:rPr>
        <w:t xml:space="preserve"> to create a truly immersive experience.</w:t>
      </w:r>
    </w:p>
    <w:p w14:paraId="4F0B787B" w14:textId="77777777" w:rsidR="00987B5B" w:rsidRPr="00A24B7C" w:rsidRDefault="00987B5B" w:rsidP="00987B5B">
      <w:pPr>
        <w:spacing w:line="360" w:lineRule="auto"/>
        <w:rPr>
          <w:rFonts w:ascii="Arial" w:hAnsi="Arial" w:cs="Arial"/>
        </w:rPr>
      </w:pPr>
    </w:p>
    <w:p w14:paraId="3D46B9F6" w14:textId="59D47BD8" w:rsidR="00987B5B" w:rsidRPr="00A24B7C" w:rsidRDefault="00987B5B" w:rsidP="00987B5B">
      <w:pPr>
        <w:spacing w:line="360" w:lineRule="auto"/>
        <w:rPr>
          <w:rFonts w:ascii="Arial" w:hAnsi="Arial" w:cs="Arial"/>
        </w:rPr>
      </w:pPr>
      <w:proofErr w:type="spellStart"/>
      <w:r w:rsidRPr="00A24B7C">
        <w:rPr>
          <w:rFonts w:ascii="Arial" w:hAnsi="Arial" w:cs="Arial"/>
        </w:rPr>
        <w:t>Thirwani</w:t>
      </w:r>
      <w:proofErr w:type="spellEnd"/>
      <w:r w:rsidRPr="00A24B7C">
        <w:rPr>
          <w:rFonts w:ascii="Arial" w:hAnsi="Arial" w:cs="Arial"/>
        </w:rPr>
        <w:t xml:space="preserve"> concludes, "This was a team effort, and solutions like these require meticulous planning and execution, drawing expertise from various fronts. From conceptualization to planning and execution, the project faced challenges on site that had to be resolved before completion. I’d like to thank the team involved in the design and execution of this project: Utkarsh Naidu, Cyril Thomas, Johan </w:t>
      </w:r>
      <w:proofErr w:type="spellStart"/>
      <w:r w:rsidRPr="00A24B7C">
        <w:rPr>
          <w:rFonts w:ascii="Arial" w:hAnsi="Arial" w:cs="Arial"/>
        </w:rPr>
        <w:t>Pais</w:t>
      </w:r>
      <w:proofErr w:type="spellEnd"/>
      <w:r w:rsidRPr="00A24B7C">
        <w:rPr>
          <w:rFonts w:ascii="Arial" w:hAnsi="Arial" w:cs="Arial"/>
        </w:rPr>
        <w:t>, and Aman Prajapati. Everyone worked incredibly hard, and the exhibition was an undeniable success."</w:t>
      </w:r>
    </w:p>
    <w:p w14:paraId="61788953" w14:textId="6637B532" w:rsidR="007A5647" w:rsidRPr="002F17C2" w:rsidRDefault="007A5647" w:rsidP="00AD3745">
      <w:pPr>
        <w:spacing w:line="360" w:lineRule="auto"/>
        <w:rPr>
          <w:rFonts w:ascii="Arial" w:hAnsi="Arial" w:cs="Arial"/>
        </w:rPr>
      </w:pPr>
    </w:p>
    <w:p w14:paraId="68392B76" w14:textId="23523E0E" w:rsidR="007A5647" w:rsidRPr="002F17C2" w:rsidRDefault="00000000" w:rsidP="00687FFA">
      <w:pPr>
        <w:spacing w:line="360" w:lineRule="auto"/>
        <w:rPr>
          <w:rFonts w:ascii="Arial" w:hAnsi="Arial" w:cs="Arial"/>
        </w:rPr>
      </w:pPr>
      <w:r w:rsidRPr="002F17C2">
        <w:rPr>
          <w:rFonts w:ascii="Arial" w:hAnsi="Arial" w:cs="Arial"/>
        </w:rPr>
        <w:t xml:space="preserve">For more information, please visit </w:t>
      </w:r>
      <w:hyperlink r:id="rId13" w:history="1">
        <w:r w:rsidR="00687FFA" w:rsidRPr="002F17C2">
          <w:rPr>
            <w:rStyle w:val="Hyperlink"/>
            <w:rFonts w:ascii="Arial" w:hAnsi="Arial" w:cs="Arial"/>
          </w:rPr>
          <w:t>www.genelec.com</w:t>
        </w:r>
      </w:hyperlink>
      <w:r w:rsidRPr="002F17C2">
        <w:rPr>
          <w:rFonts w:ascii="Arial" w:hAnsi="Arial" w:cs="Arial"/>
        </w:rPr>
        <w:t>.</w:t>
      </w:r>
      <w:r w:rsidR="00687FFA" w:rsidRPr="002F17C2">
        <w:rPr>
          <w:rFonts w:ascii="Arial" w:hAnsi="Arial" w:cs="Arial"/>
        </w:rPr>
        <w:t xml:space="preserve"> </w:t>
      </w:r>
      <w:r w:rsidRPr="002F17C2">
        <w:rPr>
          <w:rFonts w:ascii="Arial" w:hAnsi="Arial" w:cs="Arial"/>
        </w:rPr>
        <w:t xml:space="preserve"> </w:t>
      </w:r>
    </w:p>
    <w:p w14:paraId="744546CC" w14:textId="504523D7" w:rsidR="007A5647" w:rsidRPr="002F17C2" w:rsidRDefault="00000000" w:rsidP="00687FFA">
      <w:pPr>
        <w:spacing w:line="360" w:lineRule="auto"/>
        <w:jc w:val="right"/>
        <w:rPr>
          <w:rFonts w:ascii="Arial" w:hAnsi="Arial" w:cs="Arial"/>
        </w:rPr>
      </w:pPr>
      <w:r w:rsidRPr="002F17C2">
        <w:rPr>
          <w:rFonts w:ascii="Arial" w:hAnsi="Arial" w:cs="Arial"/>
          <w:i/>
          <w:sz w:val="18"/>
        </w:rPr>
        <w:lastRenderedPageBreak/>
        <w:t xml:space="preserve">...ends </w:t>
      </w:r>
      <w:r w:rsidR="002F17C2" w:rsidRPr="002F17C2">
        <w:rPr>
          <w:rFonts w:ascii="Arial" w:hAnsi="Arial" w:cs="Arial"/>
          <w:i/>
          <w:sz w:val="18"/>
        </w:rPr>
        <w:t>847</w:t>
      </w:r>
      <w:r w:rsidR="00A5497E" w:rsidRPr="002F17C2">
        <w:rPr>
          <w:rFonts w:ascii="Arial" w:hAnsi="Arial" w:cs="Arial"/>
          <w:i/>
          <w:sz w:val="18"/>
        </w:rPr>
        <w:t xml:space="preserve"> </w:t>
      </w:r>
      <w:proofErr w:type="gramStart"/>
      <w:r w:rsidRPr="002F17C2">
        <w:rPr>
          <w:rFonts w:ascii="Arial" w:hAnsi="Arial" w:cs="Arial"/>
          <w:i/>
          <w:sz w:val="18"/>
        </w:rPr>
        <w:t>words</w:t>
      </w:r>
      <w:proofErr w:type="gramEnd"/>
    </w:p>
    <w:p w14:paraId="20BA06C2" w14:textId="77777777" w:rsidR="007A5647" w:rsidRPr="002F17C2" w:rsidRDefault="007A5647" w:rsidP="00687FFA">
      <w:pPr>
        <w:spacing w:line="360" w:lineRule="auto"/>
        <w:rPr>
          <w:rFonts w:ascii="Arial" w:hAnsi="Arial" w:cs="Arial"/>
        </w:rPr>
      </w:pPr>
    </w:p>
    <w:p w14:paraId="1BA203B1" w14:textId="77777777" w:rsidR="007A5647" w:rsidRPr="002F17C2" w:rsidRDefault="007A5647" w:rsidP="00687FFA">
      <w:pPr>
        <w:spacing w:line="360" w:lineRule="auto"/>
        <w:rPr>
          <w:rFonts w:ascii="Arial" w:hAnsi="Arial" w:cs="Arial"/>
        </w:rPr>
      </w:pPr>
    </w:p>
    <w:p w14:paraId="31744E28" w14:textId="446ED1C6" w:rsidR="007A5647" w:rsidRPr="002F17C2" w:rsidRDefault="00000000" w:rsidP="00687FFA">
      <w:pPr>
        <w:spacing w:line="360" w:lineRule="auto"/>
        <w:rPr>
          <w:rFonts w:ascii="Arial" w:hAnsi="Arial" w:cs="Arial"/>
        </w:rPr>
      </w:pPr>
      <w:r w:rsidRPr="002F17C2">
        <w:rPr>
          <w:rFonts w:ascii="Arial" w:hAnsi="Arial" w:cs="Arial"/>
        </w:rPr>
        <w:t xml:space="preserve">Photo file 1: </w:t>
      </w:r>
      <w:r w:rsidR="00987B5B" w:rsidRPr="002F17C2">
        <w:rPr>
          <w:rFonts w:ascii="Arial" w:hAnsi="Arial" w:cs="Arial"/>
        </w:rPr>
        <w:t>India_in_Fashion_PR_Image_1</w:t>
      </w:r>
      <w:r w:rsidRPr="002F17C2">
        <w:rPr>
          <w:rFonts w:ascii="Arial" w:hAnsi="Arial" w:cs="Arial"/>
        </w:rPr>
        <w:t>.JPG</w:t>
      </w:r>
    </w:p>
    <w:p w14:paraId="28F0213F" w14:textId="00CDBD1A" w:rsidR="000D5EAA" w:rsidRPr="002F17C2" w:rsidRDefault="00000000" w:rsidP="00C5023A">
      <w:pPr>
        <w:spacing w:line="360" w:lineRule="auto"/>
        <w:rPr>
          <w:rFonts w:ascii="Arial" w:hAnsi="Arial" w:cs="Arial"/>
        </w:rPr>
      </w:pPr>
      <w:r w:rsidRPr="002F17C2">
        <w:rPr>
          <w:rFonts w:ascii="Arial" w:hAnsi="Arial" w:cs="Arial"/>
        </w:rPr>
        <w:t xml:space="preserve">Photo caption 1: </w:t>
      </w:r>
      <w:r w:rsidR="00987B5B" w:rsidRPr="002F17C2">
        <w:rPr>
          <w:rFonts w:ascii="Arial" w:hAnsi="Arial" w:cs="Arial"/>
        </w:rPr>
        <w:t xml:space="preserve">The </w:t>
      </w:r>
      <w:r w:rsidR="00212F85">
        <w:rPr>
          <w:rFonts w:ascii="Arial" w:hAnsi="Arial" w:cs="Arial"/>
        </w:rPr>
        <w:t>India in Fashion</w:t>
      </w:r>
      <w:r w:rsidR="00987B5B" w:rsidRPr="002F17C2">
        <w:rPr>
          <w:rFonts w:ascii="Arial" w:hAnsi="Arial" w:cs="Arial"/>
        </w:rPr>
        <w:t xml:space="preserve"> exhibition (photo 1)</w:t>
      </w:r>
    </w:p>
    <w:p w14:paraId="25AFF5DE" w14:textId="77777777" w:rsidR="00C5023A" w:rsidRPr="002F17C2" w:rsidRDefault="00C5023A" w:rsidP="00C5023A">
      <w:pPr>
        <w:spacing w:line="360" w:lineRule="auto"/>
        <w:rPr>
          <w:rFonts w:ascii="Arial" w:hAnsi="Arial" w:cs="Arial"/>
        </w:rPr>
      </w:pPr>
    </w:p>
    <w:p w14:paraId="36EE5C99" w14:textId="502A57F1" w:rsidR="00987B5B" w:rsidRPr="002F17C2" w:rsidRDefault="00987B5B" w:rsidP="00987B5B">
      <w:pPr>
        <w:spacing w:line="360" w:lineRule="auto"/>
        <w:rPr>
          <w:rFonts w:ascii="Arial" w:hAnsi="Arial" w:cs="Arial"/>
        </w:rPr>
      </w:pPr>
      <w:r w:rsidRPr="002F17C2">
        <w:rPr>
          <w:rFonts w:ascii="Arial" w:hAnsi="Arial" w:cs="Arial"/>
        </w:rPr>
        <w:t>Photo file 2: India_in_Fashion_PR_Image_2.JPG</w:t>
      </w:r>
    </w:p>
    <w:p w14:paraId="71632B1A" w14:textId="77B1FBFD" w:rsidR="00987B5B" w:rsidRPr="002F17C2" w:rsidRDefault="00987B5B" w:rsidP="00987B5B">
      <w:pPr>
        <w:spacing w:line="360" w:lineRule="auto"/>
        <w:rPr>
          <w:rFonts w:ascii="Arial" w:hAnsi="Arial" w:cs="Arial"/>
        </w:rPr>
      </w:pPr>
      <w:r w:rsidRPr="002F17C2">
        <w:rPr>
          <w:rFonts w:ascii="Arial" w:hAnsi="Arial" w:cs="Arial"/>
        </w:rPr>
        <w:t xml:space="preserve">Photo caption 2: The </w:t>
      </w:r>
      <w:r w:rsidR="00212F85">
        <w:rPr>
          <w:rFonts w:ascii="Arial" w:hAnsi="Arial" w:cs="Arial"/>
        </w:rPr>
        <w:t>India in Fashion</w:t>
      </w:r>
      <w:r w:rsidR="00212F85" w:rsidRPr="002F17C2">
        <w:rPr>
          <w:rFonts w:ascii="Arial" w:hAnsi="Arial" w:cs="Arial"/>
        </w:rPr>
        <w:t xml:space="preserve"> </w:t>
      </w:r>
      <w:r w:rsidRPr="002F17C2">
        <w:rPr>
          <w:rFonts w:ascii="Arial" w:hAnsi="Arial" w:cs="Arial"/>
        </w:rPr>
        <w:t>exhibition (photo 2)</w:t>
      </w:r>
    </w:p>
    <w:p w14:paraId="68E1BBCB" w14:textId="77777777" w:rsidR="00987B5B" w:rsidRPr="002F17C2" w:rsidRDefault="00987B5B" w:rsidP="00C5023A">
      <w:pPr>
        <w:spacing w:line="360" w:lineRule="auto"/>
        <w:rPr>
          <w:rFonts w:ascii="Arial" w:hAnsi="Arial" w:cs="Arial"/>
        </w:rPr>
      </w:pPr>
    </w:p>
    <w:p w14:paraId="1139B614" w14:textId="64FE11CC" w:rsidR="00987B5B" w:rsidRPr="002F17C2" w:rsidRDefault="00987B5B" w:rsidP="00987B5B">
      <w:pPr>
        <w:spacing w:line="360" w:lineRule="auto"/>
        <w:rPr>
          <w:rFonts w:ascii="Arial" w:hAnsi="Arial" w:cs="Arial"/>
        </w:rPr>
      </w:pPr>
      <w:r w:rsidRPr="002F17C2">
        <w:rPr>
          <w:rFonts w:ascii="Arial" w:hAnsi="Arial" w:cs="Arial"/>
        </w:rPr>
        <w:t>Photo file 3: India_in_Fashion_PR_Image_3.JPG</w:t>
      </w:r>
    </w:p>
    <w:p w14:paraId="6E0AC5CD" w14:textId="31537F8B" w:rsidR="00987B5B" w:rsidRPr="002F17C2" w:rsidRDefault="00987B5B" w:rsidP="00987B5B">
      <w:pPr>
        <w:spacing w:line="360" w:lineRule="auto"/>
        <w:rPr>
          <w:rFonts w:ascii="Arial" w:hAnsi="Arial" w:cs="Arial"/>
        </w:rPr>
      </w:pPr>
      <w:r w:rsidRPr="002F17C2">
        <w:rPr>
          <w:rFonts w:ascii="Arial" w:hAnsi="Arial" w:cs="Arial"/>
        </w:rPr>
        <w:t xml:space="preserve">Photo caption 3: The </w:t>
      </w:r>
      <w:r w:rsidR="00212F85">
        <w:rPr>
          <w:rFonts w:ascii="Arial" w:hAnsi="Arial" w:cs="Arial"/>
        </w:rPr>
        <w:t>India in Fashion</w:t>
      </w:r>
      <w:r w:rsidR="00212F85" w:rsidRPr="002F17C2">
        <w:rPr>
          <w:rFonts w:ascii="Arial" w:hAnsi="Arial" w:cs="Arial"/>
        </w:rPr>
        <w:t xml:space="preserve"> </w:t>
      </w:r>
      <w:r w:rsidRPr="002F17C2">
        <w:rPr>
          <w:rFonts w:ascii="Arial" w:hAnsi="Arial" w:cs="Arial"/>
        </w:rPr>
        <w:t>exhibition (photo 3)</w:t>
      </w:r>
    </w:p>
    <w:p w14:paraId="0A7C82D8" w14:textId="376C0CBD" w:rsidR="00E65E8D" w:rsidRPr="002F17C2" w:rsidRDefault="00E65E8D" w:rsidP="00C5023A">
      <w:pPr>
        <w:spacing w:line="360" w:lineRule="auto"/>
        <w:rPr>
          <w:rFonts w:ascii="Arial" w:hAnsi="Arial" w:cs="Arial"/>
        </w:rPr>
      </w:pPr>
    </w:p>
    <w:p w14:paraId="603D2F7D" w14:textId="3133FB1B" w:rsidR="00E65E8D" w:rsidRPr="002F17C2" w:rsidRDefault="00E65E8D" w:rsidP="00E65E8D">
      <w:pPr>
        <w:spacing w:line="360" w:lineRule="auto"/>
        <w:rPr>
          <w:rFonts w:ascii="Arial" w:hAnsi="Arial" w:cs="Arial"/>
        </w:rPr>
      </w:pPr>
      <w:r w:rsidRPr="002F17C2">
        <w:rPr>
          <w:rFonts w:ascii="Arial" w:hAnsi="Arial" w:cs="Arial"/>
        </w:rPr>
        <w:t xml:space="preserve">Photo file 4: </w:t>
      </w:r>
      <w:r w:rsidR="00987B5B" w:rsidRPr="002F17C2">
        <w:rPr>
          <w:rFonts w:ascii="Arial" w:hAnsi="Arial" w:cs="Arial"/>
        </w:rPr>
        <w:t>India_in_Fashion_PR_Image_4</w:t>
      </w:r>
      <w:r w:rsidRPr="002F17C2">
        <w:rPr>
          <w:rFonts w:ascii="Arial" w:hAnsi="Arial" w:cs="Arial"/>
        </w:rPr>
        <w:t>.JPG</w:t>
      </w:r>
    </w:p>
    <w:p w14:paraId="2653AE65" w14:textId="12F241A8" w:rsidR="00E65E8D" w:rsidRPr="002F17C2" w:rsidRDefault="00E65E8D" w:rsidP="00E65E8D">
      <w:pPr>
        <w:spacing w:line="360" w:lineRule="auto"/>
        <w:rPr>
          <w:rFonts w:ascii="Arial" w:hAnsi="Arial" w:cs="Arial"/>
        </w:rPr>
      </w:pPr>
      <w:r w:rsidRPr="002F17C2">
        <w:rPr>
          <w:rFonts w:ascii="Arial" w:hAnsi="Arial" w:cs="Arial"/>
        </w:rPr>
        <w:t xml:space="preserve">Photo caption 4: </w:t>
      </w:r>
      <w:r w:rsidR="00987B5B" w:rsidRPr="002F17C2">
        <w:rPr>
          <w:rFonts w:ascii="Arial" w:hAnsi="Arial" w:cs="Arial"/>
        </w:rPr>
        <w:t xml:space="preserve">The </w:t>
      </w:r>
      <w:r w:rsidR="00212F85">
        <w:rPr>
          <w:rFonts w:ascii="Arial" w:hAnsi="Arial" w:cs="Arial"/>
        </w:rPr>
        <w:t>India in Fashion</w:t>
      </w:r>
      <w:r w:rsidR="00212F85" w:rsidRPr="002F17C2">
        <w:rPr>
          <w:rFonts w:ascii="Arial" w:hAnsi="Arial" w:cs="Arial"/>
        </w:rPr>
        <w:t xml:space="preserve"> </w:t>
      </w:r>
      <w:r w:rsidR="00987B5B" w:rsidRPr="002F17C2">
        <w:rPr>
          <w:rFonts w:ascii="Arial" w:hAnsi="Arial" w:cs="Arial"/>
        </w:rPr>
        <w:t xml:space="preserve">exhibition employed 128 </w:t>
      </w:r>
      <w:proofErr w:type="spellStart"/>
      <w:r w:rsidR="00987B5B" w:rsidRPr="002F17C2">
        <w:rPr>
          <w:rFonts w:ascii="Arial" w:hAnsi="Arial" w:cs="Arial"/>
        </w:rPr>
        <w:t>Genelec</w:t>
      </w:r>
      <w:proofErr w:type="spellEnd"/>
      <w:r w:rsidR="00987B5B" w:rsidRPr="002F17C2">
        <w:rPr>
          <w:rFonts w:ascii="Arial" w:hAnsi="Arial" w:cs="Arial"/>
        </w:rPr>
        <w:t xml:space="preserve"> 4430A Smart IP </w:t>
      </w:r>
      <w:proofErr w:type="gramStart"/>
      <w:r w:rsidR="00987B5B" w:rsidRPr="002F17C2">
        <w:rPr>
          <w:rFonts w:ascii="Arial" w:hAnsi="Arial" w:cs="Arial"/>
        </w:rPr>
        <w:t>loudspeakers</w:t>
      </w:r>
      <w:proofErr w:type="gramEnd"/>
    </w:p>
    <w:p w14:paraId="554A8633" w14:textId="77777777" w:rsidR="00E65E8D" w:rsidRPr="002F17C2" w:rsidRDefault="00E65E8D" w:rsidP="00C5023A">
      <w:pPr>
        <w:spacing w:line="360" w:lineRule="auto"/>
        <w:rPr>
          <w:rFonts w:ascii="Arial" w:hAnsi="Arial" w:cs="Arial"/>
        </w:rPr>
      </w:pPr>
    </w:p>
    <w:p w14:paraId="1AEFEC05" w14:textId="63FB3DC2" w:rsidR="00C5023A" w:rsidRPr="002F17C2" w:rsidRDefault="00C5023A" w:rsidP="00C5023A">
      <w:pPr>
        <w:spacing w:line="360" w:lineRule="auto"/>
        <w:rPr>
          <w:rFonts w:ascii="Arial" w:hAnsi="Arial" w:cs="Arial"/>
        </w:rPr>
      </w:pPr>
      <w:r w:rsidRPr="002F17C2">
        <w:rPr>
          <w:rFonts w:ascii="Arial" w:hAnsi="Arial" w:cs="Arial"/>
        </w:rPr>
        <w:t xml:space="preserve">PDF file: </w:t>
      </w:r>
      <w:r w:rsidR="00987B5B" w:rsidRPr="002F17C2">
        <w:rPr>
          <w:rFonts w:ascii="Arial" w:hAnsi="Arial" w:cs="Arial"/>
        </w:rPr>
        <w:t>India_in_Fashion_Genelec_Case_Study_FINAL</w:t>
      </w:r>
      <w:r w:rsidRPr="002F17C2">
        <w:rPr>
          <w:rFonts w:ascii="Arial" w:hAnsi="Arial" w:cs="Arial"/>
        </w:rPr>
        <w:t>.pdf</w:t>
      </w:r>
    </w:p>
    <w:p w14:paraId="00DE2B5B" w14:textId="53BE8E95" w:rsidR="00C5023A" w:rsidRPr="002F17C2" w:rsidRDefault="00C5023A" w:rsidP="00C5023A">
      <w:pPr>
        <w:spacing w:line="360" w:lineRule="auto"/>
        <w:rPr>
          <w:rFonts w:ascii="Arial" w:hAnsi="Arial" w:cs="Arial"/>
        </w:rPr>
      </w:pPr>
      <w:r w:rsidRPr="002F17C2">
        <w:rPr>
          <w:rFonts w:ascii="Arial" w:hAnsi="Arial" w:cs="Arial"/>
        </w:rPr>
        <w:t xml:space="preserve">PDF caption: </w:t>
      </w:r>
      <w:proofErr w:type="spellStart"/>
      <w:r w:rsidR="00034CC9" w:rsidRPr="002F17C2">
        <w:rPr>
          <w:rFonts w:ascii="Arial" w:hAnsi="Arial" w:cs="Arial"/>
        </w:rPr>
        <w:t>Genelec</w:t>
      </w:r>
      <w:proofErr w:type="spellEnd"/>
      <w:r w:rsidR="00034CC9" w:rsidRPr="002F17C2">
        <w:rPr>
          <w:rFonts w:ascii="Arial" w:hAnsi="Arial" w:cs="Arial"/>
        </w:rPr>
        <w:t xml:space="preserve"> </w:t>
      </w:r>
      <w:r w:rsidR="00212F85">
        <w:rPr>
          <w:rFonts w:ascii="Arial" w:hAnsi="Arial" w:cs="Arial"/>
        </w:rPr>
        <w:t>India in Fashion</w:t>
      </w:r>
      <w:r w:rsidR="00212F85" w:rsidRPr="002F17C2">
        <w:rPr>
          <w:rFonts w:ascii="Arial" w:hAnsi="Arial" w:cs="Arial"/>
        </w:rPr>
        <w:t xml:space="preserve"> </w:t>
      </w:r>
      <w:r w:rsidR="00034CC9" w:rsidRPr="002F17C2">
        <w:rPr>
          <w:rFonts w:ascii="Arial" w:hAnsi="Arial" w:cs="Arial"/>
        </w:rPr>
        <w:t>case study</w:t>
      </w:r>
    </w:p>
    <w:p w14:paraId="1DA369F3" w14:textId="77777777" w:rsidR="007A5647" w:rsidRPr="002F17C2" w:rsidRDefault="007A5647" w:rsidP="00687FFA">
      <w:pPr>
        <w:spacing w:line="360" w:lineRule="auto"/>
        <w:rPr>
          <w:rFonts w:ascii="Arial" w:hAnsi="Arial" w:cs="Arial"/>
        </w:rPr>
      </w:pPr>
    </w:p>
    <w:p w14:paraId="21245064" w14:textId="0109F26A" w:rsidR="007A5647" w:rsidRPr="002F17C2" w:rsidRDefault="00000000" w:rsidP="00687FFA">
      <w:pPr>
        <w:spacing w:line="360" w:lineRule="auto"/>
        <w:rPr>
          <w:rFonts w:ascii="Arial" w:hAnsi="Arial" w:cs="Arial"/>
        </w:rPr>
      </w:pPr>
      <w:proofErr w:type="spellStart"/>
      <w:r w:rsidRPr="002F17C2">
        <w:rPr>
          <w:rFonts w:ascii="Arial" w:hAnsi="Arial" w:cs="Arial"/>
        </w:rPr>
        <w:t>Genelec</w:t>
      </w:r>
      <w:proofErr w:type="spellEnd"/>
      <w:r w:rsidRPr="002F17C2">
        <w:rPr>
          <w:rFonts w:ascii="Arial" w:hAnsi="Arial" w:cs="Arial"/>
        </w:rPr>
        <w:t xml:space="preserve">, the pioneer in Active Monitoring technology, is celebrating </w:t>
      </w:r>
      <w:r w:rsidR="000B2DCC" w:rsidRPr="002F17C2">
        <w:rPr>
          <w:rFonts w:ascii="Arial" w:hAnsi="Arial" w:cs="Arial"/>
        </w:rPr>
        <w:t>45</w:t>
      </w:r>
      <w:r w:rsidRPr="002F17C2">
        <w:rPr>
          <w:rFonts w:ascii="Arial" w:hAnsi="Arial" w:cs="Arial"/>
        </w:rPr>
        <w:t xml:space="preserve"> years of designing and manufacturing active loudspeakers for true and accurate sound reproduction. </w:t>
      </w:r>
      <w:proofErr w:type="spellStart"/>
      <w:r w:rsidRPr="002F17C2">
        <w:rPr>
          <w:rFonts w:ascii="Arial" w:hAnsi="Arial" w:cs="Arial"/>
        </w:rPr>
        <w:t>Genelec</w:t>
      </w:r>
      <w:proofErr w:type="spellEnd"/>
      <w:r w:rsidRPr="002F17C2">
        <w:rPr>
          <w:rFonts w:ascii="Arial" w:hAnsi="Arial" w:cs="Arial"/>
        </w:rPr>
        <w:t xml:space="preserve"> is credited with promoting the concept of active transducer technology. Since its inception in 1978, </w:t>
      </w:r>
      <w:proofErr w:type="spellStart"/>
      <w:r w:rsidRPr="002F17C2">
        <w:rPr>
          <w:rFonts w:ascii="Arial" w:hAnsi="Arial" w:cs="Arial"/>
        </w:rPr>
        <w:t>Genelec</w:t>
      </w:r>
      <w:proofErr w:type="spellEnd"/>
      <w:r w:rsidRPr="002F17C2">
        <w:rPr>
          <w:rFonts w:ascii="Arial" w:hAnsi="Arial" w:cs="Arial"/>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2F17C2" w:rsidRDefault="007A5647" w:rsidP="00687FFA">
      <w:pPr>
        <w:spacing w:line="360" w:lineRule="auto"/>
        <w:rPr>
          <w:rFonts w:ascii="Arial" w:hAnsi="Arial" w:cs="Arial"/>
        </w:rPr>
      </w:pPr>
    </w:p>
    <w:p w14:paraId="19A3BB83" w14:textId="77777777" w:rsidR="007A5647" w:rsidRPr="002F17C2" w:rsidRDefault="00000000" w:rsidP="00687FFA">
      <w:pPr>
        <w:spacing w:line="360" w:lineRule="auto"/>
        <w:rPr>
          <w:rFonts w:ascii="Arial" w:hAnsi="Arial" w:cs="Arial"/>
        </w:rPr>
      </w:pPr>
      <w:proofErr w:type="spellStart"/>
      <w:r w:rsidRPr="002F17C2">
        <w:rPr>
          <w:rFonts w:ascii="Arial" w:hAnsi="Arial" w:cs="Arial"/>
        </w:rPr>
        <w:t>Genelec</w:t>
      </w:r>
      <w:proofErr w:type="spellEnd"/>
      <w:r w:rsidRPr="002F17C2">
        <w:rPr>
          <w:rFonts w:ascii="Arial" w:hAnsi="Arial" w:cs="Arial"/>
        </w:rPr>
        <w:t xml:space="preserve"> is also celebrating over 15 years of its Smart Active Monitoring™ technology, which allows studio monitors to be networked, </w:t>
      </w:r>
      <w:proofErr w:type="gramStart"/>
      <w:r w:rsidRPr="002F17C2">
        <w:rPr>
          <w:rFonts w:ascii="Arial" w:hAnsi="Arial" w:cs="Arial"/>
        </w:rPr>
        <w:t>configured</w:t>
      </w:r>
      <w:proofErr w:type="gramEnd"/>
      <w:r w:rsidRPr="002F17C2">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2F17C2">
        <w:rPr>
          <w:rFonts w:ascii="Arial" w:hAnsi="Arial" w:cs="Arial"/>
        </w:rPr>
        <w:t>Genelec</w:t>
      </w:r>
      <w:proofErr w:type="spellEnd"/>
      <w:r w:rsidRPr="002F17C2">
        <w:rPr>
          <w:rFonts w:ascii="Arial" w:hAnsi="Arial" w:cs="Arial"/>
        </w:rPr>
        <w:t xml:space="preserve"> Loudspeaker Manager) </w:t>
      </w:r>
      <w:r w:rsidRPr="002F17C2">
        <w:rPr>
          <w:rFonts w:ascii="Arial" w:hAnsi="Arial" w:cs="Arial"/>
        </w:rPr>
        <w:lastRenderedPageBreak/>
        <w:t xml:space="preserve">software application, running on Mac or PC. GLM’s reference microphone kit allows the user’s acoustic environment to be analyzed, after which GLM’s </w:t>
      </w:r>
      <w:proofErr w:type="spellStart"/>
      <w:r w:rsidRPr="002F17C2">
        <w:rPr>
          <w:rFonts w:ascii="Arial" w:hAnsi="Arial" w:cs="Arial"/>
        </w:rPr>
        <w:t>AutoCal</w:t>
      </w:r>
      <w:proofErr w:type="spellEnd"/>
      <w:r w:rsidRPr="002F17C2">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2F17C2" w:rsidRDefault="007A5647" w:rsidP="00687FFA">
      <w:pPr>
        <w:spacing w:line="360" w:lineRule="auto"/>
        <w:rPr>
          <w:rFonts w:ascii="Arial" w:hAnsi="Arial" w:cs="Arial"/>
        </w:rPr>
      </w:pPr>
    </w:p>
    <w:p w14:paraId="4CC3926C" w14:textId="77777777" w:rsidR="007A5647" w:rsidRPr="002F17C2" w:rsidRDefault="00000000" w:rsidP="00687FFA">
      <w:pPr>
        <w:spacing w:line="360" w:lineRule="auto"/>
        <w:rPr>
          <w:rFonts w:ascii="Arial" w:hAnsi="Arial" w:cs="Arial"/>
        </w:rPr>
      </w:pPr>
      <w:r w:rsidRPr="002F17C2">
        <w:rPr>
          <w:rFonts w:ascii="Arial" w:hAnsi="Arial" w:cs="Arial"/>
          <w:sz w:val="20"/>
        </w:rPr>
        <w:t>Other brand and product names may be trademarks of the respective companies with which they are associated.</w:t>
      </w:r>
    </w:p>
    <w:p w14:paraId="05D50EA8" w14:textId="77777777" w:rsidR="007A5647" w:rsidRPr="002F17C2" w:rsidRDefault="007A5647" w:rsidP="00687FFA">
      <w:pPr>
        <w:spacing w:line="360" w:lineRule="auto"/>
        <w:rPr>
          <w:rFonts w:ascii="Arial" w:hAnsi="Arial" w:cs="Arial"/>
        </w:rPr>
      </w:pPr>
    </w:p>
    <w:p w14:paraId="599FF934" w14:textId="043FD7C3" w:rsidR="007A5647" w:rsidRPr="002F17C2" w:rsidRDefault="00000000" w:rsidP="00687FFA">
      <w:pPr>
        <w:spacing w:line="360" w:lineRule="auto"/>
        <w:rPr>
          <w:rFonts w:ascii="Arial" w:hAnsi="Arial" w:cs="Arial"/>
        </w:rPr>
      </w:pPr>
      <w:r w:rsidRPr="002F17C2">
        <w:rPr>
          <w:rFonts w:ascii="Arial" w:hAnsi="Arial" w:cs="Arial"/>
          <w:i/>
        </w:rPr>
        <w:t xml:space="preserve">—For more information on the complete range of </w:t>
      </w:r>
      <w:proofErr w:type="spellStart"/>
      <w:r w:rsidRPr="002F17C2">
        <w:rPr>
          <w:rFonts w:ascii="Arial" w:hAnsi="Arial" w:cs="Arial"/>
          <w:i/>
        </w:rPr>
        <w:t>Genelec</w:t>
      </w:r>
      <w:proofErr w:type="spellEnd"/>
      <w:r w:rsidRPr="002F17C2">
        <w:rPr>
          <w:rFonts w:ascii="Arial" w:hAnsi="Arial" w:cs="Arial"/>
          <w:i/>
        </w:rPr>
        <w:t xml:space="preserve"> Active Monitoring Systems, contact: </w:t>
      </w:r>
      <w:proofErr w:type="spellStart"/>
      <w:r w:rsidRPr="002F17C2">
        <w:rPr>
          <w:rFonts w:ascii="Arial" w:hAnsi="Arial" w:cs="Arial"/>
          <w:i/>
        </w:rPr>
        <w:t>Genelec</w:t>
      </w:r>
      <w:proofErr w:type="spellEnd"/>
      <w:r w:rsidRPr="002F17C2">
        <w:rPr>
          <w:rFonts w:ascii="Arial" w:hAnsi="Arial" w:cs="Arial"/>
          <w:i/>
        </w:rPr>
        <w:t xml:space="preserve"> Inc., 7 Tech Circle, Natick, MA 01760. Tel: (508) </w:t>
      </w:r>
      <w:proofErr w:type="gramStart"/>
      <w:r w:rsidRPr="002F17C2">
        <w:rPr>
          <w:rFonts w:ascii="Arial" w:hAnsi="Arial" w:cs="Arial"/>
          <w:i/>
        </w:rPr>
        <w:t>652-0900;</w:t>
      </w:r>
      <w:proofErr w:type="gramEnd"/>
      <w:r w:rsidRPr="002F17C2">
        <w:rPr>
          <w:rFonts w:ascii="Arial" w:hAnsi="Arial" w:cs="Arial"/>
          <w:i/>
        </w:rPr>
        <w:t xml:space="preserve"> </w:t>
      </w:r>
    </w:p>
    <w:p w14:paraId="6928263E" w14:textId="194EEF52" w:rsidR="007A5647" w:rsidRPr="002F17C2" w:rsidRDefault="00000000" w:rsidP="00687FFA">
      <w:pPr>
        <w:spacing w:line="360" w:lineRule="auto"/>
        <w:rPr>
          <w:rFonts w:ascii="Arial" w:hAnsi="Arial" w:cs="Arial"/>
        </w:rPr>
      </w:pPr>
      <w:r w:rsidRPr="002F17C2">
        <w:rPr>
          <w:rFonts w:ascii="Arial" w:hAnsi="Arial" w:cs="Arial"/>
          <w:i/>
        </w:rPr>
        <w:t xml:space="preserve">Web: </w:t>
      </w:r>
      <w:hyperlink r:id="rId14" w:history="1">
        <w:r w:rsidR="00560ABE" w:rsidRPr="002F17C2">
          <w:rPr>
            <w:rStyle w:val="Hyperlink"/>
            <w:rFonts w:ascii="Arial" w:hAnsi="Arial" w:cs="Arial"/>
            <w:i/>
          </w:rPr>
          <w:t>http://www.genelec.com/</w:t>
        </w:r>
      </w:hyperlink>
      <w:r w:rsidRPr="002F17C2">
        <w:rPr>
          <w:rFonts w:ascii="Arial" w:hAnsi="Arial" w:cs="Arial"/>
          <w:i/>
        </w:rPr>
        <w:t>.</w:t>
      </w:r>
    </w:p>
    <w:sectPr w:rsidR="007A5647" w:rsidRPr="002F17C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2DCC"/>
    <w:rsid w:val="000D5EAA"/>
    <w:rsid w:val="001269EF"/>
    <w:rsid w:val="001E2CE5"/>
    <w:rsid w:val="00212F85"/>
    <w:rsid w:val="002F17C2"/>
    <w:rsid w:val="00346104"/>
    <w:rsid w:val="003C1C17"/>
    <w:rsid w:val="003E2F4E"/>
    <w:rsid w:val="00475A27"/>
    <w:rsid w:val="004A2EFB"/>
    <w:rsid w:val="00560ABE"/>
    <w:rsid w:val="00571FCE"/>
    <w:rsid w:val="00600BD5"/>
    <w:rsid w:val="006708E1"/>
    <w:rsid w:val="00687FFA"/>
    <w:rsid w:val="00746B22"/>
    <w:rsid w:val="007822E7"/>
    <w:rsid w:val="007A5647"/>
    <w:rsid w:val="00880B48"/>
    <w:rsid w:val="009547D4"/>
    <w:rsid w:val="0096308D"/>
    <w:rsid w:val="00987B5B"/>
    <w:rsid w:val="00A24B7C"/>
    <w:rsid w:val="00A5497E"/>
    <w:rsid w:val="00AD3745"/>
    <w:rsid w:val="00B85F11"/>
    <w:rsid w:val="00B957A1"/>
    <w:rsid w:val="00C5023A"/>
    <w:rsid w:val="00C85DD4"/>
    <w:rsid w:val="00CB0136"/>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98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nro.co.in/"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smart-ip" TargetMode="External"/><Relationship Id="rId12" Type="http://schemas.openxmlformats.org/officeDocument/2006/relationships/hyperlink" Target="https://www.audinate.com/products/software/dante-controll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enelec.com/4430a" TargetMode="External"/><Relationship Id="rId11" Type="http://schemas.openxmlformats.org/officeDocument/2006/relationships/hyperlink" Target="https://www.audinate.com/meet-dante" TargetMode="External"/><Relationship Id="rId5" Type="http://schemas.openxmlformats.org/officeDocument/2006/relationships/hyperlink" Target="https://nmacc.com/" TargetMode="External"/><Relationship Id="rId15" Type="http://schemas.openxmlformats.org/officeDocument/2006/relationships/fontTable" Target="fontTable.xml"/><Relationship Id="rId10" Type="http://schemas.openxmlformats.org/officeDocument/2006/relationships/hyperlink" Target="https://www.timaxspatial.com/timax" TargetMode="External"/><Relationship Id="rId4" Type="http://schemas.openxmlformats.org/officeDocument/2006/relationships/webSettings" Target="webSettings.xml"/><Relationship Id="rId9" Type="http://schemas.openxmlformats.org/officeDocument/2006/relationships/hyperlink" Target="https://www.genelec.com/smart-ip-manager"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18</cp:revision>
  <dcterms:created xsi:type="dcterms:W3CDTF">2023-07-27T07:16:00Z</dcterms:created>
  <dcterms:modified xsi:type="dcterms:W3CDTF">2023-09-18T19:27:00Z</dcterms:modified>
</cp:coreProperties>
</file>