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C97D96" w:rsidRDefault="00F87736" w:rsidP="00D4113B">
      <w:pPr>
        <w:pStyle w:val="Normal1"/>
        <w:keepNext/>
        <w:jc w:val="right"/>
        <w:rPr>
          <w:rFonts w:ascii="Helvetica" w:hAnsi="Helvetica"/>
        </w:rPr>
      </w:pPr>
      <w:r w:rsidRPr="00C97D96">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6">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C97D96" w:rsidRDefault="007B3652" w:rsidP="00D4113B">
      <w:pPr>
        <w:pStyle w:val="Normal1"/>
        <w:keepNext/>
        <w:jc w:val="right"/>
        <w:rPr>
          <w:rFonts w:ascii="Helvetica" w:hAnsi="Helvetica"/>
          <w:sz w:val="28"/>
          <w:szCs w:val="28"/>
        </w:rPr>
      </w:pPr>
    </w:p>
    <w:p w14:paraId="30FA306D" w14:textId="33FA892F" w:rsidR="007B3652" w:rsidRPr="00056D07" w:rsidRDefault="00D03552" w:rsidP="00D4113B">
      <w:pPr>
        <w:pStyle w:val="Normal1"/>
        <w:jc w:val="center"/>
        <w:rPr>
          <w:rFonts w:ascii="Helvetica" w:hAnsi="Helvetica"/>
          <w:sz w:val="29"/>
          <w:szCs w:val="29"/>
        </w:rPr>
      </w:pPr>
      <w:r w:rsidRPr="00056D07">
        <w:rPr>
          <w:rFonts w:ascii="Helvetica" w:eastAsia="Helvetica Neue" w:hAnsi="Helvetica" w:cs="Helvetica Neue"/>
          <w:b/>
          <w:sz w:val="29"/>
          <w:szCs w:val="29"/>
        </w:rPr>
        <w:t>Guitar Center</w:t>
      </w:r>
      <w:r w:rsidR="00AC747B" w:rsidRPr="00056D07">
        <w:rPr>
          <w:rFonts w:ascii="Helvetica" w:eastAsia="Helvetica Neue" w:hAnsi="Helvetica" w:cs="Helvetica Neue"/>
          <w:b/>
          <w:sz w:val="29"/>
          <w:szCs w:val="29"/>
        </w:rPr>
        <w:t xml:space="preserve"> </w:t>
      </w:r>
      <w:r w:rsidR="003210EE" w:rsidRPr="00056D07">
        <w:rPr>
          <w:rFonts w:ascii="Helvetica" w:eastAsia="Helvetica Neue" w:hAnsi="Helvetica" w:cs="Helvetica Neue"/>
          <w:b/>
          <w:sz w:val="29"/>
          <w:szCs w:val="29"/>
        </w:rPr>
        <w:t xml:space="preserve">Announces the </w:t>
      </w:r>
      <w:r w:rsidR="004E3CCD" w:rsidRPr="00056D07">
        <w:rPr>
          <w:rFonts w:ascii="Helvetica" w:eastAsia="Helvetica Neue" w:hAnsi="Helvetica" w:cs="Helvetica Neue"/>
          <w:b/>
          <w:sz w:val="29"/>
          <w:szCs w:val="29"/>
        </w:rPr>
        <w:t>Debut</w:t>
      </w:r>
      <w:r w:rsidR="003210EE" w:rsidRPr="00056D07">
        <w:rPr>
          <w:rFonts w:ascii="Helvetica" w:eastAsia="Helvetica Neue" w:hAnsi="Helvetica" w:cs="Helvetica Neue"/>
          <w:b/>
          <w:sz w:val="29"/>
          <w:szCs w:val="29"/>
        </w:rPr>
        <w:t xml:space="preserve"> of the </w:t>
      </w:r>
      <w:r w:rsidR="007B3FC1" w:rsidRPr="00056D07">
        <w:rPr>
          <w:rFonts w:ascii="Helvetica" w:eastAsia="Helvetica Neue" w:hAnsi="Helvetica" w:cs="Helvetica Neue"/>
          <w:b/>
          <w:sz w:val="29"/>
          <w:szCs w:val="29"/>
        </w:rPr>
        <w:t>Moog Grandmother Synth</w:t>
      </w:r>
      <w:r w:rsidR="003210EE" w:rsidRPr="00056D07">
        <w:rPr>
          <w:rFonts w:ascii="Helvetica" w:eastAsia="Helvetica Neue" w:hAnsi="Helvetica" w:cs="Helvetica Neue"/>
          <w:b/>
          <w:sz w:val="29"/>
          <w:szCs w:val="29"/>
        </w:rPr>
        <w:t>esizer</w:t>
      </w:r>
      <w:r w:rsidR="007B3FC1" w:rsidRPr="00056D07">
        <w:rPr>
          <w:rFonts w:ascii="Helvetica" w:eastAsia="Helvetica Neue" w:hAnsi="Helvetica" w:cs="Helvetica Neue"/>
          <w:b/>
          <w:sz w:val="29"/>
          <w:szCs w:val="29"/>
        </w:rPr>
        <w:t xml:space="preserve">, Available Exclusively Through </w:t>
      </w:r>
      <w:r w:rsidR="003210EE" w:rsidRPr="00056D07">
        <w:rPr>
          <w:rFonts w:ascii="Helvetica" w:eastAsia="Helvetica Neue" w:hAnsi="Helvetica" w:cs="Helvetica Neue"/>
          <w:b/>
          <w:sz w:val="29"/>
          <w:szCs w:val="29"/>
        </w:rPr>
        <w:t>the Retailer</w:t>
      </w:r>
      <w:r w:rsidR="007B3FC1" w:rsidRPr="00056D07">
        <w:rPr>
          <w:rFonts w:ascii="Helvetica" w:eastAsia="Helvetica Neue" w:hAnsi="Helvetica" w:cs="Helvetica Neue"/>
          <w:b/>
          <w:sz w:val="29"/>
          <w:szCs w:val="29"/>
        </w:rPr>
        <w:t xml:space="preserve"> for a Limited Time</w:t>
      </w:r>
      <w:r w:rsidR="00AC747B" w:rsidRPr="00056D07">
        <w:rPr>
          <w:rFonts w:ascii="Helvetica" w:eastAsia="Helvetica Neue" w:hAnsi="Helvetica" w:cs="Helvetica Neue"/>
          <w:b/>
          <w:sz w:val="29"/>
          <w:szCs w:val="29"/>
        </w:rPr>
        <w:t xml:space="preserve"> </w:t>
      </w:r>
    </w:p>
    <w:p w14:paraId="4918E7C0" w14:textId="77777777" w:rsidR="007B3FC1" w:rsidRPr="00C97D96" w:rsidRDefault="007B3FC1" w:rsidP="00D4113B">
      <w:pPr>
        <w:pStyle w:val="Normal1"/>
        <w:rPr>
          <w:rFonts w:ascii="Helvetica" w:hAnsi="Helvetica"/>
        </w:rPr>
      </w:pPr>
    </w:p>
    <w:p w14:paraId="5B7F9A79" w14:textId="5A8CE526" w:rsidR="007B3FC1" w:rsidRPr="00C97D96" w:rsidRDefault="00BE4BBA" w:rsidP="008842FA">
      <w:pPr>
        <w:pStyle w:val="Normal1"/>
        <w:spacing w:line="240" w:lineRule="auto"/>
        <w:jc w:val="center"/>
        <w:rPr>
          <w:rFonts w:ascii="Helvetica" w:hAnsi="Helvetica"/>
        </w:rPr>
      </w:pPr>
      <w:r w:rsidRPr="00C97D96">
        <w:rPr>
          <w:rFonts w:ascii="Helvetica" w:hAnsi="Helvetica"/>
        </w:rPr>
        <w:t>This e</w:t>
      </w:r>
      <w:r w:rsidR="007B3FC1" w:rsidRPr="00C97D96">
        <w:rPr>
          <w:rFonts w:ascii="Helvetica" w:hAnsi="Helvetica"/>
        </w:rPr>
        <w:t xml:space="preserve">xclusive relationship coincides with </w:t>
      </w:r>
      <w:r w:rsidR="003210EE" w:rsidRPr="00C97D96">
        <w:rPr>
          <w:rFonts w:ascii="Helvetica" w:hAnsi="Helvetica"/>
        </w:rPr>
        <w:t>Guitar Center’s</w:t>
      </w:r>
      <w:r w:rsidR="007B3FC1" w:rsidRPr="00C97D96">
        <w:rPr>
          <w:rFonts w:ascii="Helvetica" w:hAnsi="Helvetica"/>
        </w:rPr>
        <w:t xml:space="preserve"> sponsor</w:t>
      </w:r>
      <w:r w:rsidR="00590B89" w:rsidRPr="00C97D96">
        <w:rPr>
          <w:rFonts w:ascii="Helvetica" w:hAnsi="Helvetica"/>
        </w:rPr>
        <w:t>ship</w:t>
      </w:r>
      <w:r w:rsidR="007B3FC1" w:rsidRPr="00C97D96">
        <w:rPr>
          <w:rFonts w:ascii="Helvetica" w:hAnsi="Helvetica"/>
        </w:rPr>
        <w:t xml:space="preserve"> of Moogfest</w:t>
      </w:r>
      <w:r w:rsidR="004A117C" w:rsidRPr="00C97D96">
        <w:rPr>
          <w:rFonts w:ascii="Helvetica" w:hAnsi="Helvetica"/>
        </w:rPr>
        <w:t xml:space="preserve"> and “The Moog store by Guitar Center”</w:t>
      </w:r>
      <w:r w:rsidR="00917805" w:rsidRPr="00C97D96">
        <w:rPr>
          <w:rFonts w:ascii="Helvetica" w:hAnsi="Helvetica"/>
        </w:rPr>
        <w:t xml:space="preserve"> pop-up shop</w:t>
      </w:r>
      <w:r w:rsidR="004A117C" w:rsidRPr="00C97D96">
        <w:rPr>
          <w:rFonts w:ascii="Helvetica" w:hAnsi="Helvetica"/>
        </w:rPr>
        <w:t>, where attendees will be able to gets hands-on with</w:t>
      </w:r>
      <w:r w:rsidR="00FC058B" w:rsidRPr="00C97D96">
        <w:rPr>
          <w:rFonts w:ascii="Helvetica" w:hAnsi="Helvetica"/>
        </w:rPr>
        <w:t xml:space="preserve"> a variety of instruments including</w:t>
      </w:r>
      <w:r w:rsidR="004A117C" w:rsidRPr="00C97D96">
        <w:rPr>
          <w:rFonts w:ascii="Helvetica" w:hAnsi="Helvetica"/>
        </w:rPr>
        <w:t xml:space="preserve"> the new Grandmother synth</w:t>
      </w:r>
    </w:p>
    <w:p w14:paraId="0920885D" w14:textId="2FCDD8DC" w:rsidR="007B3652" w:rsidRPr="00C97D96" w:rsidRDefault="007B3652" w:rsidP="00D4113B">
      <w:pPr>
        <w:pStyle w:val="Normal1"/>
        <w:rPr>
          <w:rFonts w:ascii="Helvetica" w:hAnsi="Helvetica"/>
        </w:rPr>
      </w:pPr>
    </w:p>
    <w:p w14:paraId="19734B0D" w14:textId="7BBB6295" w:rsidR="006A786C" w:rsidRDefault="00475130" w:rsidP="00D4113B">
      <w:pPr>
        <w:pStyle w:val="Normal1"/>
        <w:rPr>
          <w:rFonts w:ascii="Helvetica" w:eastAsia="Helvetica Neue" w:hAnsi="Helvetica" w:cs="Helvetica Neue"/>
          <w:sz w:val="21"/>
          <w:szCs w:val="21"/>
          <w:lang w:val="en"/>
        </w:rPr>
      </w:pPr>
      <w:bookmarkStart w:id="0" w:name="_gjdgxs" w:colFirst="0" w:colLast="0"/>
      <w:bookmarkStart w:id="1" w:name="_30j0zll" w:colFirst="0" w:colLast="0"/>
      <w:bookmarkEnd w:id="0"/>
      <w:bookmarkEnd w:id="1"/>
      <w:r w:rsidRPr="00C97D96">
        <w:rPr>
          <w:rFonts w:ascii="Helvetica" w:eastAsia="Helvetica Neue" w:hAnsi="Helvetica" w:cs="Helvetica Neue"/>
          <w:b/>
          <w:sz w:val="21"/>
          <w:szCs w:val="21"/>
        </w:rPr>
        <w:t>Westlake Village, CA</w:t>
      </w:r>
      <w:r w:rsidR="00D03552" w:rsidRPr="00C97D96">
        <w:rPr>
          <w:rFonts w:ascii="Helvetica" w:eastAsia="Helvetica Neue" w:hAnsi="Helvetica" w:cs="Helvetica Neue"/>
          <w:sz w:val="21"/>
          <w:szCs w:val="21"/>
        </w:rPr>
        <w:t xml:space="preserve"> (</w:t>
      </w:r>
      <w:r w:rsidR="00FC1881" w:rsidRPr="00C97D96">
        <w:rPr>
          <w:rFonts w:ascii="Helvetica" w:eastAsia="Helvetica Neue" w:hAnsi="Helvetica" w:cs="Helvetica Neue"/>
          <w:sz w:val="21"/>
          <w:szCs w:val="21"/>
        </w:rPr>
        <w:t>May</w:t>
      </w:r>
      <w:r w:rsidR="00D4113B" w:rsidRPr="00C97D96">
        <w:rPr>
          <w:rFonts w:ascii="Helvetica" w:eastAsia="Helvetica Neue" w:hAnsi="Helvetica" w:cs="Helvetica Neue"/>
          <w:sz w:val="21"/>
          <w:szCs w:val="21"/>
        </w:rPr>
        <w:t xml:space="preserve"> </w:t>
      </w:r>
      <w:r w:rsidR="007B3FC1" w:rsidRPr="00C97D96">
        <w:rPr>
          <w:rFonts w:ascii="Helvetica" w:eastAsia="Helvetica Neue" w:hAnsi="Helvetica" w:cs="Helvetica Neue"/>
          <w:sz w:val="21"/>
          <w:szCs w:val="21"/>
        </w:rPr>
        <w:t>1</w:t>
      </w:r>
      <w:r w:rsidR="008E42DA" w:rsidRPr="00C97D96">
        <w:rPr>
          <w:rFonts w:ascii="Helvetica" w:eastAsia="Helvetica Neue" w:hAnsi="Helvetica" w:cs="Helvetica Neue"/>
          <w:sz w:val="21"/>
          <w:szCs w:val="21"/>
        </w:rPr>
        <w:t>5</w:t>
      </w:r>
      <w:r w:rsidR="00D03552" w:rsidRPr="00C97D96">
        <w:rPr>
          <w:rFonts w:ascii="Helvetica" w:eastAsia="Helvetica Neue" w:hAnsi="Helvetica" w:cs="Helvetica Neue"/>
          <w:sz w:val="21"/>
          <w:szCs w:val="21"/>
        </w:rPr>
        <w:t>, 201</w:t>
      </w:r>
      <w:r w:rsidRPr="00C97D96">
        <w:rPr>
          <w:rFonts w:ascii="Helvetica" w:eastAsia="Helvetica Neue" w:hAnsi="Helvetica" w:cs="Helvetica Neue"/>
          <w:sz w:val="21"/>
          <w:szCs w:val="21"/>
        </w:rPr>
        <w:t>8</w:t>
      </w:r>
      <w:r w:rsidR="00D03552" w:rsidRPr="00C97D96">
        <w:rPr>
          <w:rFonts w:ascii="Helvetica" w:eastAsia="Helvetica Neue" w:hAnsi="Helvetica" w:cs="Helvetica Neue"/>
          <w:sz w:val="21"/>
          <w:szCs w:val="21"/>
        </w:rPr>
        <w:t>)</w:t>
      </w:r>
      <w:r w:rsidR="00D03552" w:rsidRPr="00C97D96">
        <w:rPr>
          <w:rFonts w:ascii="Helvetica" w:eastAsia="Helvetica Neue" w:hAnsi="Helvetica" w:cs="Helvetica Neue"/>
          <w:b/>
          <w:sz w:val="21"/>
          <w:szCs w:val="21"/>
        </w:rPr>
        <w:t xml:space="preserve"> </w:t>
      </w:r>
      <w:r w:rsidR="00D03552" w:rsidRPr="00C97D96">
        <w:rPr>
          <w:rFonts w:ascii="Helvetica" w:eastAsia="Helvetica Neue" w:hAnsi="Helvetica" w:cs="Helvetica Neue"/>
          <w:sz w:val="21"/>
          <w:szCs w:val="21"/>
        </w:rPr>
        <w:t>–</w:t>
      </w:r>
      <w:r w:rsidR="00FC1881" w:rsidRPr="00C97D96">
        <w:rPr>
          <w:rFonts w:ascii="Helvetica" w:eastAsia="Helvetica Neue" w:hAnsi="Helvetica" w:cs="Helvetica Neue"/>
          <w:sz w:val="21"/>
          <w:szCs w:val="21"/>
        </w:rPr>
        <w:t xml:space="preserve"> </w:t>
      </w:r>
      <w:r w:rsidR="002140C3" w:rsidRPr="00C97D96">
        <w:rPr>
          <w:rFonts w:ascii="Helvetica" w:eastAsia="Helvetica Neue" w:hAnsi="Helvetica" w:cs="Helvetica Neue"/>
          <w:sz w:val="21"/>
          <w:szCs w:val="21"/>
        </w:rPr>
        <w:t>Guitar Center, the world’s largest</w:t>
      </w:r>
      <w:r w:rsidR="00FC1881" w:rsidRPr="00C97D96">
        <w:rPr>
          <w:rFonts w:ascii="Helvetica" w:eastAsia="Helvetica Neue" w:hAnsi="Helvetica" w:cs="Helvetica Neue"/>
          <w:sz w:val="21"/>
          <w:szCs w:val="21"/>
        </w:rPr>
        <w:t xml:space="preserve"> musical</w:t>
      </w:r>
      <w:r w:rsidR="002140C3" w:rsidRPr="00C97D96">
        <w:rPr>
          <w:rFonts w:ascii="Helvetica" w:eastAsia="Helvetica Neue" w:hAnsi="Helvetica" w:cs="Helvetica Neue"/>
          <w:sz w:val="21"/>
          <w:szCs w:val="21"/>
        </w:rPr>
        <w:t xml:space="preserve"> instrument retailer, </w:t>
      </w:r>
      <w:r w:rsidR="007B3FC1" w:rsidRPr="00C97D96">
        <w:rPr>
          <w:rFonts w:ascii="Helvetica" w:eastAsia="Helvetica Neue" w:hAnsi="Helvetica" w:cs="Helvetica Neue"/>
          <w:sz w:val="21"/>
          <w:szCs w:val="21"/>
        </w:rPr>
        <w:t xml:space="preserve">announces that it is the official exclusive sales channel of the new Grandmother synth from Moog Music for the limited first run of 500 units. </w:t>
      </w:r>
      <w:r w:rsidR="00590B89" w:rsidRPr="00C97D96">
        <w:rPr>
          <w:rFonts w:ascii="Helvetica" w:eastAsia="Helvetica Neue" w:hAnsi="Helvetica" w:cs="Helvetica Neue"/>
          <w:sz w:val="21"/>
          <w:szCs w:val="21"/>
          <w:lang w:val="en"/>
        </w:rPr>
        <w:t xml:space="preserve">Grandmother is a semi-modular analog synthesizer with a built-in arpeggiator, sequencer, and spring reverb tank. </w:t>
      </w:r>
      <w:r w:rsidR="006A786C" w:rsidRPr="006A786C">
        <w:rPr>
          <w:rFonts w:ascii="Helvetica" w:hAnsi="Helvetica"/>
          <w:sz w:val="21"/>
          <w:szCs w:val="21"/>
        </w:rPr>
        <w:t xml:space="preserve">Grandmother also features an “External Audio Input” that invites users to inject sounds from other instruments directly into Grandmother’s analog filter, reverb and amplifier circuits </w:t>
      </w:r>
      <w:r w:rsidR="004D0B0D">
        <w:rPr>
          <w:rFonts w:ascii="Helvetica" w:hAnsi="Helvetica"/>
          <w:sz w:val="21"/>
          <w:szCs w:val="21"/>
        </w:rPr>
        <w:t>–</w:t>
      </w:r>
      <w:r w:rsidR="006A786C" w:rsidRPr="006A786C">
        <w:rPr>
          <w:rFonts w:ascii="Helvetica" w:hAnsi="Helvetica"/>
          <w:sz w:val="21"/>
          <w:szCs w:val="21"/>
        </w:rPr>
        <w:t xml:space="preserve"> adding vintage tones and ambience to guitars, drums or vocal signals.</w:t>
      </w:r>
    </w:p>
    <w:p w14:paraId="2E090382" w14:textId="77777777" w:rsidR="006A786C" w:rsidRDefault="006A786C" w:rsidP="00D4113B">
      <w:pPr>
        <w:pStyle w:val="Normal1"/>
        <w:rPr>
          <w:rFonts w:ascii="Helvetica" w:eastAsia="Helvetica Neue" w:hAnsi="Helvetica" w:cs="Helvetica Neue"/>
          <w:sz w:val="21"/>
          <w:szCs w:val="21"/>
          <w:lang w:val="en"/>
        </w:rPr>
      </w:pPr>
    </w:p>
    <w:p w14:paraId="7D7DF075" w14:textId="5EC1E736" w:rsidR="00590B89" w:rsidRPr="006A786C" w:rsidRDefault="006D0292" w:rsidP="006A786C">
      <w:pPr>
        <w:pStyle w:val="normal0"/>
      </w:pPr>
      <w:r w:rsidRPr="00C97D96">
        <w:rPr>
          <w:rFonts w:ascii="Helvetica" w:eastAsia="Helvetica Neue" w:hAnsi="Helvetica" w:cs="Helvetica Neue"/>
          <w:sz w:val="21"/>
          <w:szCs w:val="21"/>
        </w:rPr>
        <w:t xml:space="preserve">To celebrate Grandmother’s debut at Moogfest </w:t>
      </w:r>
      <w:r w:rsidR="006A786C" w:rsidRPr="00C97D96">
        <w:rPr>
          <w:rFonts w:ascii="Helvetica" w:eastAsia="Helvetica Neue" w:hAnsi="Helvetica" w:cs="Helvetica Neue"/>
          <w:sz w:val="21"/>
          <w:szCs w:val="21"/>
        </w:rPr>
        <w:t>2018 (May 17-20 in Durham, NC),</w:t>
      </w:r>
      <w:r w:rsidRPr="00C97D96">
        <w:rPr>
          <w:rFonts w:ascii="Helvetica" w:eastAsia="Helvetica Neue" w:hAnsi="Helvetica" w:cs="Helvetica Neue"/>
          <w:sz w:val="21"/>
          <w:szCs w:val="21"/>
        </w:rPr>
        <w:t xml:space="preserve"> the first 500 units have been marked with a limited</w:t>
      </w:r>
      <w:r w:rsidR="004D0B0D">
        <w:rPr>
          <w:rFonts w:ascii="Helvetica" w:eastAsia="Helvetica Neue" w:hAnsi="Helvetica" w:cs="Helvetica Neue"/>
          <w:sz w:val="21"/>
          <w:szCs w:val="21"/>
        </w:rPr>
        <w:t>-</w:t>
      </w:r>
      <w:r w:rsidRPr="00C97D96">
        <w:rPr>
          <w:rFonts w:ascii="Helvetica" w:eastAsia="Helvetica Neue" w:hAnsi="Helvetica" w:cs="Helvetica Neue"/>
          <w:sz w:val="21"/>
          <w:szCs w:val="21"/>
        </w:rPr>
        <w:t>edition Moogfest 2018 badge and include a custom denim jacket from Moog and</w:t>
      </w:r>
      <w:r w:rsidR="00590B89" w:rsidRPr="00C97D96">
        <w:rPr>
          <w:rFonts w:ascii="Helvetica" w:eastAsia="Helvetica Neue" w:hAnsi="Helvetica" w:cs="Helvetica Neue"/>
          <w:sz w:val="21"/>
          <w:szCs w:val="21"/>
        </w:rPr>
        <w:t xml:space="preserve"> have already shipped and are available for order today exclusively through </w:t>
      </w:r>
      <w:hyperlink r:id="rId7" w:history="1">
        <w:r w:rsidR="00590B89" w:rsidRPr="00A92B62">
          <w:rPr>
            <w:rStyle w:val="Hyperlink"/>
            <w:rFonts w:ascii="Helvetica" w:eastAsia="Helvetica Neue" w:hAnsi="Helvetica" w:cs="Helvetica Neue"/>
            <w:b/>
            <w:sz w:val="21"/>
            <w:szCs w:val="21"/>
          </w:rPr>
          <w:t>Guitar Center</w:t>
        </w:r>
      </w:hyperlink>
      <w:r w:rsidR="00A92B62">
        <w:rPr>
          <w:rFonts w:ascii="Helvetica" w:eastAsia="Helvetica Neue" w:hAnsi="Helvetica" w:cs="Helvetica Neue"/>
          <w:b/>
          <w:sz w:val="21"/>
          <w:szCs w:val="21"/>
        </w:rPr>
        <w:t>.</w:t>
      </w:r>
    </w:p>
    <w:p w14:paraId="1135B5D9" w14:textId="77777777" w:rsidR="00590B89" w:rsidRDefault="00590B89" w:rsidP="00D4113B">
      <w:pPr>
        <w:pStyle w:val="Normal1"/>
        <w:rPr>
          <w:rFonts w:ascii="Helvetica" w:eastAsia="Helvetica Neue" w:hAnsi="Helvetica" w:cs="Helvetica Neue"/>
          <w:sz w:val="21"/>
          <w:szCs w:val="21"/>
          <w:lang w:val="en"/>
        </w:rPr>
      </w:pPr>
    </w:p>
    <w:p w14:paraId="43338A62" w14:textId="4736EBA2" w:rsidR="00264D96" w:rsidRPr="00C97D96" w:rsidRDefault="00264D96" w:rsidP="00264D96">
      <w:pPr>
        <w:pStyle w:val="Normal1"/>
        <w:rPr>
          <w:rFonts w:ascii="Helvetica" w:eastAsia="Helvetica Neue" w:hAnsi="Helvetica" w:cs="Helvetica Neue"/>
          <w:sz w:val="21"/>
          <w:szCs w:val="21"/>
        </w:rPr>
      </w:pPr>
      <w:r>
        <w:rPr>
          <w:rFonts w:ascii="Helvetica" w:eastAsia="Times New Roman" w:hAnsi="Helvetica" w:cs="Times New Roman"/>
          <w:b/>
          <w:sz w:val="21"/>
          <w:szCs w:val="21"/>
        </w:rPr>
        <w:t>Watch the Build and Sound video for the new</w:t>
      </w:r>
      <w:r w:rsidRPr="00C97D96">
        <w:rPr>
          <w:rFonts w:ascii="Helvetica" w:eastAsia="Times New Roman" w:hAnsi="Helvetica" w:cs="Times New Roman"/>
          <w:b/>
          <w:sz w:val="21"/>
          <w:szCs w:val="21"/>
        </w:rPr>
        <w:t xml:space="preserve"> Grandmother </w:t>
      </w:r>
      <w:hyperlink r:id="rId8" w:history="1">
        <w:r w:rsidR="00A92B62" w:rsidRPr="00FF54E1">
          <w:rPr>
            <w:rStyle w:val="Hyperlink"/>
            <w:rFonts w:ascii="Helvetica" w:eastAsia="Times New Roman" w:hAnsi="Helvetica" w:cs="Times New Roman"/>
            <w:b/>
            <w:sz w:val="21"/>
            <w:szCs w:val="21"/>
          </w:rPr>
          <w:t>HERE</w:t>
        </w:r>
      </w:hyperlink>
      <w:r w:rsidR="00A92B62" w:rsidRPr="00A92B62">
        <w:rPr>
          <w:rFonts w:ascii="Helvetica" w:eastAsia="Times New Roman" w:hAnsi="Helvetica" w:cs="Times New Roman"/>
          <w:b/>
          <w:sz w:val="21"/>
          <w:szCs w:val="21"/>
        </w:rPr>
        <w:t>.</w:t>
      </w:r>
      <w:r w:rsidR="00A92B62">
        <w:rPr>
          <w:rFonts w:ascii="Helvetica" w:eastAsia="Times New Roman" w:hAnsi="Helvetica" w:cs="Times New Roman"/>
          <w:sz w:val="21"/>
          <w:szCs w:val="21"/>
        </w:rPr>
        <w:t xml:space="preserve"> </w:t>
      </w:r>
    </w:p>
    <w:p w14:paraId="48000102" w14:textId="77777777" w:rsidR="00264D96" w:rsidRPr="00C97D96" w:rsidRDefault="00264D96" w:rsidP="00D4113B">
      <w:pPr>
        <w:pStyle w:val="Normal1"/>
        <w:rPr>
          <w:rFonts w:ascii="Helvetica" w:eastAsia="Helvetica Neue" w:hAnsi="Helvetica" w:cs="Helvetica Neue"/>
          <w:sz w:val="21"/>
          <w:szCs w:val="21"/>
          <w:lang w:val="en"/>
        </w:rPr>
      </w:pPr>
    </w:p>
    <w:p w14:paraId="33904D66" w14:textId="2B50B795" w:rsidR="004A117C" w:rsidRPr="00C97D96" w:rsidRDefault="00B153F1" w:rsidP="004A117C">
      <w:pPr>
        <w:pStyle w:val="Normal1"/>
        <w:rPr>
          <w:rFonts w:ascii="Helvetica" w:eastAsia="Helvetica Neue" w:hAnsi="Helvetica" w:cs="Helvetica Neue"/>
          <w:sz w:val="21"/>
          <w:szCs w:val="21"/>
        </w:rPr>
      </w:pPr>
      <w:r>
        <w:rPr>
          <w:rFonts w:ascii="Helvetica" w:eastAsia="Helvetica Neue" w:hAnsi="Helvetica" w:cs="Helvetica Neue"/>
          <w:sz w:val="21"/>
          <w:szCs w:val="21"/>
          <w:lang w:val="en"/>
        </w:rPr>
        <w:t xml:space="preserve">Additionally during </w:t>
      </w:r>
      <w:r w:rsidR="00590B89" w:rsidRPr="00C97D96">
        <w:rPr>
          <w:rFonts w:ascii="Helvetica" w:eastAsia="Helvetica Neue" w:hAnsi="Helvetica" w:cs="Helvetica Neue"/>
          <w:sz w:val="21"/>
          <w:szCs w:val="21"/>
          <w:lang w:val="en"/>
        </w:rPr>
        <w:t xml:space="preserve">Moogfest </w:t>
      </w:r>
      <w:r>
        <w:rPr>
          <w:rFonts w:ascii="Helvetica" w:eastAsia="Helvetica Neue" w:hAnsi="Helvetica" w:cs="Helvetica Neue"/>
          <w:sz w:val="21"/>
          <w:szCs w:val="21"/>
          <w:lang w:val="en"/>
        </w:rPr>
        <w:t xml:space="preserve">2018, </w:t>
      </w:r>
      <w:r w:rsidR="00590B89" w:rsidRPr="00C97D96">
        <w:rPr>
          <w:rFonts w:ascii="Helvetica" w:eastAsia="Helvetica Neue" w:hAnsi="Helvetica" w:cs="Helvetica Neue"/>
          <w:sz w:val="21"/>
          <w:szCs w:val="21"/>
          <w:lang w:val="en"/>
        </w:rPr>
        <w:t xml:space="preserve">visitors to the Moog Pop-Up Factory can get hands-on with the Grandmother synthesizer and watch as the new units are crafted on-site by Moog Production Engineers. </w:t>
      </w:r>
      <w:r w:rsidR="004A117C" w:rsidRPr="00C97D96">
        <w:rPr>
          <w:rFonts w:ascii="Helvetica" w:eastAsia="Helvetica Neue" w:hAnsi="Helvetica" w:cs="Helvetica Neue"/>
          <w:sz w:val="21"/>
          <w:szCs w:val="21"/>
          <w:lang w:val="en"/>
        </w:rPr>
        <w:t xml:space="preserve">This pop-up shop is part of “The Moog store by Guitar Center,” </w:t>
      </w:r>
      <w:r w:rsidR="005615F5" w:rsidRPr="00C97D96">
        <w:rPr>
          <w:rFonts w:ascii="Helvetica" w:eastAsia="Helvetica Neue" w:hAnsi="Helvetica" w:cs="Helvetica Neue"/>
          <w:sz w:val="21"/>
          <w:szCs w:val="21"/>
        </w:rPr>
        <w:t xml:space="preserve">a 1700-sq.-ft. shop with gear and installations from key tech vendors. </w:t>
      </w:r>
    </w:p>
    <w:p w14:paraId="11B7F607" w14:textId="77777777" w:rsidR="004E3CCD" w:rsidRPr="00C97D96" w:rsidRDefault="004E3CCD" w:rsidP="004A117C">
      <w:pPr>
        <w:pStyle w:val="Normal1"/>
        <w:rPr>
          <w:rFonts w:ascii="Helvetica" w:eastAsia="Helvetica Neue" w:hAnsi="Helvetica" w:cs="Helvetica Neue"/>
          <w:sz w:val="21"/>
          <w:szCs w:val="21"/>
        </w:rPr>
      </w:pPr>
    </w:p>
    <w:p w14:paraId="7FAE0C76" w14:textId="5B49C3E7" w:rsidR="004A117C" w:rsidRPr="00C97D96" w:rsidRDefault="004A117C" w:rsidP="004A117C">
      <w:pPr>
        <w:pStyle w:val="Normal1"/>
        <w:rPr>
          <w:rFonts w:ascii="Helvetica" w:eastAsia="Helvetica Neue" w:hAnsi="Helvetica" w:cs="Helvetica Neue"/>
          <w:sz w:val="21"/>
          <w:szCs w:val="21"/>
        </w:rPr>
      </w:pPr>
      <w:r w:rsidRPr="00C97D96">
        <w:rPr>
          <w:rFonts w:ascii="Helvetica" w:eastAsia="Helvetica Neue" w:hAnsi="Helvetica" w:cs="Helvetica Neue"/>
          <w:sz w:val="21"/>
          <w:szCs w:val="21"/>
        </w:rPr>
        <w:t xml:space="preserve">Guitar Center has been Moogfest’s exclusive retail partner since the event moved to Durham in 2015. “The Moog store by Guitar Center” relaunched the </w:t>
      </w:r>
      <w:r w:rsidR="00BA192E">
        <w:rPr>
          <w:rFonts w:ascii="Helvetica" w:eastAsia="Helvetica Neue" w:hAnsi="Helvetica" w:cs="Helvetica Neue"/>
          <w:sz w:val="21"/>
          <w:szCs w:val="21"/>
        </w:rPr>
        <w:t>Minimoog</w:t>
      </w:r>
      <w:r w:rsidRPr="00C97D96">
        <w:rPr>
          <w:rFonts w:ascii="Helvetica" w:eastAsia="Helvetica Neue" w:hAnsi="Helvetica" w:cs="Helvetica Neue"/>
          <w:sz w:val="21"/>
          <w:szCs w:val="21"/>
        </w:rPr>
        <w:t xml:space="preserve"> Model D after a production hiatus of nearly 40 years, and subsequently relaunched the </w:t>
      </w:r>
      <w:r w:rsidR="00BA192E">
        <w:rPr>
          <w:rFonts w:ascii="Helvetica" w:eastAsia="Helvetica Neue" w:hAnsi="Helvetica" w:cs="Helvetica Neue"/>
          <w:sz w:val="21"/>
          <w:szCs w:val="21"/>
        </w:rPr>
        <w:t>Subsequent 37 CV</w:t>
      </w:r>
      <w:r w:rsidRPr="00C97D96">
        <w:rPr>
          <w:rFonts w:ascii="Helvetica" w:eastAsia="Helvetica Neue" w:hAnsi="Helvetica" w:cs="Helvetica Neue"/>
          <w:sz w:val="21"/>
          <w:szCs w:val="21"/>
        </w:rPr>
        <w:t xml:space="preserve"> with exclusive 2016 Moogfest performing artist patches. Not only is “The Moog store by Guitar Center” the first place customers and festival-goers alike can purchase the new and exclusive Moog gear, but it also features rare and hard-to-find synths, controllers and more from all of the leading brands in the industry. </w:t>
      </w:r>
    </w:p>
    <w:p w14:paraId="39F70080" w14:textId="77777777" w:rsidR="005615F5" w:rsidRPr="00C97D96" w:rsidRDefault="005615F5" w:rsidP="005615F5">
      <w:pPr>
        <w:pStyle w:val="Normal1"/>
        <w:rPr>
          <w:rFonts w:ascii="Helvetica" w:eastAsia="Helvetica Neue" w:hAnsi="Helvetica" w:cs="Helvetica Neue"/>
          <w:sz w:val="21"/>
          <w:szCs w:val="21"/>
        </w:rPr>
      </w:pPr>
    </w:p>
    <w:p w14:paraId="7AA0627B" w14:textId="69ED1261" w:rsidR="009B1792" w:rsidRPr="00264D96" w:rsidDel="27A4E6B4" w:rsidRDefault="005615F5" w:rsidP="00264D96">
      <w:pPr>
        <w:pStyle w:val="Normal1"/>
        <w:rPr>
          <w:rFonts w:ascii="Helvetica" w:eastAsiaTheme="minorEastAsia" w:hAnsi="Helvetica" w:cstheme="minorBidi"/>
          <w:b/>
          <w:sz w:val="21"/>
          <w:szCs w:val="21"/>
        </w:rPr>
      </w:pPr>
      <w:r w:rsidRPr="00264D96">
        <w:rPr>
          <w:rFonts w:ascii="Helvetica" w:eastAsia="Helvetica Neue" w:hAnsi="Helvetica" w:cs="Helvetica Neue"/>
          <w:sz w:val="21"/>
          <w:szCs w:val="21"/>
        </w:rPr>
        <w:t>“Guitar Center continues to be an innovative partner in co-creating magical experiences that welcome imagination and exploration. This collaboration invites Guitar Center customers to become part of the process as they witness their new Moog Grandmother synthesizers being created during the live-build in the Moog Pop-Up Factory at Moogfest. We are thankful for the opportunity to work with Guitar Center again this year to share the art of synthesis and joyful experimentation with the world.”</w:t>
      </w:r>
      <w:r w:rsidR="00264D96" w:rsidRPr="00264D96">
        <w:rPr>
          <w:rFonts w:ascii="Helvetica" w:eastAsia="Helvetica Neue" w:hAnsi="Helvetica" w:cs="Helvetica Neue"/>
          <w:sz w:val="21"/>
          <w:szCs w:val="21"/>
        </w:rPr>
        <w:t xml:space="preserve"> </w:t>
      </w:r>
      <w:r w:rsidR="009B1792" w:rsidRPr="00264D96">
        <w:rPr>
          <w:rFonts w:ascii="Helvetica" w:hAnsi="Helvetica"/>
          <w:b/>
          <w:sz w:val="21"/>
          <w:szCs w:val="21"/>
        </w:rPr>
        <w:t xml:space="preserve">– Emmy Parker, Moog Music Brand Director   </w:t>
      </w:r>
    </w:p>
    <w:p w14:paraId="11ED8509" w14:textId="77777777" w:rsidR="005615F5" w:rsidRPr="00264D96" w:rsidRDefault="005615F5" w:rsidP="00D4113B">
      <w:pPr>
        <w:pStyle w:val="Normal1"/>
        <w:rPr>
          <w:rFonts w:ascii="Helvetica" w:eastAsia="Helvetica Neue" w:hAnsi="Helvetica" w:cs="Helvetica Neue"/>
          <w:sz w:val="21"/>
          <w:szCs w:val="21"/>
          <w:lang w:val="en"/>
        </w:rPr>
      </w:pPr>
    </w:p>
    <w:p w14:paraId="0E7DCC3E" w14:textId="4FCFF0D6" w:rsidR="00540DF0" w:rsidRPr="00264D96" w:rsidRDefault="00540DF0" w:rsidP="00D4113B">
      <w:pPr>
        <w:pStyle w:val="Normal1"/>
        <w:rPr>
          <w:rFonts w:ascii="Helvetica" w:eastAsia="Helvetica Neue" w:hAnsi="Helvetica" w:cs="Helvetica Neue"/>
          <w:b/>
          <w:sz w:val="21"/>
          <w:szCs w:val="21"/>
          <w:lang w:val="en"/>
        </w:rPr>
      </w:pPr>
      <w:r w:rsidRPr="00264D96">
        <w:rPr>
          <w:rFonts w:ascii="Helvetica" w:eastAsia="Helvetica Neue" w:hAnsi="Helvetica" w:cs="Helvetica Neue"/>
          <w:sz w:val="21"/>
          <w:szCs w:val="21"/>
          <w:lang w:val="en"/>
        </w:rPr>
        <w:t>“</w:t>
      </w:r>
      <w:r w:rsidR="00BE4BBA" w:rsidRPr="00264D96">
        <w:rPr>
          <w:rFonts w:ascii="Helvetica" w:eastAsia="Helvetica" w:hAnsi="Helvetica" w:cs="Helvetica"/>
          <w:iCs/>
          <w:sz w:val="21"/>
          <w:szCs w:val="21"/>
        </w:rPr>
        <w:t xml:space="preserve">We are proud to be associated with Moogfest for a third </w:t>
      </w:r>
      <w:r w:rsidR="00C16621" w:rsidRPr="00264D96">
        <w:rPr>
          <w:rFonts w:ascii="Helvetica" w:eastAsia="Helvetica" w:hAnsi="Helvetica" w:cs="Helvetica"/>
          <w:iCs/>
          <w:sz w:val="21"/>
          <w:szCs w:val="21"/>
        </w:rPr>
        <w:t xml:space="preserve">consecutive </w:t>
      </w:r>
      <w:r w:rsidR="00BE4BBA" w:rsidRPr="00264D96">
        <w:rPr>
          <w:rFonts w:ascii="Helvetica" w:eastAsia="Helvetica" w:hAnsi="Helvetica" w:cs="Helvetica"/>
          <w:iCs/>
          <w:sz w:val="21"/>
          <w:szCs w:val="21"/>
        </w:rPr>
        <w:t>year.</w:t>
      </w:r>
      <w:r w:rsidR="00BE4BBA" w:rsidRPr="00264D96">
        <w:rPr>
          <w:rFonts w:ascii="Helvetica" w:eastAsia="Helvetica" w:hAnsi="Helvetica" w:cs="Helvetica"/>
          <w:i/>
          <w:iCs/>
          <w:sz w:val="21"/>
          <w:szCs w:val="21"/>
        </w:rPr>
        <w:t xml:space="preserve"> </w:t>
      </w:r>
      <w:r w:rsidR="00987A63" w:rsidRPr="00264D96">
        <w:rPr>
          <w:rFonts w:ascii="Helvetica" w:eastAsia="Helvetica Neue" w:hAnsi="Helvetica" w:cs="Helvetica Neue"/>
          <w:sz w:val="21"/>
          <w:szCs w:val="21"/>
        </w:rPr>
        <w:t>Moog</w:t>
      </w:r>
      <w:r w:rsidRPr="00264D96">
        <w:rPr>
          <w:rFonts w:ascii="Helvetica" w:eastAsia="Helvetica Neue" w:hAnsi="Helvetica" w:cs="Helvetica Neue"/>
          <w:sz w:val="21"/>
          <w:szCs w:val="21"/>
        </w:rPr>
        <w:t xml:space="preserve"> is one of the strongest brands in the musical instrument space in terms of customer loyalty; it’s </w:t>
      </w:r>
      <w:r w:rsidR="00C16621" w:rsidRPr="00264D96">
        <w:rPr>
          <w:rFonts w:ascii="Helvetica" w:eastAsia="Helvetica Neue" w:hAnsi="Helvetica" w:cs="Helvetica Neue"/>
          <w:sz w:val="21"/>
          <w:szCs w:val="21"/>
        </w:rPr>
        <w:t xml:space="preserve">also </w:t>
      </w:r>
      <w:r w:rsidRPr="00264D96">
        <w:rPr>
          <w:rFonts w:ascii="Helvetica" w:eastAsia="Helvetica Neue" w:hAnsi="Helvetica" w:cs="Helvetica Neue"/>
          <w:sz w:val="21"/>
          <w:szCs w:val="21"/>
        </w:rPr>
        <w:t>one of the few that almost transcends into style and fashion. They are a top-tier brand for all market sectors, from hobbyists to pro players, and they have chosen to collaborate with G</w:t>
      </w:r>
      <w:r w:rsidR="006D0292" w:rsidRPr="00264D96">
        <w:rPr>
          <w:rFonts w:ascii="Helvetica" w:eastAsia="Helvetica Neue" w:hAnsi="Helvetica" w:cs="Helvetica Neue"/>
          <w:sz w:val="21"/>
          <w:szCs w:val="21"/>
        </w:rPr>
        <w:t xml:space="preserve">uitar </w:t>
      </w:r>
      <w:r w:rsidRPr="00264D96">
        <w:rPr>
          <w:rFonts w:ascii="Helvetica" w:eastAsia="Helvetica Neue" w:hAnsi="Helvetica" w:cs="Helvetica Neue"/>
          <w:sz w:val="21"/>
          <w:szCs w:val="21"/>
        </w:rPr>
        <w:t>C</w:t>
      </w:r>
      <w:r w:rsidR="006D0292" w:rsidRPr="00264D96">
        <w:rPr>
          <w:rFonts w:ascii="Helvetica" w:eastAsia="Helvetica Neue" w:hAnsi="Helvetica" w:cs="Helvetica Neue"/>
          <w:sz w:val="21"/>
          <w:szCs w:val="21"/>
        </w:rPr>
        <w:t>enter</w:t>
      </w:r>
      <w:r w:rsidRPr="00264D96">
        <w:rPr>
          <w:rFonts w:ascii="Helvetica" w:eastAsia="Helvetica Neue" w:hAnsi="Helvetica" w:cs="Helvetica Neue"/>
          <w:sz w:val="21"/>
          <w:szCs w:val="21"/>
        </w:rPr>
        <w:t xml:space="preserve"> because we closely align with what their core customer is looking for, and they </w:t>
      </w:r>
      <w:r w:rsidR="000E2690" w:rsidRPr="00264D96">
        <w:rPr>
          <w:rFonts w:ascii="Helvetica" w:eastAsia="Helvetica Neue" w:hAnsi="Helvetica" w:cs="Helvetica Neue"/>
          <w:sz w:val="21"/>
          <w:szCs w:val="21"/>
        </w:rPr>
        <w:t>trust that we know how to market their products consistently with the Moog philosophy.”</w:t>
      </w:r>
      <w:r w:rsidR="004D0B0D">
        <w:rPr>
          <w:rFonts w:ascii="Helvetica" w:eastAsia="Helvetica" w:hAnsi="Helvetica" w:cs="Helvetica"/>
          <w:b/>
          <w:bCs/>
          <w:i/>
          <w:iCs/>
          <w:sz w:val="21"/>
          <w:szCs w:val="21"/>
        </w:rPr>
        <w:t xml:space="preserve"> </w:t>
      </w:r>
      <w:r w:rsidR="00BE4BBA" w:rsidRPr="00264D96">
        <w:rPr>
          <w:rFonts w:ascii="Helvetica" w:eastAsia="Helvetica" w:hAnsi="Helvetica" w:cs="Helvetica"/>
          <w:b/>
          <w:bCs/>
          <w:i/>
          <w:iCs/>
          <w:sz w:val="21"/>
          <w:szCs w:val="21"/>
        </w:rPr>
        <w:t xml:space="preserve">– </w:t>
      </w:r>
      <w:r w:rsidR="004A2F16" w:rsidRPr="004A2F16">
        <w:rPr>
          <w:rFonts w:ascii="Helvetica" w:hAnsi="Helvetica"/>
          <w:b/>
        </w:rPr>
        <w:t>Jeannine D’Addario, Senior Vice President and Chief Customer Officer, Guitar Center</w:t>
      </w:r>
    </w:p>
    <w:p w14:paraId="7474B78C" w14:textId="77777777" w:rsidR="00BE4BBA" w:rsidRPr="00C97D96" w:rsidRDefault="00BE4BBA" w:rsidP="00D4113B">
      <w:pPr>
        <w:pStyle w:val="Normal1"/>
        <w:rPr>
          <w:rFonts w:ascii="Helvetica" w:eastAsia="Helvetica Neue" w:hAnsi="Helvetica" w:cs="Helvetica Neue"/>
          <w:sz w:val="21"/>
          <w:szCs w:val="21"/>
          <w:lang w:val="en"/>
        </w:rPr>
      </w:pPr>
    </w:p>
    <w:p w14:paraId="6FE1CD7B" w14:textId="1E40706C" w:rsidR="00AE7E09" w:rsidRPr="00C97D96" w:rsidRDefault="00AE7E09" w:rsidP="00D4113B">
      <w:pPr>
        <w:pStyle w:val="Normal1"/>
        <w:jc w:val="center"/>
        <w:rPr>
          <w:rFonts w:ascii="Helvetica" w:hAnsi="Helvetica"/>
          <w:sz w:val="21"/>
          <w:szCs w:val="21"/>
        </w:rPr>
      </w:pPr>
      <w:r w:rsidRPr="00C97D96">
        <w:rPr>
          <w:rFonts w:ascii="Helvetica" w:hAnsi="Helvetica"/>
          <w:sz w:val="21"/>
          <w:szCs w:val="21"/>
        </w:rPr>
        <w:t>###</w:t>
      </w:r>
    </w:p>
    <w:p w14:paraId="27484A1B" w14:textId="77777777" w:rsidR="00316449" w:rsidRDefault="00316449" w:rsidP="00316449">
      <w:pPr>
        <w:pStyle w:val="Normal1"/>
        <w:rPr>
          <w:rFonts w:ascii="Helvetica" w:hAnsi="Helvetica"/>
        </w:rPr>
      </w:pPr>
    </w:p>
    <w:p w14:paraId="023A94D8" w14:textId="2D6B62C3" w:rsidR="004D0B0D" w:rsidRDefault="004D0B0D" w:rsidP="00316449">
      <w:pPr>
        <w:pStyle w:val="Normal1"/>
        <w:rPr>
          <w:rFonts w:ascii="Helvetica" w:hAnsi="Helvetica"/>
        </w:rPr>
      </w:pPr>
      <w:r>
        <w:rPr>
          <w:rFonts w:ascii="Helvetica" w:hAnsi="Helvetica"/>
        </w:rPr>
        <w:t>Photo file 1: MoogStore_Photo1.JPG</w:t>
      </w:r>
    </w:p>
    <w:p w14:paraId="1B7688D0" w14:textId="47082902" w:rsidR="004D0B0D" w:rsidRDefault="004D0B0D" w:rsidP="00316449">
      <w:pPr>
        <w:pStyle w:val="Normal1"/>
        <w:rPr>
          <w:rFonts w:ascii="Helvetica" w:hAnsi="Helvetica"/>
        </w:rPr>
      </w:pPr>
      <w:r>
        <w:rPr>
          <w:rFonts w:ascii="Helvetica" w:hAnsi="Helvetica"/>
        </w:rPr>
        <w:t>Photo caption 1: “The Moog store by Guitar Center” pop-up shop at Moogfest 2018 in Durham, NC, featuring a hands-on look at the new Moog Grandmother synth.</w:t>
      </w:r>
    </w:p>
    <w:p w14:paraId="1C6CD0ED" w14:textId="77777777" w:rsidR="004D0B0D" w:rsidRDefault="004D0B0D" w:rsidP="00316449">
      <w:pPr>
        <w:pStyle w:val="Normal1"/>
        <w:rPr>
          <w:rFonts w:ascii="Helvetica" w:hAnsi="Helvetica"/>
        </w:rPr>
      </w:pPr>
    </w:p>
    <w:p w14:paraId="1F73F1CA" w14:textId="0B297B7C" w:rsidR="0023685F" w:rsidRDefault="0023685F" w:rsidP="00316449">
      <w:pPr>
        <w:pStyle w:val="Normal1"/>
        <w:rPr>
          <w:rFonts w:ascii="Helvetica" w:hAnsi="Helvetica"/>
        </w:rPr>
      </w:pPr>
      <w:r>
        <w:rPr>
          <w:rFonts w:ascii="Helvetica" w:hAnsi="Helvetica"/>
        </w:rPr>
        <w:t>Photo file 2: Grandmother.JPG</w:t>
      </w:r>
    </w:p>
    <w:p w14:paraId="7B33BEBE" w14:textId="42491BBF" w:rsidR="0023685F" w:rsidRDefault="0023685F" w:rsidP="00316449">
      <w:pPr>
        <w:pStyle w:val="Normal1"/>
        <w:rPr>
          <w:rFonts w:ascii="Helvetica" w:hAnsi="Helvetica"/>
        </w:rPr>
      </w:pPr>
      <w:r>
        <w:rPr>
          <w:rFonts w:ascii="Helvetica" w:hAnsi="Helvetica"/>
        </w:rPr>
        <w:t>Photo caption 2: Moog Grandmother synth</w:t>
      </w:r>
      <w:bookmarkStart w:id="2" w:name="_GoBack"/>
      <w:bookmarkEnd w:id="2"/>
    </w:p>
    <w:p w14:paraId="3E0F9E6F" w14:textId="77777777" w:rsidR="0023685F" w:rsidRDefault="0023685F" w:rsidP="00316449">
      <w:pPr>
        <w:pStyle w:val="Normal1"/>
        <w:rPr>
          <w:rFonts w:ascii="Helvetica" w:hAnsi="Helvetica"/>
        </w:rPr>
      </w:pPr>
    </w:p>
    <w:p w14:paraId="02A222C4" w14:textId="613E047E" w:rsidR="004D0B0D" w:rsidRDefault="0023685F" w:rsidP="004D0B0D">
      <w:pPr>
        <w:pStyle w:val="Normal1"/>
        <w:rPr>
          <w:rFonts w:ascii="Helvetica" w:hAnsi="Helvetica"/>
        </w:rPr>
      </w:pPr>
      <w:r>
        <w:rPr>
          <w:rFonts w:ascii="Helvetica" w:hAnsi="Helvetica"/>
        </w:rPr>
        <w:t>Photo file 3</w:t>
      </w:r>
      <w:r w:rsidR="004D0B0D">
        <w:rPr>
          <w:rFonts w:ascii="Helvetica" w:hAnsi="Helvetica"/>
        </w:rPr>
        <w:t>: MoogStore_Photo2.JPG</w:t>
      </w:r>
    </w:p>
    <w:p w14:paraId="211C5920" w14:textId="4BCFF7A9" w:rsidR="004D0B0D" w:rsidRDefault="0023685F" w:rsidP="004D0B0D">
      <w:pPr>
        <w:pStyle w:val="Normal1"/>
        <w:rPr>
          <w:rFonts w:ascii="Helvetica" w:hAnsi="Helvetica"/>
        </w:rPr>
      </w:pPr>
      <w:r>
        <w:rPr>
          <w:rFonts w:ascii="Helvetica" w:hAnsi="Helvetica"/>
        </w:rPr>
        <w:t>Photo caption 3</w:t>
      </w:r>
      <w:r w:rsidR="004D0B0D">
        <w:rPr>
          <w:rFonts w:ascii="Helvetica" w:hAnsi="Helvetica"/>
        </w:rPr>
        <w:t>: “The Moog store by Guitar Center” pop-up shop at Moogfest 2018 in Durham, NC, featuring a hands-on look at the new Moog Grandmother synth.</w:t>
      </w:r>
    </w:p>
    <w:p w14:paraId="3C5777F7" w14:textId="77777777" w:rsidR="004D0B0D" w:rsidRDefault="004D0B0D" w:rsidP="00316449">
      <w:pPr>
        <w:pStyle w:val="Normal1"/>
        <w:rPr>
          <w:rFonts w:ascii="Helvetica" w:hAnsi="Helvetica"/>
        </w:rPr>
      </w:pPr>
    </w:p>
    <w:p w14:paraId="5F6A7908" w14:textId="7D376118" w:rsidR="004D0B0D" w:rsidRDefault="0023685F" w:rsidP="004D0B0D">
      <w:pPr>
        <w:pStyle w:val="Normal1"/>
        <w:rPr>
          <w:rFonts w:ascii="Helvetica" w:hAnsi="Helvetica"/>
        </w:rPr>
      </w:pPr>
      <w:r>
        <w:rPr>
          <w:rFonts w:ascii="Helvetica" w:hAnsi="Helvetica"/>
        </w:rPr>
        <w:t>Photo file 4</w:t>
      </w:r>
      <w:r w:rsidR="004D0B0D">
        <w:rPr>
          <w:rFonts w:ascii="Helvetica" w:hAnsi="Helvetica"/>
        </w:rPr>
        <w:t>: MoogStore_Photo3.JPG</w:t>
      </w:r>
    </w:p>
    <w:p w14:paraId="12B1FE60" w14:textId="7572D7FF" w:rsidR="004D0B0D" w:rsidRDefault="0023685F" w:rsidP="004D0B0D">
      <w:pPr>
        <w:pStyle w:val="Normal1"/>
        <w:rPr>
          <w:rFonts w:ascii="Helvetica" w:hAnsi="Helvetica"/>
        </w:rPr>
      </w:pPr>
      <w:r>
        <w:rPr>
          <w:rFonts w:ascii="Helvetica" w:hAnsi="Helvetica"/>
        </w:rPr>
        <w:t>Photo caption 4</w:t>
      </w:r>
      <w:r w:rsidR="004D0B0D">
        <w:rPr>
          <w:rFonts w:ascii="Helvetica" w:hAnsi="Helvetica"/>
        </w:rPr>
        <w:t>: “The Moog store by Guitar Center” pop-up shop at Moogfest 2018 in Durham, NC, featuring a hands-on look at the new Moog Grandmother synth.</w:t>
      </w:r>
    </w:p>
    <w:p w14:paraId="5793E2A3" w14:textId="77777777" w:rsidR="004D0B0D" w:rsidRDefault="004D0B0D" w:rsidP="00316449">
      <w:pPr>
        <w:pStyle w:val="Normal1"/>
        <w:rPr>
          <w:rFonts w:ascii="Helvetica" w:hAnsi="Helvetica"/>
        </w:rPr>
      </w:pPr>
    </w:p>
    <w:p w14:paraId="150251C3" w14:textId="005B0F4D" w:rsidR="004D0B0D" w:rsidRDefault="0023685F" w:rsidP="004D0B0D">
      <w:pPr>
        <w:pStyle w:val="Normal1"/>
        <w:rPr>
          <w:rFonts w:ascii="Helvetica" w:hAnsi="Helvetica"/>
        </w:rPr>
      </w:pPr>
      <w:r>
        <w:rPr>
          <w:rFonts w:ascii="Helvetica" w:hAnsi="Helvetica"/>
        </w:rPr>
        <w:t>Photo file 5</w:t>
      </w:r>
      <w:r w:rsidR="004D0B0D">
        <w:rPr>
          <w:rFonts w:ascii="Helvetica" w:hAnsi="Helvetica"/>
        </w:rPr>
        <w:t>: MoogStore_Photo4.JPG</w:t>
      </w:r>
    </w:p>
    <w:p w14:paraId="15076336" w14:textId="3EA01C8C" w:rsidR="004D0B0D" w:rsidRDefault="0023685F" w:rsidP="004D0B0D">
      <w:pPr>
        <w:pStyle w:val="Normal1"/>
        <w:rPr>
          <w:rFonts w:ascii="Helvetica" w:hAnsi="Helvetica"/>
        </w:rPr>
      </w:pPr>
      <w:r>
        <w:rPr>
          <w:rFonts w:ascii="Helvetica" w:hAnsi="Helvetica"/>
        </w:rPr>
        <w:t>Photo caption 5</w:t>
      </w:r>
      <w:r w:rsidR="004D0B0D">
        <w:rPr>
          <w:rFonts w:ascii="Helvetica" w:hAnsi="Helvetica"/>
        </w:rPr>
        <w:t>: “The Moog store by Guitar Center” pop-up shop at Moogfest 2018 in Durham, NC, featuring a hands-on look at the new Moog Grandmother synth.</w:t>
      </w:r>
    </w:p>
    <w:p w14:paraId="517873E1" w14:textId="77777777" w:rsidR="004D0B0D" w:rsidRPr="00C97D96" w:rsidRDefault="004D0B0D" w:rsidP="00316449">
      <w:pPr>
        <w:pStyle w:val="Normal1"/>
        <w:rPr>
          <w:rFonts w:ascii="Helvetica" w:hAnsi="Helvetica"/>
        </w:rPr>
      </w:pPr>
    </w:p>
    <w:p w14:paraId="4180901D" w14:textId="77777777" w:rsidR="006D0292" w:rsidRPr="00C97D96" w:rsidRDefault="006D0292" w:rsidP="006D0292">
      <w:pPr>
        <w:pStyle w:val="PlainText"/>
        <w:rPr>
          <w:rFonts w:ascii="Helvetica" w:eastAsia="Helvetica,Arial" w:hAnsi="Helvetica" w:cs="Helvetica,Arial"/>
          <w:b/>
          <w:bCs/>
          <w:sz w:val="21"/>
          <w:szCs w:val="21"/>
          <w:lang w:val="en-US"/>
        </w:rPr>
      </w:pPr>
    </w:p>
    <w:p w14:paraId="2122525B" w14:textId="77777777" w:rsidR="006D0292" w:rsidRPr="00C97D96" w:rsidRDefault="006D0292" w:rsidP="006D0292">
      <w:pPr>
        <w:pStyle w:val="PlainText"/>
        <w:rPr>
          <w:rFonts w:ascii="Helvetica" w:hAnsi="Helvetica" w:cs="Arial"/>
          <w:b/>
          <w:sz w:val="21"/>
          <w:szCs w:val="21"/>
          <w:lang w:val="en-US"/>
        </w:rPr>
      </w:pPr>
      <w:r w:rsidRPr="00C97D96">
        <w:rPr>
          <w:rFonts w:ascii="Helvetica" w:eastAsia="Helvetica,Arial" w:hAnsi="Helvetica" w:cs="Helvetica,Arial"/>
          <w:b/>
          <w:bCs/>
          <w:sz w:val="21"/>
          <w:szCs w:val="21"/>
          <w:lang w:val="en-US"/>
        </w:rPr>
        <w:t>About Moogfest</w:t>
      </w:r>
    </w:p>
    <w:p w14:paraId="3CBE25EE" w14:textId="77777777" w:rsidR="006D0292" w:rsidRPr="00C97D96" w:rsidRDefault="006D0292" w:rsidP="006D0292">
      <w:pPr>
        <w:pStyle w:val="PlainText"/>
        <w:rPr>
          <w:rFonts w:ascii="Helvetica" w:hAnsi="Helvetica" w:cs="Arial"/>
          <w:sz w:val="21"/>
          <w:szCs w:val="21"/>
          <w:lang w:val="en-US"/>
        </w:rPr>
      </w:pPr>
      <w:r w:rsidRPr="00C97D96">
        <w:rPr>
          <w:rFonts w:ascii="Helvetica" w:eastAsia="Helvetica,Arial" w:hAnsi="Helvetica" w:cs="Helvetica,Arial"/>
          <w:sz w:val="21"/>
          <w:szCs w:val="21"/>
          <w:lang w:val="en-US"/>
        </w:rPr>
        <w:t xml:space="preserve">Moogfest is the synthesis of music, art and technology. Since 2004, Moogfest has brought together artists, futurist thinkers, inventors, entrepreneurs, designers, engineers, scientists and musicians. By day, Moogfest is a platform for conversation and experimentation. By night, Moogfest presents cutting-edge music in venues throughout the city. This mind-expanding conference attracts creative and technology enthusiasts for three days of participatory programming in Durham, North Carolina. </w:t>
      </w:r>
      <w:r w:rsidRPr="00C97D96">
        <w:rPr>
          <w:rFonts w:ascii="Helvetica" w:eastAsia="Helvetica,Arial" w:hAnsi="Helvetica" w:cs="Helvetica,Arial"/>
          <w:sz w:val="21"/>
          <w:szCs w:val="21"/>
          <w:lang w:val="en-US"/>
        </w:rPr>
        <w:lastRenderedPageBreak/>
        <w:t>Performing artists include early pioneers in electronic music, alongside pop and avant-garde experimentalists of today.</w:t>
      </w:r>
    </w:p>
    <w:p w14:paraId="65C1F021" w14:textId="77777777" w:rsidR="006D0292" w:rsidRPr="00C97D96" w:rsidRDefault="006D0292" w:rsidP="006D0292">
      <w:pPr>
        <w:rPr>
          <w:rFonts w:ascii="Helvetica" w:hAnsi="Helvetica"/>
          <w:sz w:val="21"/>
          <w:szCs w:val="21"/>
        </w:rPr>
      </w:pPr>
    </w:p>
    <w:p w14:paraId="5C260591" w14:textId="77777777" w:rsidR="006D0292" w:rsidRPr="00C97D96" w:rsidRDefault="006D0292" w:rsidP="006D0292">
      <w:pPr>
        <w:rPr>
          <w:rFonts w:ascii="Helvetica" w:hAnsi="Helvetica"/>
          <w:sz w:val="21"/>
          <w:szCs w:val="21"/>
        </w:rPr>
      </w:pPr>
      <w:r w:rsidRPr="00C97D96">
        <w:rPr>
          <w:rFonts w:ascii="Helvetica" w:eastAsia="Helvetica" w:hAnsi="Helvetica" w:cs="Helvetica"/>
          <w:b/>
          <w:bCs/>
          <w:sz w:val="21"/>
          <w:szCs w:val="21"/>
        </w:rPr>
        <w:t>About Moog</w:t>
      </w:r>
    </w:p>
    <w:p w14:paraId="39B074E0" w14:textId="77777777" w:rsidR="006D0292" w:rsidRPr="00C97D96" w:rsidRDefault="006D0292" w:rsidP="006D0292">
      <w:pPr>
        <w:rPr>
          <w:rFonts w:ascii="Helvetica" w:hAnsi="Helvetica"/>
          <w:sz w:val="21"/>
          <w:szCs w:val="21"/>
        </w:rPr>
      </w:pPr>
      <w:r w:rsidRPr="00C97D96">
        <w:rPr>
          <w:rFonts w:ascii="Helvetica" w:eastAsia="Helvetica" w:hAnsi="Helvetica" w:cs="Helvetica"/>
          <w:sz w:val="21"/>
          <w:szCs w:val="21"/>
        </w:rPr>
        <w:t>Moog Music is the leading producer of analog synthesizers in the world. The employee-owned company and its customers carry on the legacy of its founder, electronic musical instrument pioneer, Dr. Bob Moog.  All of Moog’s instruments are hand built in its factory on the edge of downtown Asheville, NC.</w:t>
      </w:r>
    </w:p>
    <w:p w14:paraId="060CB537" w14:textId="77777777" w:rsidR="00DF5E5F" w:rsidRPr="00C97D96" w:rsidRDefault="00DF5E5F" w:rsidP="00D4113B">
      <w:pPr>
        <w:pStyle w:val="Normal1"/>
        <w:ind w:right="-80"/>
        <w:rPr>
          <w:rFonts w:ascii="Helvetica" w:hAnsi="Helvetica"/>
          <w:b/>
          <w:sz w:val="21"/>
          <w:szCs w:val="21"/>
        </w:rPr>
      </w:pPr>
    </w:p>
    <w:p w14:paraId="74B70A81" w14:textId="46E6FAF0" w:rsidR="0021362B" w:rsidRPr="00C97D96" w:rsidRDefault="0021362B" w:rsidP="0021362B">
      <w:pPr>
        <w:widowControl w:val="0"/>
        <w:autoSpaceDE w:val="0"/>
        <w:autoSpaceDN w:val="0"/>
        <w:adjustRightInd w:val="0"/>
        <w:spacing w:line="240" w:lineRule="auto"/>
        <w:rPr>
          <w:rFonts w:ascii="Helvetica" w:hAnsi="Helvetica"/>
          <w:color w:val="auto"/>
          <w:sz w:val="21"/>
          <w:szCs w:val="21"/>
        </w:rPr>
      </w:pPr>
      <w:r w:rsidRPr="00C97D96">
        <w:rPr>
          <w:rFonts w:ascii="Helvetica" w:hAnsi="Helvetica" w:cs="Helvetica"/>
          <w:b/>
          <w:bCs/>
          <w:color w:val="auto"/>
          <w:sz w:val="21"/>
          <w:szCs w:val="21"/>
        </w:rPr>
        <w:t>About Guitar Center</w:t>
      </w:r>
    </w:p>
    <w:p w14:paraId="1A77B159" w14:textId="77777777" w:rsidR="009E4738" w:rsidRPr="00C97D96" w:rsidRDefault="009E4738" w:rsidP="009E4738">
      <w:pPr>
        <w:widowControl w:val="0"/>
        <w:autoSpaceDE w:val="0"/>
        <w:autoSpaceDN w:val="0"/>
        <w:adjustRightInd w:val="0"/>
        <w:spacing w:line="240" w:lineRule="auto"/>
        <w:rPr>
          <w:rFonts w:ascii="Helvetica" w:hAnsi="Helvetica" w:cs="Helvetica"/>
          <w:color w:val="auto"/>
          <w:sz w:val="21"/>
          <w:szCs w:val="21"/>
        </w:rPr>
      </w:pPr>
      <w:r w:rsidRPr="00C97D96">
        <w:rPr>
          <w:rFonts w:ascii="Helvetica" w:hAnsi="Helvetica" w:cs="Helvetica"/>
          <w:color w:val="auto"/>
          <w:sz w:val="21"/>
          <w:szCs w:val="21"/>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C97D96">
          <w:rPr>
            <w:rStyle w:val="Hyperlink"/>
            <w:rFonts w:ascii="Helvetica" w:hAnsi="Helvetica" w:cs="Helvetica"/>
            <w:sz w:val="21"/>
            <w:szCs w:val="21"/>
          </w:rPr>
          <w:t>www.guitarcenter.com</w:t>
        </w:r>
      </w:hyperlink>
      <w:r w:rsidRPr="00C97D96">
        <w:rPr>
          <w:rFonts w:ascii="Helvetica" w:hAnsi="Helvetica" w:cs="Helvetica"/>
          <w:color w:val="auto"/>
          <w:sz w:val="21"/>
          <w:szCs w:val="21"/>
        </w:rPr>
        <w:t>. </w:t>
      </w:r>
    </w:p>
    <w:p w14:paraId="06D1D7A0" w14:textId="77777777" w:rsidR="007B3652" w:rsidRPr="00C97D96" w:rsidRDefault="007B3652" w:rsidP="00D4113B">
      <w:pPr>
        <w:pStyle w:val="Normal1"/>
        <w:ind w:right="-720"/>
        <w:rPr>
          <w:rFonts w:ascii="Helvetica" w:hAnsi="Helvetica"/>
          <w:sz w:val="21"/>
          <w:szCs w:val="21"/>
        </w:rPr>
      </w:pPr>
    </w:p>
    <w:p w14:paraId="1B57FAA5" w14:textId="77777777" w:rsidR="00AE7E09" w:rsidRPr="00C97D96" w:rsidRDefault="00AE7E09" w:rsidP="00D4113B">
      <w:pPr>
        <w:pStyle w:val="Normal1"/>
        <w:ind w:right="-80"/>
        <w:jc w:val="both"/>
        <w:rPr>
          <w:rFonts w:ascii="Helvetica" w:hAnsi="Helvetica"/>
          <w:b/>
          <w:sz w:val="21"/>
          <w:szCs w:val="21"/>
        </w:rPr>
      </w:pPr>
      <w:r w:rsidRPr="00C97D96">
        <w:rPr>
          <w:rFonts w:ascii="Helvetica" w:hAnsi="Helvetica"/>
          <w:b/>
          <w:sz w:val="21"/>
          <w:szCs w:val="21"/>
        </w:rPr>
        <w:t>FOR MORE INFORMATION PLEASE CONTACT:</w:t>
      </w:r>
    </w:p>
    <w:p w14:paraId="78F89B8E" w14:textId="77777777" w:rsidR="007904E0" w:rsidRPr="00C97D96" w:rsidRDefault="007904E0" w:rsidP="00D4113B">
      <w:pPr>
        <w:pStyle w:val="Normal1"/>
        <w:ind w:right="-80"/>
        <w:rPr>
          <w:rFonts w:ascii="Helvetica" w:eastAsia="Helvetica Neue" w:hAnsi="Helvetica" w:cs="Helvetica Neue"/>
          <w:b/>
          <w:sz w:val="21"/>
          <w:szCs w:val="21"/>
        </w:rPr>
      </w:pPr>
      <w:r w:rsidRPr="00C97D96">
        <w:rPr>
          <w:rFonts w:ascii="Helvetica" w:eastAsia="Helvetica Neue" w:hAnsi="Helvetica" w:cs="Helvetica Neue"/>
          <w:sz w:val="21"/>
          <w:szCs w:val="21"/>
          <w:highlight w:val="white"/>
        </w:rPr>
        <w:t xml:space="preserve">Clyne Media | 615.662.1616 | </w:t>
      </w:r>
      <w:hyperlink r:id="rId10">
        <w:r w:rsidRPr="00C97D96">
          <w:rPr>
            <w:rFonts w:ascii="Helvetica" w:eastAsia="Helvetica Neue" w:hAnsi="Helvetica" w:cs="Helvetica Neue"/>
            <w:color w:val="1155CC"/>
            <w:sz w:val="21"/>
            <w:szCs w:val="21"/>
            <w:u w:val="single"/>
          </w:rPr>
          <w:t>pr@clynemedia.com</w:t>
        </w:r>
      </w:hyperlink>
      <w:r w:rsidRPr="00C97D96">
        <w:rPr>
          <w:rFonts w:ascii="Helvetica" w:eastAsia="Helvetica Neue" w:hAnsi="Helvetica" w:cs="Helvetica Neue"/>
          <w:sz w:val="21"/>
          <w:szCs w:val="21"/>
        </w:rPr>
        <w:t xml:space="preserve">  </w:t>
      </w:r>
      <w:r w:rsidRPr="00C97D96">
        <w:rPr>
          <w:rFonts w:ascii="Helvetica" w:eastAsia="Helvetica Neue" w:hAnsi="Helvetica" w:cs="Helvetica Neue"/>
          <w:color w:val="0000FF"/>
          <w:sz w:val="21"/>
          <w:szCs w:val="21"/>
        </w:rPr>
        <w:t xml:space="preserve"> </w:t>
      </w:r>
    </w:p>
    <w:p w14:paraId="193750CE" w14:textId="118C69DE" w:rsidR="00AE7E09" w:rsidRPr="00C97D96" w:rsidRDefault="00AE7E09" w:rsidP="00D4113B">
      <w:pPr>
        <w:pStyle w:val="Normal1"/>
        <w:ind w:right="-80"/>
        <w:rPr>
          <w:rFonts w:ascii="Helvetica" w:hAnsi="Helvetica"/>
          <w:color w:val="1155CC"/>
          <w:sz w:val="21"/>
          <w:szCs w:val="21"/>
          <w:highlight w:val="white"/>
        </w:rPr>
      </w:pPr>
      <w:r w:rsidRPr="00C97D96">
        <w:rPr>
          <w:rFonts w:ascii="Helvetica" w:hAnsi="Helvetica"/>
          <w:sz w:val="21"/>
          <w:szCs w:val="21"/>
          <w:highlight w:val="white"/>
        </w:rPr>
        <w:t xml:space="preserve">Praytell Agency | </w:t>
      </w:r>
      <w:hyperlink r:id="rId11" w:history="1">
        <w:r w:rsidR="00DF5E5F" w:rsidRPr="00C97D96">
          <w:rPr>
            <w:rStyle w:val="Hyperlink"/>
            <w:rFonts w:ascii="Helvetica" w:hAnsi="Helvetica"/>
            <w:sz w:val="21"/>
            <w:szCs w:val="21"/>
            <w:highlight w:val="white"/>
          </w:rPr>
          <w:t>guitarcenter@praytellagency.com</w:t>
        </w:r>
      </w:hyperlink>
      <w:r w:rsidR="00DF5E5F" w:rsidRPr="00C97D96">
        <w:rPr>
          <w:rFonts w:ascii="Helvetica" w:hAnsi="Helvetica"/>
          <w:color w:val="1155CC"/>
          <w:sz w:val="21"/>
          <w:szCs w:val="21"/>
          <w:highlight w:val="white"/>
          <w:u w:val="single"/>
        </w:rPr>
        <w:t xml:space="preserve"> </w:t>
      </w:r>
    </w:p>
    <w:p w14:paraId="7A239F89" w14:textId="77777777" w:rsidR="00AE7E09" w:rsidRPr="00C97D96" w:rsidRDefault="00AE7E09" w:rsidP="00D4113B">
      <w:pPr>
        <w:pStyle w:val="Normal1"/>
        <w:ind w:right="-80"/>
        <w:rPr>
          <w:rFonts w:ascii="Helvetica" w:hAnsi="Helvetica"/>
          <w:sz w:val="21"/>
          <w:szCs w:val="21"/>
        </w:rPr>
      </w:pPr>
      <w:r w:rsidRPr="00C97D96">
        <w:rPr>
          <w:rFonts w:ascii="Helvetica" w:hAnsi="Helvetica"/>
          <w:sz w:val="21"/>
          <w:szCs w:val="21"/>
          <w:highlight w:val="white"/>
        </w:rPr>
        <w:t>Guitar Center | 818.735.8800|</w:t>
      </w:r>
      <w:r w:rsidRPr="00C97D96">
        <w:rPr>
          <w:rFonts w:ascii="Helvetica" w:hAnsi="Helvetica"/>
          <w:b/>
          <w:sz w:val="21"/>
          <w:szCs w:val="21"/>
          <w:highlight w:val="white"/>
        </w:rPr>
        <w:t xml:space="preserve"> </w:t>
      </w:r>
      <w:hyperlink r:id="rId12">
        <w:r w:rsidRPr="00C97D96">
          <w:rPr>
            <w:rFonts w:ascii="Helvetica" w:hAnsi="Helvetica"/>
            <w:color w:val="1155CC"/>
            <w:sz w:val="21"/>
            <w:szCs w:val="21"/>
            <w:highlight w:val="white"/>
            <w:u w:val="single"/>
          </w:rPr>
          <w:t>media@guitarcenter.com</w:t>
        </w:r>
      </w:hyperlink>
      <w:r w:rsidRPr="00C97D96">
        <w:rPr>
          <w:rFonts w:ascii="Helvetica" w:hAnsi="Helvetica"/>
          <w:sz w:val="21"/>
          <w:szCs w:val="21"/>
          <w:highlight w:val="white"/>
        </w:rPr>
        <w:t xml:space="preserve">  </w:t>
      </w:r>
    </w:p>
    <w:p w14:paraId="180094DD" w14:textId="7EEE69A6" w:rsidR="007B3652" w:rsidRPr="00C97D96" w:rsidRDefault="00D03552" w:rsidP="00D4113B">
      <w:pPr>
        <w:pStyle w:val="Normal1"/>
        <w:ind w:right="-80"/>
        <w:rPr>
          <w:rFonts w:ascii="Helvetica" w:hAnsi="Helvetica"/>
          <w:sz w:val="21"/>
          <w:szCs w:val="21"/>
        </w:rPr>
      </w:pPr>
      <w:r w:rsidRPr="00C97D96">
        <w:rPr>
          <w:rFonts w:ascii="Helvetica" w:eastAsia="Helvetica Neue" w:hAnsi="Helvetica" w:cs="Helvetica Neue"/>
          <w:sz w:val="21"/>
          <w:szCs w:val="21"/>
          <w:highlight w:val="white"/>
        </w:rPr>
        <w:t xml:space="preserve">  </w:t>
      </w:r>
    </w:p>
    <w:p w14:paraId="1457EDC3" w14:textId="77777777" w:rsidR="007B3652" w:rsidRPr="00C97D96" w:rsidRDefault="007B3652" w:rsidP="00D4113B">
      <w:pPr>
        <w:pStyle w:val="Normal1"/>
        <w:rPr>
          <w:rFonts w:ascii="Helvetica" w:hAnsi="Helvetica"/>
          <w:sz w:val="21"/>
          <w:szCs w:val="21"/>
        </w:rPr>
      </w:pPr>
      <w:bookmarkStart w:id="3" w:name="kix.4eurxy1mnkq9" w:colFirst="0" w:colLast="0"/>
      <w:bookmarkEnd w:id="3"/>
    </w:p>
    <w:sectPr w:rsidR="007B3652" w:rsidRPr="00C97D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Helvetica,Arial">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B3652"/>
    <w:rsid w:val="00014B2D"/>
    <w:rsid w:val="00056D07"/>
    <w:rsid w:val="000E2690"/>
    <w:rsid w:val="001168B7"/>
    <w:rsid w:val="001E52CF"/>
    <w:rsid w:val="0021362B"/>
    <w:rsid w:val="002140C3"/>
    <w:rsid w:val="0023685F"/>
    <w:rsid w:val="002445D6"/>
    <w:rsid w:val="00264D96"/>
    <w:rsid w:val="00316449"/>
    <w:rsid w:val="003210EE"/>
    <w:rsid w:val="00324550"/>
    <w:rsid w:val="00327092"/>
    <w:rsid w:val="00374B9F"/>
    <w:rsid w:val="00397AA3"/>
    <w:rsid w:val="003B14F5"/>
    <w:rsid w:val="003C149C"/>
    <w:rsid w:val="003E0E19"/>
    <w:rsid w:val="003E4D88"/>
    <w:rsid w:val="00431667"/>
    <w:rsid w:val="00470C06"/>
    <w:rsid w:val="00475130"/>
    <w:rsid w:val="00492CE9"/>
    <w:rsid w:val="004A117C"/>
    <w:rsid w:val="004A2F16"/>
    <w:rsid w:val="004D0B0D"/>
    <w:rsid w:val="004E3CCD"/>
    <w:rsid w:val="00507E93"/>
    <w:rsid w:val="00540DF0"/>
    <w:rsid w:val="005615F5"/>
    <w:rsid w:val="0057533F"/>
    <w:rsid w:val="00590B89"/>
    <w:rsid w:val="006369ED"/>
    <w:rsid w:val="006666D2"/>
    <w:rsid w:val="00675952"/>
    <w:rsid w:val="006878F1"/>
    <w:rsid w:val="006A524A"/>
    <w:rsid w:val="006A786C"/>
    <w:rsid w:val="006D0292"/>
    <w:rsid w:val="006F1174"/>
    <w:rsid w:val="006F528F"/>
    <w:rsid w:val="007904E0"/>
    <w:rsid w:val="007B3652"/>
    <w:rsid w:val="007B3FC1"/>
    <w:rsid w:val="008123CE"/>
    <w:rsid w:val="00817DD8"/>
    <w:rsid w:val="00854A95"/>
    <w:rsid w:val="00876C51"/>
    <w:rsid w:val="008842FA"/>
    <w:rsid w:val="008D0F38"/>
    <w:rsid w:val="008E42DA"/>
    <w:rsid w:val="00917805"/>
    <w:rsid w:val="009354CA"/>
    <w:rsid w:val="00935D12"/>
    <w:rsid w:val="00987A63"/>
    <w:rsid w:val="009A06D4"/>
    <w:rsid w:val="009B1792"/>
    <w:rsid w:val="009D5745"/>
    <w:rsid w:val="009E4738"/>
    <w:rsid w:val="00A603F0"/>
    <w:rsid w:val="00A8616F"/>
    <w:rsid w:val="00A92B62"/>
    <w:rsid w:val="00AC747B"/>
    <w:rsid w:val="00AE7E09"/>
    <w:rsid w:val="00B153F1"/>
    <w:rsid w:val="00B1618A"/>
    <w:rsid w:val="00B20F29"/>
    <w:rsid w:val="00B225D1"/>
    <w:rsid w:val="00B423B4"/>
    <w:rsid w:val="00BA192E"/>
    <w:rsid w:val="00BE4BBA"/>
    <w:rsid w:val="00BE744B"/>
    <w:rsid w:val="00C16621"/>
    <w:rsid w:val="00C303AD"/>
    <w:rsid w:val="00C97D96"/>
    <w:rsid w:val="00D03552"/>
    <w:rsid w:val="00D178FF"/>
    <w:rsid w:val="00D4113B"/>
    <w:rsid w:val="00D50CB6"/>
    <w:rsid w:val="00D51878"/>
    <w:rsid w:val="00D64330"/>
    <w:rsid w:val="00DE0B3E"/>
    <w:rsid w:val="00DF5E5F"/>
    <w:rsid w:val="00E379B8"/>
    <w:rsid w:val="00E40EB9"/>
    <w:rsid w:val="00F4358C"/>
    <w:rsid w:val="00F558D4"/>
    <w:rsid w:val="00F87736"/>
    <w:rsid w:val="00FC058B"/>
    <w:rsid w:val="00FC1881"/>
    <w:rsid w:val="00FF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PlainText">
    <w:name w:val="Plain Text"/>
    <w:basedOn w:val="Normal"/>
    <w:link w:val="PlainTextChar"/>
    <w:uiPriority w:val="99"/>
    <w:unhideWhenUsed/>
    <w:rsid w:val="006D0292"/>
    <w:pPr>
      <w:spacing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uiPriority w:val="99"/>
    <w:rsid w:val="006D0292"/>
    <w:rPr>
      <w:rFonts w:ascii="Courier New" w:eastAsia="Calibri" w:hAnsi="Courier New" w:cs="Times New Roman"/>
      <w:color w:val="auto"/>
      <w:sz w:val="20"/>
      <w:szCs w:val="20"/>
      <w:lang w:val="x-none" w:eastAsia="x-none"/>
    </w:rPr>
  </w:style>
  <w:style w:type="paragraph" w:customStyle="1" w:styleId="normal0">
    <w:name w:val="normal"/>
    <w:rsid w:val="006A786C"/>
    <w:rPr>
      <w:color w:val="auto"/>
      <w:lang w:val="en"/>
    </w:rPr>
  </w:style>
  <w:style w:type="character" w:styleId="FollowedHyperlink">
    <w:name w:val="FollowedHyperlink"/>
    <w:basedOn w:val="DefaultParagraphFont"/>
    <w:uiPriority w:val="99"/>
    <w:semiHidden/>
    <w:unhideWhenUsed/>
    <w:rsid w:val="00FF54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PlainText">
    <w:name w:val="Plain Text"/>
    <w:basedOn w:val="Normal"/>
    <w:link w:val="PlainTextChar"/>
    <w:uiPriority w:val="99"/>
    <w:unhideWhenUsed/>
    <w:rsid w:val="006D0292"/>
    <w:pPr>
      <w:spacing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uiPriority w:val="99"/>
    <w:rsid w:val="006D0292"/>
    <w:rPr>
      <w:rFonts w:ascii="Courier New" w:eastAsia="Calibri" w:hAnsi="Courier New" w:cs="Times New Roman"/>
      <w:color w:val="auto"/>
      <w:sz w:val="20"/>
      <w:szCs w:val="20"/>
      <w:lang w:val="x-none" w:eastAsia="x-none"/>
    </w:rPr>
  </w:style>
  <w:style w:type="paragraph" w:customStyle="1" w:styleId="normal0">
    <w:name w:val="normal"/>
    <w:rsid w:val="006A786C"/>
    <w:rPr>
      <w:color w:val="auto"/>
      <w:lang w:val="en"/>
    </w:rPr>
  </w:style>
  <w:style w:type="character" w:styleId="FollowedHyperlink">
    <w:name w:val="FollowedHyperlink"/>
    <w:basedOn w:val="DefaultParagraphFont"/>
    <w:uiPriority w:val="99"/>
    <w:semiHidden/>
    <w:unhideWhenUsed/>
    <w:rsid w:val="00FF5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223">
      <w:bodyDiv w:val="1"/>
      <w:marLeft w:val="0"/>
      <w:marRight w:val="0"/>
      <w:marTop w:val="0"/>
      <w:marBottom w:val="0"/>
      <w:divBdr>
        <w:top w:val="none" w:sz="0" w:space="0" w:color="auto"/>
        <w:left w:val="none" w:sz="0" w:space="0" w:color="auto"/>
        <w:bottom w:val="none" w:sz="0" w:space="0" w:color="auto"/>
        <w:right w:val="none" w:sz="0" w:space="0" w:color="auto"/>
      </w:divBdr>
    </w:div>
    <w:div w:id="356198729">
      <w:bodyDiv w:val="1"/>
      <w:marLeft w:val="0"/>
      <w:marRight w:val="0"/>
      <w:marTop w:val="0"/>
      <w:marBottom w:val="0"/>
      <w:divBdr>
        <w:top w:val="none" w:sz="0" w:space="0" w:color="auto"/>
        <w:left w:val="none" w:sz="0" w:space="0" w:color="auto"/>
        <w:bottom w:val="none" w:sz="0" w:space="0" w:color="auto"/>
        <w:right w:val="none" w:sz="0" w:space="0" w:color="auto"/>
      </w:divBdr>
    </w:div>
    <w:div w:id="16381461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uitarcenter@praytellagency.com" TargetMode="External"/><Relationship Id="rId12" Type="http://schemas.openxmlformats.org/officeDocument/2006/relationships/hyperlink" Target="mailto:media@guitarcenter.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uitarcenter.com/Moogfest-Synth-Sale.gc?icid=411073" TargetMode="External"/><Relationship Id="rId8" Type="http://schemas.openxmlformats.org/officeDocument/2006/relationships/hyperlink" Target="https://youtu.be/7nNfRcuPUks" TargetMode="External"/><Relationship Id="rId9" Type="http://schemas.openxmlformats.org/officeDocument/2006/relationships/hyperlink" Target="http://www.guitarcenter.com/" TargetMode="External"/><Relationship Id="rId10"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6024-6A73-CC4C-BBFE-7A3E10F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cp:lastPrinted>2016-12-21T22:35:00Z</cp:lastPrinted>
  <dcterms:created xsi:type="dcterms:W3CDTF">2018-05-14T22:34:00Z</dcterms:created>
  <dcterms:modified xsi:type="dcterms:W3CDTF">2018-05-15T03:57:00Z</dcterms:modified>
</cp:coreProperties>
</file>