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7FDF" w14:textId="77777777" w:rsidR="00F25BF9" w:rsidRPr="00E50FC4" w:rsidRDefault="003E1F26">
      <w:pPr>
        <w:pStyle w:val="Heading"/>
        <w:spacing w:line="360" w:lineRule="auto"/>
        <w:rPr>
          <w:rFonts w:ascii="Arial" w:eastAsia="Arial" w:hAnsi="Arial" w:cs="Arial"/>
          <w:sz w:val="24"/>
          <w:szCs w:val="24"/>
        </w:rPr>
      </w:pPr>
      <w:r w:rsidRPr="00B37854">
        <w:rPr>
          <w:rFonts w:ascii="Arial" w:eastAsia="Arial" w:hAnsi="Arial" w:cs="Arial"/>
          <w:noProof/>
          <w:sz w:val="24"/>
          <w:szCs w:val="24"/>
        </w:rPr>
        <mc:AlternateContent>
          <mc:Choice Requires="wpg">
            <w:drawing>
              <wp:inline distT="0" distB="0" distL="0" distR="0" wp14:anchorId="1D9324A0" wp14:editId="30F0DC6D">
                <wp:extent cx="1079500" cy="1130300"/>
                <wp:effectExtent l="0" t="0" r="0" b="0"/>
                <wp:docPr id="1073741828" name="officeArt object" descr="Logo&#10;&#10;Description automatically generated"/>
                <wp:cNvGraphicFramePr/>
                <a:graphic xmlns:a="http://schemas.openxmlformats.org/drawingml/2006/main">
                  <a:graphicData uri="http://schemas.microsoft.com/office/word/2010/wordprocessingGroup">
                    <wpg:wgp>
                      <wpg:cNvGrpSpPr/>
                      <wpg:grpSpPr>
                        <a:xfrm>
                          <a:off x="0" y="0"/>
                          <a:ext cx="1079500" cy="1130300"/>
                          <a:chOff x="0" y="0"/>
                          <a:chExt cx="1079500" cy="1130300"/>
                        </a:xfrm>
                      </wpg:grpSpPr>
                      <wps:wsp>
                        <wps:cNvPr id="1073741826" name="Rectangle"/>
                        <wps:cNvSpPr/>
                        <wps:spPr>
                          <a:xfrm>
                            <a:off x="0" y="0"/>
                            <a:ext cx="1079500" cy="1130300"/>
                          </a:xfrm>
                          <a:prstGeom prst="rect">
                            <a:avLst/>
                          </a:prstGeom>
                          <a:solidFill>
                            <a:srgbClr val="FFFFFF"/>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1079500" cy="1130300"/>
                          </a:xfrm>
                          <a:prstGeom prst="rect">
                            <a:avLst/>
                          </a:prstGeom>
                          <a:ln w="12700" cap="flat">
                            <a:noFill/>
                            <a:miter lim="400000"/>
                          </a:ln>
                          <a:effectLst/>
                        </pic:spPr>
                      </pic:pic>
                    </wpg:wgp>
                  </a:graphicData>
                </a:graphic>
              </wp:inline>
            </w:drawing>
          </mc:Choice>
          <mc:Fallback xmlns:oel="http://schemas.microsoft.com/office/2019/extlst" xmlns:w16sdtdh="http://schemas.microsoft.com/office/word/2020/wordml/sdtdatahash">
            <w:pict>
              <v:group id="_x0000_s1026" style="visibility:visible;width:85.0pt;height:89.0pt;" coordorigin="0,0" coordsize="1079500,1130300">
                <v:rect id="_x0000_s1027" style="position:absolute;left:0;top:0;width:1079500;height:11303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79500;height:1130300;">
                  <v:imagedata r:id="rId7" o:title="image1.jpeg"/>
                </v:shape>
              </v:group>
            </w:pict>
          </mc:Fallback>
        </mc:AlternateContent>
      </w:r>
    </w:p>
    <w:p w14:paraId="744B60CE" w14:textId="77777777" w:rsidR="00F25BF9" w:rsidRPr="00B37854" w:rsidRDefault="003E1F26">
      <w:pPr>
        <w:pStyle w:val="Body"/>
        <w:spacing w:line="360" w:lineRule="auto"/>
        <w:jc w:val="right"/>
        <w:rPr>
          <w:rFonts w:ascii="Arial" w:eastAsia="Arial" w:hAnsi="Arial" w:cs="Arial"/>
          <w:b/>
          <w:bCs/>
        </w:rPr>
      </w:pPr>
      <w:r w:rsidRPr="00B37854">
        <w:rPr>
          <w:rFonts w:ascii="Arial" w:hAnsi="Arial" w:cs="Arial"/>
          <w:b/>
          <w:bCs/>
        </w:rPr>
        <w:t>PRESS RELEASE</w:t>
      </w:r>
    </w:p>
    <w:p w14:paraId="0ACDB407" w14:textId="77777777" w:rsidR="00F25BF9" w:rsidRPr="00B37854" w:rsidRDefault="003E1F26">
      <w:pPr>
        <w:pStyle w:val="Body"/>
        <w:spacing w:line="360" w:lineRule="auto"/>
        <w:jc w:val="right"/>
        <w:rPr>
          <w:rFonts w:ascii="Arial" w:eastAsia="Arial" w:hAnsi="Arial" w:cs="Arial"/>
        </w:rPr>
      </w:pPr>
      <w:r w:rsidRPr="00B37854">
        <w:rPr>
          <w:rFonts w:ascii="Arial" w:hAnsi="Arial" w:cs="Arial"/>
        </w:rPr>
        <w:t>Contact: Clyne Media, Inc.</w:t>
      </w:r>
    </w:p>
    <w:p w14:paraId="10802752" w14:textId="77777777" w:rsidR="00F25BF9" w:rsidRPr="00B37854" w:rsidRDefault="003E1F26">
      <w:pPr>
        <w:pStyle w:val="Body"/>
        <w:spacing w:line="360" w:lineRule="auto"/>
        <w:jc w:val="right"/>
        <w:rPr>
          <w:rFonts w:ascii="Arial" w:eastAsia="Arial" w:hAnsi="Arial" w:cs="Arial"/>
        </w:rPr>
      </w:pPr>
      <w:r w:rsidRPr="00B37854">
        <w:rPr>
          <w:rFonts w:ascii="Arial" w:hAnsi="Arial" w:cs="Arial"/>
        </w:rPr>
        <w:t>Tel: (615) 662-1616</w:t>
      </w:r>
    </w:p>
    <w:p w14:paraId="1F711FCD" w14:textId="77777777" w:rsidR="00F25BF9" w:rsidRPr="00B37854" w:rsidRDefault="00F25BF9">
      <w:pPr>
        <w:pStyle w:val="Body"/>
        <w:spacing w:line="360" w:lineRule="auto"/>
        <w:jc w:val="center"/>
        <w:rPr>
          <w:rFonts w:ascii="Arial" w:eastAsia="Arial" w:hAnsi="Arial" w:cs="Arial"/>
        </w:rPr>
      </w:pPr>
    </w:p>
    <w:p w14:paraId="51DDB8FD" w14:textId="77777777" w:rsidR="00F25BF9" w:rsidRPr="00B37854" w:rsidRDefault="00F25BF9">
      <w:pPr>
        <w:pStyle w:val="Body"/>
        <w:spacing w:line="360" w:lineRule="auto"/>
        <w:rPr>
          <w:rFonts w:ascii="Arial" w:eastAsia="Arial" w:hAnsi="Arial" w:cs="Arial"/>
        </w:rPr>
        <w:sectPr w:rsidR="00F25BF9" w:rsidRPr="00B37854">
          <w:headerReference w:type="default" r:id="rId8"/>
          <w:footerReference w:type="default" r:id="rId9"/>
          <w:pgSz w:w="12240" w:h="15840"/>
          <w:pgMar w:top="1440" w:right="1080" w:bottom="1440" w:left="1080" w:header="720" w:footer="720" w:gutter="0"/>
          <w:cols w:num="2" w:space="720"/>
        </w:sectPr>
      </w:pPr>
    </w:p>
    <w:p w14:paraId="420EA09F" w14:textId="77777777" w:rsidR="00F25BF9" w:rsidRPr="00B37854" w:rsidRDefault="003E1F26">
      <w:pPr>
        <w:pStyle w:val="Body"/>
        <w:spacing w:line="360" w:lineRule="auto"/>
        <w:rPr>
          <w:rFonts w:ascii="Arial" w:eastAsia="Arial" w:hAnsi="Arial" w:cs="Arial"/>
        </w:rPr>
      </w:pPr>
      <w:r w:rsidRPr="00E50FC4">
        <w:rPr>
          <w:rFonts w:ascii="Arial" w:hAnsi="Arial" w:cs="Arial"/>
        </w:rPr>
        <w:t xml:space="preserve"> </w:t>
      </w:r>
    </w:p>
    <w:p w14:paraId="4634BE04" w14:textId="77777777" w:rsidR="00F25BF9" w:rsidRPr="00B37854" w:rsidRDefault="00F25BF9">
      <w:pPr>
        <w:pStyle w:val="Body"/>
        <w:spacing w:line="360" w:lineRule="auto"/>
        <w:rPr>
          <w:rFonts w:ascii="Arial" w:eastAsia="Arial" w:hAnsi="Arial" w:cs="Arial"/>
        </w:rPr>
      </w:pPr>
    </w:p>
    <w:p w14:paraId="706A7984" w14:textId="77777777" w:rsidR="00F25BF9" w:rsidRPr="00B37854" w:rsidRDefault="003E1F26">
      <w:pPr>
        <w:pStyle w:val="Body"/>
        <w:spacing w:line="360" w:lineRule="auto"/>
        <w:jc w:val="center"/>
        <w:rPr>
          <w:rFonts w:ascii="Arial" w:eastAsia="Arial" w:hAnsi="Arial" w:cs="Arial"/>
          <w:b/>
          <w:bCs/>
        </w:rPr>
      </w:pPr>
      <w:r w:rsidRPr="00B37854">
        <w:rPr>
          <w:rFonts w:ascii="Arial" w:hAnsi="Arial" w:cs="Arial"/>
          <w:b/>
          <w:bCs/>
        </w:rPr>
        <w:t>FOR IMMEDIATE RELEASE</w:t>
      </w:r>
    </w:p>
    <w:p w14:paraId="3FC4A388" w14:textId="77777777" w:rsidR="00F25BF9" w:rsidRPr="00B37854" w:rsidRDefault="00F25BF9">
      <w:pPr>
        <w:pStyle w:val="Body"/>
        <w:shd w:val="clear" w:color="auto" w:fill="FFFFFF"/>
        <w:spacing w:line="360" w:lineRule="auto"/>
        <w:jc w:val="center"/>
        <w:rPr>
          <w:rFonts w:ascii="Arial" w:eastAsia="Arial" w:hAnsi="Arial" w:cs="Arial"/>
          <w:b/>
          <w:bCs/>
        </w:rPr>
      </w:pPr>
    </w:p>
    <w:p w14:paraId="75C26581" w14:textId="77777777" w:rsidR="00F25BF9" w:rsidRPr="00B37854" w:rsidRDefault="003E1F26">
      <w:pPr>
        <w:pStyle w:val="Body"/>
        <w:shd w:val="clear" w:color="auto" w:fill="FFFFFF"/>
        <w:spacing w:line="360" w:lineRule="auto"/>
        <w:jc w:val="center"/>
        <w:rPr>
          <w:rFonts w:ascii="Arial" w:eastAsia="Arial" w:hAnsi="Arial" w:cs="Arial"/>
          <w:b/>
          <w:bCs/>
          <w:sz w:val="28"/>
          <w:szCs w:val="28"/>
        </w:rPr>
      </w:pPr>
      <w:r w:rsidRPr="00B37854">
        <w:rPr>
          <w:rFonts w:ascii="Arial" w:hAnsi="Arial" w:cs="Arial"/>
          <w:b/>
          <w:bCs/>
          <w:sz w:val="28"/>
          <w:szCs w:val="28"/>
        </w:rPr>
        <w:t xml:space="preserve">Rammstein 2022 Stadium Tour Chooses Waves </w:t>
      </w:r>
      <w:proofErr w:type="spellStart"/>
      <w:r w:rsidRPr="00B37854">
        <w:rPr>
          <w:rFonts w:ascii="Arial" w:hAnsi="Arial" w:cs="Arial"/>
          <w:b/>
          <w:bCs/>
          <w:sz w:val="28"/>
          <w:szCs w:val="28"/>
        </w:rPr>
        <w:t>SoundGrid</w:t>
      </w:r>
      <w:proofErr w:type="spellEnd"/>
      <w:r w:rsidRPr="00B37854">
        <w:rPr>
          <w:rFonts w:ascii="Arial" w:hAnsi="Arial" w:cs="Arial"/>
          <w:b/>
          <w:bCs/>
          <w:sz w:val="28"/>
          <w:szCs w:val="28"/>
        </w:rPr>
        <w:t xml:space="preserve"> Rack for Venue, Waves Extreme </w:t>
      </w:r>
      <w:proofErr w:type="spellStart"/>
      <w:r w:rsidRPr="00B37854">
        <w:rPr>
          <w:rFonts w:ascii="Arial" w:hAnsi="Arial" w:cs="Arial"/>
          <w:b/>
          <w:bCs/>
          <w:sz w:val="28"/>
          <w:szCs w:val="28"/>
        </w:rPr>
        <w:t>SoundGrid</w:t>
      </w:r>
      <w:proofErr w:type="spellEnd"/>
      <w:r w:rsidRPr="00B37854">
        <w:rPr>
          <w:rFonts w:ascii="Arial" w:hAnsi="Arial" w:cs="Arial"/>
          <w:b/>
          <w:bCs/>
          <w:sz w:val="28"/>
          <w:szCs w:val="28"/>
        </w:rPr>
        <w:t xml:space="preserve"> Server and Waves Plugins for Guitarist Richard </w:t>
      </w:r>
      <w:proofErr w:type="spellStart"/>
      <w:r w:rsidRPr="00B37854">
        <w:rPr>
          <w:rFonts w:ascii="Arial" w:hAnsi="Arial" w:cs="Arial"/>
          <w:b/>
          <w:bCs/>
          <w:sz w:val="28"/>
          <w:szCs w:val="28"/>
        </w:rPr>
        <w:t>Kruspe’s</w:t>
      </w:r>
      <w:proofErr w:type="spellEnd"/>
      <w:r w:rsidRPr="00B37854">
        <w:rPr>
          <w:rFonts w:ascii="Arial" w:hAnsi="Arial" w:cs="Arial"/>
          <w:b/>
          <w:bCs/>
          <w:sz w:val="28"/>
          <w:szCs w:val="28"/>
        </w:rPr>
        <w:t xml:space="preserve"> Monitor Mix</w:t>
      </w:r>
    </w:p>
    <w:p w14:paraId="3DBD028B" w14:textId="77777777" w:rsidR="00F25BF9" w:rsidRPr="00B37854" w:rsidRDefault="00F25BF9">
      <w:pPr>
        <w:pStyle w:val="Body"/>
        <w:shd w:val="clear" w:color="auto" w:fill="FFFFFF"/>
        <w:spacing w:line="360" w:lineRule="auto"/>
        <w:jc w:val="center"/>
        <w:rPr>
          <w:rFonts w:ascii="Arial" w:eastAsia="Arial" w:hAnsi="Arial" w:cs="Arial"/>
          <w:b/>
          <w:bCs/>
          <w:sz w:val="28"/>
          <w:szCs w:val="28"/>
        </w:rPr>
      </w:pPr>
    </w:p>
    <w:p w14:paraId="797A6C5B" w14:textId="448918B7" w:rsidR="00F25BF9" w:rsidRPr="00B37854" w:rsidRDefault="003E1F26">
      <w:pPr>
        <w:pStyle w:val="Body"/>
        <w:spacing w:line="360" w:lineRule="auto"/>
        <w:rPr>
          <w:rFonts w:ascii="Arial" w:eastAsia="Arial" w:hAnsi="Arial" w:cs="Arial"/>
        </w:rPr>
      </w:pPr>
      <w:r w:rsidRPr="00B37854">
        <w:rPr>
          <w:rFonts w:ascii="Arial" w:hAnsi="Arial" w:cs="Arial"/>
          <w:i/>
          <w:iCs/>
        </w:rPr>
        <w:t xml:space="preserve">Knoxville, TN, </w:t>
      </w:r>
      <w:r w:rsidR="000111EF" w:rsidRPr="00B37854">
        <w:rPr>
          <w:rFonts w:ascii="Arial" w:hAnsi="Arial" w:cs="Arial"/>
          <w:i/>
          <w:iCs/>
        </w:rPr>
        <w:t>January</w:t>
      </w:r>
      <w:r w:rsidRPr="00B37854">
        <w:rPr>
          <w:rFonts w:ascii="Arial" w:hAnsi="Arial" w:cs="Arial"/>
          <w:i/>
          <w:iCs/>
        </w:rPr>
        <w:t xml:space="preserve"> </w:t>
      </w:r>
      <w:r w:rsidR="003C3E8B" w:rsidRPr="00B37854">
        <w:rPr>
          <w:rFonts w:ascii="Arial" w:hAnsi="Arial" w:cs="Arial"/>
          <w:i/>
          <w:iCs/>
        </w:rPr>
        <w:t>19</w:t>
      </w:r>
      <w:r w:rsidRPr="00B37854">
        <w:rPr>
          <w:rFonts w:ascii="Arial" w:hAnsi="Arial" w:cs="Arial"/>
          <w:i/>
          <w:iCs/>
        </w:rPr>
        <w:t>, 202</w:t>
      </w:r>
      <w:r w:rsidR="000111EF" w:rsidRPr="00B37854">
        <w:rPr>
          <w:rFonts w:ascii="Arial" w:hAnsi="Arial" w:cs="Arial"/>
          <w:i/>
          <w:iCs/>
        </w:rPr>
        <w:t>3</w:t>
      </w:r>
      <w:r w:rsidRPr="00B37854">
        <w:rPr>
          <w:rFonts w:ascii="Arial" w:hAnsi="Arial" w:cs="Arial"/>
        </w:rPr>
        <w:t xml:space="preserve"> — For Rammstein’s recent 2022 stadium tour, monitor engineer, producer, composer and studio engineer Sky </w:t>
      </w:r>
      <w:r w:rsidR="00040163" w:rsidRPr="00B37854">
        <w:rPr>
          <w:rFonts w:ascii="Arial" w:hAnsi="Arial" w:cs="Arial"/>
        </w:rPr>
        <w:t>V</w:t>
      </w:r>
      <w:r w:rsidRPr="00B37854">
        <w:rPr>
          <w:rFonts w:ascii="Arial" w:hAnsi="Arial" w:cs="Arial"/>
        </w:rPr>
        <w:t xml:space="preserve">an Hoff (Rammstein, </w:t>
      </w:r>
      <w:r w:rsidRPr="00E50FC4">
        <w:rPr>
          <w:rFonts w:ascii="Arial" w:hAnsi="Arial" w:cs="Arial"/>
        </w:rPr>
        <w:t xml:space="preserve">Till Lindemann, Sleep Token, Emigrate) chose </w:t>
      </w:r>
      <w:hyperlink r:id="rId10" w:history="1">
        <w:proofErr w:type="spellStart"/>
        <w:r w:rsidRPr="00B37854">
          <w:rPr>
            <w:rStyle w:val="Hyperlink0"/>
          </w:rPr>
          <w:t>SoundGrid</w:t>
        </w:r>
        <w:proofErr w:type="spellEnd"/>
        <w:r w:rsidRPr="00B37854">
          <w:rPr>
            <w:rStyle w:val="Hyperlink0"/>
          </w:rPr>
          <w:t xml:space="preserve"> Rack for VENUE</w:t>
        </w:r>
      </w:hyperlink>
      <w:r w:rsidRPr="00E50FC4">
        <w:rPr>
          <w:rFonts w:ascii="Arial" w:hAnsi="Arial" w:cs="Arial"/>
        </w:rPr>
        <w:t xml:space="preserve">, Waves </w:t>
      </w:r>
      <w:hyperlink r:id="rId11" w:history="1">
        <w:r w:rsidRPr="00B37854">
          <w:rPr>
            <w:rStyle w:val="Hyperlink0"/>
          </w:rPr>
          <w:t xml:space="preserve">Extreme </w:t>
        </w:r>
        <w:proofErr w:type="spellStart"/>
        <w:r w:rsidRPr="00B37854">
          <w:rPr>
            <w:rStyle w:val="Hyperlink0"/>
          </w:rPr>
          <w:t>SoundGrid</w:t>
        </w:r>
        <w:proofErr w:type="spellEnd"/>
        <w:r w:rsidRPr="00B37854">
          <w:rPr>
            <w:rStyle w:val="Hyperlink0"/>
          </w:rPr>
          <w:t xml:space="preserve"> Server</w:t>
        </w:r>
      </w:hyperlink>
      <w:r w:rsidRPr="00E50FC4">
        <w:rPr>
          <w:rFonts w:ascii="Arial" w:hAnsi="Arial" w:cs="Arial"/>
        </w:rPr>
        <w:t xml:space="preserve"> and </w:t>
      </w:r>
      <w:hyperlink r:id="rId12" w:history="1">
        <w:r w:rsidRPr="00B37854">
          <w:rPr>
            <w:rStyle w:val="Hyperlink0"/>
          </w:rPr>
          <w:t>Waves plugins</w:t>
        </w:r>
      </w:hyperlink>
      <w:r w:rsidRPr="00E50FC4">
        <w:rPr>
          <w:rFonts w:ascii="Arial" w:hAnsi="Arial" w:cs="Arial"/>
        </w:rPr>
        <w:t xml:space="preserve"> to </w:t>
      </w:r>
      <w:r w:rsidRPr="00B37854">
        <w:rPr>
          <w:rFonts w:ascii="Arial" w:hAnsi="Arial" w:cs="Arial"/>
          <w:color w:val="000000" w:themeColor="text1"/>
        </w:rPr>
        <w:t xml:space="preserve">lift </w:t>
      </w:r>
      <w:r w:rsidRPr="00B37854">
        <w:rPr>
          <w:rFonts w:ascii="Arial" w:hAnsi="Arial" w:cs="Arial"/>
        </w:rPr>
        <w:t xml:space="preserve">guitarist Richard </w:t>
      </w:r>
      <w:proofErr w:type="spellStart"/>
      <w:r w:rsidRPr="00B37854">
        <w:rPr>
          <w:rFonts w:ascii="Arial" w:hAnsi="Arial" w:cs="Arial"/>
        </w:rPr>
        <w:t>Kruspe</w:t>
      </w:r>
      <w:r w:rsidRPr="00E50FC4">
        <w:rPr>
          <w:rFonts w:ascii="Arial" w:hAnsi="Arial" w:cs="Arial"/>
        </w:rPr>
        <w:t>’s</w:t>
      </w:r>
      <w:proofErr w:type="spellEnd"/>
      <w:r w:rsidRPr="00E50FC4">
        <w:rPr>
          <w:rFonts w:ascii="Arial" w:hAnsi="Arial" w:cs="Arial"/>
        </w:rPr>
        <w:t xml:space="preserve"> monitor mix</w:t>
      </w:r>
      <w:r w:rsidRPr="00B37854">
        <w:rPr>
          <w:rFonts w:ascii="Arial" w:hAnsi="Arial" w:cs="Arial"/>
        </w:rPr>
        <w:t xml:space="preserve"> </w:t>
      </w:r>
      <w:r w:rsidRPr="00B37854">
        <w:rPr>
          <w:rFonts w:ascii="Arial" w:hAnsi="Arial" w:cs="Arial"/>
          <w:color w:val="000000" w:themeColor="text1"/>
        </w:rPr>
        <w:t>to another level</w:t>
      </w:r>
      <w:r w:rsidRPr="00E50FC4">
        <w:rPr>
          <w:rFonts w:ascii="Arial" w:hAnsi="Arial" w:cs="Arial"/>
        </w:rPr>
        <w:t>. Van Ho</w:t>
      </w:r>
      <w:r w:rsidRPr="00B37854">
        <w:rPr>
          <w:rFonts w:ascii="Arial" w:hAnsi="Arial" w:cs="Arial"/>
        </w:rPr>
        <w:t xml:space="preserve">ff, who serves as dedicated monitor engineer for </w:t>
      </w:r>
      <w:proofErr w:type="spellStart"/>
      <w:r w:rsidRPr="00B37854">
        <w:rPr>
          <w:rFonts w:ascii="Arial" w:hAnsi="Arial" w:cs="Arial"/>
        </w:rPr>
        <w:t>Kruspe</w:t>
      </w:r>
      <w:proofErr w:type="spellEnd"/>
      <w:r w:rsidRPr="00B37854">
        <w:rPr>
          <w:rFonts w:ascii="Arial" w:hAnsi="Arial" w:cs="Arial"/>
        </w:rPr>
        <w:t xml:space="preserve"> on tour with Rammstein, has also produced </w:t>
      </w:r>
      <w:r w:rsidRPr="00B37854">
        <w:rPr>
          <w:rFonts w:ascii="Arial" w:hAnsi="Arial" w:cs="Arial"/>
          <w:color w:val="000000" w:themeColor="text1"/>
        </w:rPr>
        <w:t xml:space="preserve">guitars for the last two and multi #1 platinum awarded Rammstein records, the two latest Emigrate - </w:t>
      </w:r>
      <w:proofErr w:type="spellStart"/>
      <w:r w:rsidRPr="00E50FC4">
        <w:rPr>
          <w:rFonts w:ascii="Arial" w:hAnsi="Arial" w:cs="Arial"/>
          <w:color w:val="000000" w:themeColor="text1"/>
        </w:rPr>
        <w:t>Kruspe’s</w:t>
      </w:r>
      <w:proofErr w:type="spellEnd"/>
      <w:r w:rsidRPr="00E50FC4">
        <w:rPr>
          <w:rFonts w:ascii="Arial" w:hAnsi="Arial" w:cs="Arial"/>
          <w:color w:val="000000" w:themeColor="text1"/>
        </w:rPr>
        <w:t xml:space="preserve"> solo records</w:t>
      </w:r>
      <w:r w:rsidR="000111EF" w:rsidRPr="00B37854">
        <w:rPr>
          <w:rFonts w:ascii="Arial" w:hAnsi="Arial" w:cs="Arial"/>
          <w:color w:val="000000" w:themeColor="text1"/>
        </w:rPr>
        <w:t>,</w:t>
      </w:r>
      <w:r w:rsidRPr="00B37854">
        <w:rPr>
          <w:rFonts w:ascii="Arial" w:hAnsi="Arial" w:cs="Arial"/>
          <w:color w:val="000000" w:themeColor="text1"/>
        </w:rPr>
        <w:t xml:space="preserve"> and </w:t>
      </w:r>
      <w:r w:rsidR="0058573A" w:rsidRPr="00B37854">
        <w:rPr>
          <w:rFonts w:ascii="Arial" w:hAnsi="Arial" w:cs="Arial"/>
          <w:color w:val="000000" w:themeColor="text1"/>
        </w:rPr>
        <w:t>recently</w:t>
      </w:r>
      <w:r w:rsidRPr="00B37854">
        <w:rPr>
          <w:rFonts w:ascii="Arial" w:hAnsi="Arial" w:cs="Arial"/>
          <w:color w:val="000000" w:themeColor="text1"/>
        </w:rPr>
        <w:t xml:space="preserve"> wrote and produced Till Lindemann’s latest track “Ich </w:t>
      </w:r>
      <w:proofErr w:type="spellStart"/>
      <w:r w:rsidRPr="00B37854">
        <w:rPr>
          <w:rFonts w:ascii="Arial" w:hAnsi="Arial" w:cs="Arial"/>
          <w:color w:val="000000" w:themeColor="text1"/>
        </w:rPr>
        <w:t>hasse</w:t>
      </w:r>
      <w:proofErr w:type="spellEnd"/>
      <w:r w:rsidRPr="00B37854">
        <w:rPr>
          <w:rFonts w:ascii="Arial" w:hAnsi="Arial" w:cs="Arial"/>
          <w:color w:val="000000" w:themeColor="text1"/>
        </w:rPr>
        <w:t xml:space="preserve"> Kinder”</w:t>
      </w:r>
      <w:r w:rsidRPr="00E50FC4">
        <w:rPr>
          <w:rFonts w:ascii="Arial" w:hAnsi="Arial" w:cs="Arial"/>
        </w:rPr>
        <w:t xml:space="preserve"> as well as writing his own original material.</w:t>
      </w:r>
    </w:p>
    <w:p w14:paraId="689BE866" w14:textId="77777777" w:rsidR="00F25BF9" w:rsidRPr="00B37854" w:rsidRDefault="00F25BF9">
      <w:pPr>
        <w:pStyle w:val="Body"/>
        <w:spacing w:line="360" w:lineRule="auto"/>
        <w:rPr>
          <w:rFonts w:ascii="Arial" w:eastAsia="Arial" w:hAnsi="Arial" w:cs="Arial"/>
        </w:rPr>
      </w:pPr>
    </w:p>
    <w:p w14:paraId="7B99A602" w14:textId="6D131E6C" w:rsidR="00F25BF9" w:rsidRPr="00654457" w:rsidRDefault="003E1F26">
      <w:pPr>
        <w:pStyle w:val="Body"/>
        <w:spacing w:line="360" w:lineRule="auto"/>
        <w:rPr>
          <w:rFonts w:ascii="Arial" w:eastAsia="Arial" w:hAnsi="Arial" w:cs="Arial"/>
          <w:color w:val="000000" w:themeColor="text1"/>
        </w:rPr>
      </w:pPr>
      <w:r w:rsidRPr="00B37854">
        <w:rPr>
          <w:rFonts w:ascii="Arial" w:hAnsi="Arial" w:cs="Arial"/>
        </w:rPr>
        <w:t>Van Hoff comments, “W</w:t>
      </w:r>
      <w:r w:rsidRPr="00E50FC4">
        <w:rPr>
          <w:rFonts w:ascii="Arial" w:hAnsi="Arial" w:cs="Arial"/>
        </w:rPr>
        <w:t xml:space="preserve">e have such a high bar on this production that we try </w:t>
      </w:r>
      <w:r w:rsidRPr="00B37854">
        <w:rPr>
          <w:rFonts w:ascii="Arial" w:hAnsi="Arial" w:cs="Arial"/>
          <w:color w:val="000000" w:themeColor="text1"/>
        </w:rPr>
        <w:t xml:space="preserve">to avoid any issues ahead of time </w:t>
      </w:r>
      <w:r w:rsidR="000111EF" w:rsidRPr="00B37854">
        <w:rPr>
          <w:rFonts w:ascii="Arial" w:hAnsi="Arial" w:cs="Arial"/>
          <w:color w:val="000000" w:themeColor="text1"/>
        </w:rPr>
        <w:t>by</w:t>
      </w:r>
      <w:r w:rsidRPr="00B37854">
        <w:rPr>
          <w:rFonts w:ascii="Arial" w:hAnsi="Arial" w:cs="Arial"/>
          <w:color w:val="000000" w:themeColor="text1"/>
        </w:rPr>
        <w:t xml:space="preserve"> </w:t>
      </w:r>
      <w:r w:rsidRPr="00E50FC4">
        <w:rPr>
          <w:rFonts w:ascii="Arial" w:hAnsi="Arial" w:cs="Arial"/>
          <w:color w:val="000000" w:themeColor="text1"/>
        </w:rPr>
        <w:t>going</w:t>
      </w:r>
      <w:r w:rsidRPr="00B37854">
        <w:rPr>
          <w:rFonts w:ascii="Arial" w:hAnsi="Arial" w:cs="Arial"/>
          <w:color w:val="000000" w:themeColor="text1"/>
        </w:rPr>
        <w:t xml:space="preserve"> with as decent of a signal as possible</w:t>
      </w:r>
      <w:r w:rsidRPr="00E50FC4">
        <w:rPr>
          <w:rFonts w:ascii="Arial" w:hAnsi="Arial" w:cs="Arial"/>
          <w:color w:val="000000" w:themeColor="text1"/>
        </w:rPr>
        <w:t xml:space="preserve"> into </w:t>
      </w:r>
      <w:r w:rsidRPr="00B37854">
        <w:rPr>
          <w:rFonts w:ascii="Arial" w:hAnsi="Arial" w:cs="Arial"/>
          <w:color w:val="000000" w:themeColor="text1"/>
        </w:rPr>
        <w:t>our chain</w:t>
      </w:r>
      <w:r w:rsidRPr="00E50FC4">
        <w:rPr>
          <w:rFonts w:ascii="Arial" w:hAnsi="Arial" w:cs="Arial"/>
          <w:color w:val="000000" w:themeColor="text1"/>
        </w:rPr>
        <w:t>s</w:t>
      </w:r>
      <w:r w:rsidRPr="00B37854">
        <w:rPr>
          <w:rFonts w:ascii="Arial" w:hAnsi="Arial" w:cs="Arial"/>
        </w:rPr>
        <w:t>,” says Van Hoff. “</w:t>
      </w:r>
      <w:r w:rsidRPr="00B37854">
        <w:rPr>
          <w:rFonts w:ascii="Arial" w:hAnsi="Arial" w:cs="Arial"/>
          <w:color w:val="000000" w:themeColor="text1"/>
        </w:rPr>
        <w:t>Since I work with Richard inside the studio a lot</w:t>
      </w:r>
      <w:r w:rsidR="000111EF" w:rsidRPr="00B37854">
        <w:rPr>
          <w:rFonts w:ascii="Arial" w:hAnsi="Arial" w:cs="Arial"/>
          <w:color w:val="000000" w:themeColor="text1"/>
        </w:rPr>
        <w:t>,</w:t>
      </w:r>
      <w:r w:rsidRPr="00B37854">
        <w:rPr>
          <w:rFonts w:ascii="Arial" w:hAnsi="Arial" w:cs="Arial"/>
          <w:color w:val="000000" w:themeColor="text1"/>
        </w:rPr>
        <w:t xml:space="preserve"> </w:t>
      </w:r>
      <w:r w:rsidRPr="00E50FC4">
        <w:rPr>
          <w:rFonts w:ascii="Arial" w:hAnsi="Arial" w:cs="Arial"/>
          <w:color w:val="000000" w:themeColor="text1"/>
        </w:rPr>
        <w:t>I am</w:t>
      </w:r>
      <w:r w:rsidRPr="00B37854">
        <w:rPr>
          <w:rFonts w:ascii="Arial" w:hAnsi="Arial" w:cs="Arial"/>
          <w:color w:val="000000" w:themeColor="text1"/>
        </w:rPr>
        <w:t xml:space="preserve"> also</w:t>
      </w:r>
      <w:r w:rsidRPr="00E50FC4">
        <w:rPr>
          <w:rFonts w:ascii="Arial" w:hAnsi="Arial" w:cs="Arial"/>
          <w:color w:val="000000" w:themeColor="text1"/>
        </w:rPr>
        <w:t xml:space="preserve"> </w:t>
      </w:r>
      <w:r w:rsidRPr="00B37854">
        <w:rPr>
          <w:rFonts w:ascii="Arial" w:hAnsi="Arial" w:cs="Arial"/>
        </w:rPr>
        <w:t>involved in Richard’s live guitar tones</w:t>
      </w:r>
      <w:r w:rsidRPr="00B37854">
        <w:rPr>
          <w:rFonts w:ascii="Arial" w:hAnsi="Arial" w:cs="Arial"/>
          <w:color w:val="000000" w:themeColor="text1"/>
        </w:rPr>
        <w:t>/Kemper</w:t>
      </w:r>
      <w:r w:rsidR="0058573A" w:rsidRPr="00B37854">
        <w:rPr>
          <w:rFonts w:ascii="Arial" w:hAnsi="Arial" w:cs="Arial"/>
          <w:color w:val="000000" w:themeColor="text1"/>
        </w:rPr>
        <w:t xml:space="preserve"> amp</w:t>
      </w:r>
      <w:r w:rsidRPr="00B37854">
        <w:rPr>
          <w:rFonts w:ascii="Arial" w:hAnsi="Arial" w:cs="Arial"/>
          <w:color w:val="000000" w:themeColor="text1"/>
        </w:rPr>
        <w:t xml:space="preserve"> profiles </w:t>
      </w:r>
      <w:r w:rsidRPr="00E50FC4">
        <w:rPr>
          <w:rFonts w:ascii="Arial" w:hAnsi="Arial" w:cs="Arial"/>
        </w:rPr>
        <w:t xml:space="preserve">as well, so we made sure that everything is hitting the desk sounding </w:t>
      </w:r>
      <w:r w:rsidRPr="00B37854">
        <w:rPr>
          <w:rFonts w:ascii="Arial" w:hAnsi="Arial" w:cs="Arial"/>
          <w:color w:val="000000" w:themeColor="text1"/>
        </w:rPr>
        <w:t xml:space="preserve">like Rammstein do </w:t>
      </w:r>
      <w:r w:rsidR="00654457">
        <w:rPr>
          <w:rFonts w:ascii="Arial" w:hAnsi="Arial" w:cs="Arial"/>
        </w:rPr>
        <w:t>–</w:t>
      </w:r>
      <w:r w:rsidRPr="00B37854">
        <w:rPr>
          <w:rFonts w:ascii="Arial" w:hAnsi="Arial" w:cs="Arial"/>
        </w:rPr>
        <w:t xml:space="preserve"> </w:t>
      </w:r>
      <w:r w:rsidRPr="00E50FC4">
        <w:rPr>
          <w:rFonts w:ascii="Arial" w:hAnsi="Arial" w:cs="Arial"/>
        </w:rPr>
        <w:t xml:space="preserve">huge </w:t>
      </w:r>
      <w:r w:rsidRPr="00B37854">
        <w:rPr>
          <w:rFonts w:ascii="Arial" w:hAnsi="Arial" w:cs="Arial"/>
        </w:rPr>
        <w:t>and top notch!</w:t>
      </w:r>
      <w:r w:rsidRPr="00B37854">
        <w:rPr>
          <w:rFonts w:ascii="Arial" w:eastAsia="MS Gothic" w:hAnsi="Arial" w:cs="Arial"/>
        </w:rPr>
        <w:t xml:space="preserve"> </w:t>
      </w:r>
      <w:r w:rsidRPr="00E50FC4">
        <w:rPr>
          <w:rFonts w:ascii="Arial" w:hAnsi="Arial" w:cs="Arial"/>
        </w:rPr>
        <w:t xml:space="preserve">We also have </w:t>
      </w:r>
      <w:r w:rsidRPr="00B37854">
        <w:rPr>
          <w:rFonts w:ascii="Arial" w:hAnsi="Arial" w:cs="Arial"/>
          <w:color w:val="000000" w:themeColor="text1"/>
        </w:rPr>
        <w:t>one</w:t>
      </w:r>
      <w:r w:rsidR="000B00BC" w:rsidRPr="00B37854">
        <w:rPr>
          <w:rFonts w:ascii="Arial" w:hAnsi="Arial" w:cs="Arial"/>
          <w:color w:val="000000" w:themeColor="text1"/>
        </w:rPr>
        <w:t>,</w:t>
      </w:r>
      <w:r w:rsidRPr="00B37854">
        <w:rPr>
          <w:rFonts w:ascii="Arial" w:hAnsi="Arial" w:cs="Arial"/>
          <w:color w:val="000000" w:themeColor="text1"/>
        </w:rPr>
        <w:t xml:space="preserve"> if not </w:t>
      </w:r>
      <w:r w:rsidRPr="00E50FC4">
        <w:rPr>
          <w:rFonts w:ascii="Arial" w:hAnsi="Arial" w:cs="Arial"/>
        </w:rPr>
        <w:t xml:space="preserve">the best audio and tech crew in the game, so everything – guitars, drums and bass – </w:t>
      </w:r>
      <w:r w:rsidRPr="00B37854">
        <w:rPr>
          <w:rFonts w:ascii="Arial" w:hAnsi="Arial" w:cs="Arial"/>
          <w:color w:val="000000" w:themeColor="text1"/>
        </w:rPr>
        <w:t xml:space="preserve">has been tweaked to its full potential and fitting the artists styles to </w:t>
      </w:r>
      <w:r w:rsidRPr="00E50FC4">
        <w:rPr>
          <w:rFonts w:ascii="Arial" w:hAnsi="Arial" w:cs="Arial"/>
          <w:color w:val="000000" w:themeColor="text1"/>
        </w:rPr>
        <w:t>just sound great</w:t>
      </w:r>
      <w:r w:rsidRPr="00B37854">
        <w:rPr>
          <w:rFonts w:ascii="Arial" w:hAnsi="Arial" w:cs="Arial"/>
          <w:color w:val="000000" w:themeColor="text1"/>
        </w:rPr>
        <w:t xml:space="preserve"> and </w:t>
      </w:r>
      <w:r w:rsidR="00654457">
        <w:rPr>
          <w:rFonts w:ascii="Arial" w:hAnsi="Arial" w:cs="Arial"/>
          <w:color w:val="000000" w:themeColor="text1"/>
        </w:rPr>
        <w:t>‘</w:t>
      </w:r>
      <w:r w:rsidRPr="00B37854">
        <w:rPr>
          <w:rFonts w:ascii="Arial" w:hAnsi="Arial" w:cs="Arial"/>
          <w:color w:val="000000" w:themeColor="text1"/>
        </w:rPr>
        <w:t>right</w:t>
      </w:r>
      <w:r w:rsidR="00654457">
        <w:rPr>
          <w:rFonts w:ascii="Arial" w:hAnsi="Arial" w:cs="Arial"/>
          <w:color w:val="000000" w:themeColor="text1"/>
        </w:rPr>
        <w:t>’</w:t>
      </w:r>
      <w:r w:rsidRPr="00E50FC4">
        <w:rPr>
          <w:rFonts w:ascii="Arial" w:hAnsi="Arial" w:cs="Arial"/>
          <w:color w:val="000000" w:themeColor="text1"/>
        </w:rPr>
        <w:t xml:space="preserve"> </w:t>
      </w:r>
      <w:r w:rsidRPr="00B37854">
        <w:rPr>
          <w:rFonts w:ascii="Arial" w:hAnsi="Arial" w:cs="Arial"/>
          <w:color w:val="000000" w:themeColor="text1"/>
        </w:rPr>
        <w:t xml:space="preserve">already </w:t>
      </w:r>
      <w:r w:rsidRPr="00E50FC4">
        <w:rPr>
          <w:rFonts w:ascii="Arial" w:hAnsi="Arial" w:cs="Arial"/>
          <w:color w:val="000000" w:themeColor="text1"/>
        </w:rPr>
        <w:t>at</w:t>
      </w:r>
      <w:r w:rsidRPr="00B37854">
        <w:rPr>
          <w:rFonts w:ascii="Arial" w:hAnsi="Arial" w:cs="Arial"/>
          <w:color w:val="000000" w:themeColor="text1"/>
        </w:rPr>
        <w:t xml:space="preserve"> its</w:t>
      </w:r>
      <w:r w:rsidRPr="00E50FC4">
        <w:rPr>
          <w:rFonts w:ascii="Arial" w:hAnsi="Arial" w:cs="Arial"/>
          <w:color w:val="000000" w:themeColor="text1"/>
        </w:rPr>
        <w:t xml:space="preserve"> source</w:t>
      </w:r>
      <w:r w:rsidRPr="00B37854">
        <w:rPr>
          <w:rFonts w:ascii="Arial" w:hAnsi="Arial" w:cs="Arial"/>
          <w:color w:val="000000" w:themeColor="text1"/>
        </w:rPr>
        <w:t>.</w:t>
      </w:r>
      <w:r w:rsidR="00654457">
        <w:rPr>
          <w:rFonts w:ascii="Arial" w:eastAsia="Arial" w:hAnsi="Arial" w:cs="Arial"/>
          <w:color w:val="000000" w:themeColor="text1"/>
        </w:rPr>
        <w:t xml:space="preserve"> </w:t>
      </w:r>
      <w:r w:rsidRPr="00E50FC4">
        <w:rPr>
          <w:rFonts w:ascii="Arial" w:hAnsi="Arial" w:cs="Arial"/>
        </w:rPr>
        <w:lastRenderedPageBreak/>
        <w:t xml:space="preserve">When monitoring the live show, Waves plugins have made it possible for me to break all boundaries and feel at </w:t>
      </w:r>
      <w:r w:rsidRPr="00B37854">
        <w:rPr>
          <w:rFonts w:ascii="Arial" w:hAnsi="Arial" w:cs="Arial"/>
          <w:color w:val="000000" w:themeColor="text1"/>
        </w:rPr>
        <w:t>home instantly</w:t>
      </w:r>
      <w:r w:rsidRPr="00E50FC4">
        <w:rPr>
          <w:rFonts w:ascii="Arial" w:hAnsi="Arial" w:cs="Arial"/>
        </w:rPr>
        <w:t>.”</w:t>
      </w:r>
    </w:p>
    <w:p w14:paraId="50829289" w14:textId="77777777" w:rsidR="00F25BF9" w:rsidRPr="00B37854" w:rsidRDefault="00F25BF9">
      <w:pPr>
        <w:pStyle w:val="Body"/>
        <w:spacing w:line="360" w:lineRule="auto"/>
        <w:rPr>
          <w:rFonts w:ascii="Arial" w:eastAsia="Arial" w:hAnsi="Arial" w:cs="Arial"/>
        </w:rPr>
      </w:pPr>
    </w:p>
    <w:p w14:paraId="3C3C7CB1" w14:textId="1BA68F31" w:rsidR="00F25BF9" w:rsidRPr="00E50FC4" w:rsidRDefault="003E1F26">
      <w:pPr>
        <w:pStyle w:val="Body"/>
        <w:spacing w:line="360" w:lineRule="auto"/>
        <w:rPr>
          <w:rFonts w:ascii="Arial" w:eastAsia="Arial" w:hAnsi="Arial" w:cs="Arial"/>
        </w:rPr>
      </w:pPr>
      <w:r w:rsidRPr="00B37854">
        <w:rPr>
          <w:rFonts w:ascii="Arial" w:hAnsi="Arial" w:cs="Arial"/>
        </w:rPr>
        <w:t xml:space="preserve">Van Hoff is running an Avid VENUE S6L 32D plus a Waves </w:t>
      </w:r>
      <w:hyperlink r:id="rId13" w:history="1">
        <w:r w:rsidRPr="00B37854">
          <w:rPr>
            <w:rStyle w:val="Hyperlink0"/>
          </w:rPr>
          <w:t xml:space="preserve">Extreme </w:t>
        </w:r>
        <w:proofErr w:type="spellStart"/>
        <w:r w:rsidRPr="00B37854">
          <w:rPr>
            <w:rStyle w:val="Hyperlink0"/>
          </w:rPr>
          <w:t>SoundGrid</w:t>
        </w:r>
        <w:proofErr w:type="spellEnd"/>
        <w:r w:rsidRPr="00B37854">
          <w:rPr>
            <w:rStyle w:val="Hyperlink0"/>
          </w:rPr>
          <w:t xml:space="preserve"> Server</w:t>
        </w:r>
      </w:hyperlink>
      <w:r w:rsidRPr="00E50FC4">
        <w:rPr>
          <w:rFonts w:ascii="Arial" w:hAnsi="Arial" w:cs="Arial"/>
        </w:rPr>
        <w:t xml:space="preserve"> including all Waves plugins. “I basically have a </w:t>
      </w:r>
      <w:r w:rsidR="0058573A" w:rsidRPr="00B37854">
        <w:rPr>
          <w:rFonts w:ascii="Arial" w:hAnsi="Arial" w:cs="Arial"/>
        </w:rPr>
        <w:t>by</w:t>
      </w:r>
      <w:r w:rsidR="00217F87">
        <w:rPr>
          <w:rFonts w:ascii="Arial" w:hAnsi="Arial" w:cs="Arial"/>
        </w:rPr>
        <w:t>-</w:t>
      </w:r>
      <w:r w:rsidRPr="00E50FC4">
        <w:rPr>
          <w:rFonts w:ascii="Arial" w:hAnsi="Arial" w:cs="Arial"/>
        </w:rPr>
        <w:t xml:space="preserve">timecode remotely </w:t>
      </w:r>
      <w:r w:rsidRPr="00B37854">
        <w:rPr>
          <w:rFonts w:ascii="Arial" w:hAnsi="Arial" w:cs="Arial"/>
          <w:color w:val="000000" w:themeColor="text1"/>
        </w:rPr>
        <w:t>automated full-scale</w:t>
      </w:r>
      <w:r w:rsidRPr="00E50FC4">
        <w:rPr>
          <w:rFonts w:ascii="Arial" w:hAnsi="Arial" w:cs="Arial"/>
          <w:color w:val="000000" w:themeColor="text1"/>
        </w:rPr>
        <w:t xml:space="preserve"> studio mix running into Richard’s IEMs for the whole setlist. Every part of the set and almost every track on the board are nuancing around t</w:t>
      </w:r>
      <w:r w:rsidRPr="00B37854">
        <w:rPr>
          <w:rFonts w:ascii="Arial" w:hAnsi="Arial" w:cs="Arial"/>
          <w:color w:val="000000" w:themeColor="text1"/>
        </w:rPr>
        <w:t>he arrangements of Rammstein’s songs, just like it</w:t>
      </w:r>
      <w:r w:rsidR="000111EF" w:rsidRPr="00B37854">
        <w:rPr>
          <w:rFonts w:ascii="Arial" w:hAnsi="Arial" w:cs="Arial"/>
          <w:color w:val="000000" w:themeColor="text1"/>
        </w:rPr>
        <w:t xml:space="preserve"> would</w:t>
      </w:r>
      <w:r w:rsidRPr="00B37854">
        <w:rPr>
          <w:rFonts w:ascii="Arial" w:hAnsi="Arial" w:cs="Arial"/>
          <w:color w:val="000000" w:themeColor="text1"/>
        </w:rPr>
        <w:t xml:space="preserve"> be on a record mix</w:t>
      </w:r>
      <w:r w:rsidR="00756614" w:rsidRPr="00B37854">
        <w:rPr>
          <w:rFonts w:ascii="Arial" w:hAnsi="Arial" w:cs="Arial"/>
          <w:color w:val="000000" w:themeColor="text1"/>
        </w:rPr>
        <w:t>. E</w:t>
      </w:r>
      <w:r w:rsidRPr="00B37854">
        <w:rPr>
          <w:rFonts w:ascii="Arial" w:hAnsi="Arial" w:cs="Arial"/>
          <w:color w:val="000000" w:themeColor="text1"/>
        </w:rPr>
        <w:t>verything</w:t>
      </w:r>
      <w:r w:rsidR="00756614" w:rsidRPr="00B37854">
        <w:rPr>
          <w:rFonts w:ascii="Arial" w:hAnsi="Arial" w:cs="Arial"/>
          <w:color w:val="000000" w:themeColor="text1"/>
        </w:rPr>
        <w:t xml:space="preserve"> is</w:t>
      </w:r>
      <w:r w:rsidRPr="00E50FC4">
        <w:rPr>
          <w:rFonts w:ascii="Arial" w:hAnsi="Arial" w:cs="Arial"/>
          <w:color w:val="000000" w:themeColor="text1"/>
        </w:rPr>
        <w:t xml:space="preserve"> locking in with each other </w:t>
      </w:r>
      <w:r w:rsidRPr="00B37854">
        <w:rPr>
          <w:rFonts w:ascii="Arial" w:hAnsi="Arial" w:cs="Arial"/>
          <w:color w:val="000000" w:themeColor="text1"/>
        </w:rPr>
        <w:t>the right way at any time</w:t>
      </w:r>
      <w:r w:rsidR="00756614" w:rsidRPr="00E50FC4">
        <w:rPr>
          <w:rFonts w:ascii="Arial" w:hAnsi="Arial" w:cs="Arial"/>
          <w:color w:val="000000" w:themeColor="text1"/>
        </w:rPr>
        <w:t>,</w:t>
      </w:r>
      <w:r w:rsidRPr="00B37854">
        <w:rPr>
          <w:rFonts w:ascii="Arial" w:hAnsi="Arial" w:cs="Arial"/>
          <w:color w:val="000000" w:themeColor="text1"/>
        </w:rPr>
        <w:t xml:space="preserve"> </w:t>
      </w:r>
      <w:r w:rsidR="00756614" w:rsidRPr="00B37854">
        <w:rPr>
          <w:rFonts w:ascii="Arial" w:hAnsi="Arial" w:cs="Arial"/>
          <w:color w:val="000000" w:themeColor="text1"/>
        </w:rPr>
        <w:t>a</w:t>
      </w:r>
      <w:r w:rsidRPr="00B37854">
        <w:rPr>
          <w:rFonts w:ascii="Arial" w:hAnsi="Arial" w:cs="Arial"/>
          <w:color w:val="000000" w:themeColor="text1"/>
        </w:rPr>
        <w:t>t least as far as a stadium venue situation allows it to be.</w:t>
      </w:r>
      <w:r w:rsidRPr="00E50FC4">
        <w:rPr>
          <w:rFonts w:ascii="Arial" w:hAnsi="Arial" w:cs="Arial"/>
          <w:color w:val="000000" w:themeColor="text1"/>
        </w:rPr>
        <w:t xml:space="preserve"> </w:t>
      </w:r>
      <w:r w:rsidRPr="00B37854">
        <w:rPr>
          <w:rFonts w:ascii="Arial" w:hAnsi="Arial" w:cs="Arial"/>
          <w:color w:val="000000" w:themeColor="text1"/>
        </w:rPr>
        <w:t xml:space="preserve">It’s basically a wave of a full on and fat album mix </w:t>
      </w:r>
      <w:r w:rsidR="00756614" w:rsidRPr="00B37854">
        <w:rPr>
          <w:rFonts w:ascii="Arial" w:hAnsi="Arial" w:cs="Arial"/>
          <w:color w:val="000000" w:themeColor="text1"/>
        </w:rPr>
        <w:t xml:space="preserve">that </w:t>
      </w:r>
      <w:r w:rsidRPr="00B37854">
        <w:rPr>
          <w:rFonts w:ascii="Arial" w:hAnsi="Arial" w:cs="Arial"/>
          <w:color w:val="000000" w:themeColor="text1"/>
        </w:rPr>
        <w:t>you</w:t>
      </w:r>
      <w:r w:rsidR="00756614" w:rsidRPr="00B37854">
        <w:rPr>
          <w:rFonts w:ascii="Arial" w:hAnsi="Arial" w:cs="Arial"/>
          <w:color w:val="000000" w:themeColor="text1"/>
        </w:rPr>
        <w:t xml:space="preserve"> are </w:t>
      </w:r>
      <w:r w:rsidRPr="00B37854">
        <w:rPr>
          <w:rFonts w:ascii="Arial" w:hAnsi="Arial" w:cs="Arial"/>
          <w:color w:val="000000" w:themeColor="text1"/>
        </w:rPr>
        <w:t>riding with your guitar in your hands, sound in your ears and a gigantic crowd of Rammstein fans singing and cheering along</w:t>
      </w:r>
      <w:r w:rsidR="00756614" w:rsidRPr="00B37854">
        <w:rPr>
          <w:rFonts w:ascii="Arial" w:hAnsi="Arial" w:cs="Arial"/>
          <w:color w:val="000000" w:themeColor="text1"/>
        </w:rPr>
        <w:t>.</w:t>
      </w:r>
      <w:r w:rsidRPr="00B37854">
        <w:rPr>
          <w:rFonts w:ascii="Arial" w:hAnsi="Arial" w:cs="Arial"/>
          <w:color w:val="000000" w:themeColor="text1"/>
        </w:rPr>
        <w:t xml:space="preserve"> </w:t>
      </w:r>
      <w:r w:rsidR="0058573A" w:rsidRPr="00B37854">
        <w:rPr>
          <w:rFonts w:ascii="Arial" w:hAnsi="Arial" w:cs="Arial"/>
          <w:color w:val="000000" w:themeColor="text1"/>
        </w:rPr>
        <w:t>I</w:t>
      </w:r>
      <w:r w:rsidRPr="00B37854">
        <w:rPr>
          <w:rFonts w:ascii="Arial" w:hAnsi="Arial" w:cs="Arial"/>
          <w:color w:val="000000" w:themeColor="text1"/>
        </w:rPr>
        <w:t>t’s surreal. We</w:t>
      </w:r>
      <w:r w:rsidRPr="00E50FC4">
        <w:rPr>
          <w:rFonts w:ascii="Arial" w:hAnsi="Arial" w:cs="Arial"/>
          <w:color w:val="000000" w:themeColor="text1"/>
        </w:rPr>
        <w:t xml:space="preserve">’re talking </w:t>
      </w:r>
      <w:r w:rsidRPr="00B37854">
        <w:rPr>
          <w:rFonts w:ascii="Arial" w:hAnsi="Arial" w:cs="Arial"/>
        </w:rPr>
        <w:t>about my</w:t>
      </w:r>
      <w:r w:rsidRPr="00E50FC4">
        <w:rPr>
          <w:rFonts w:ascii="Arial" w:hAnsi="Arial" w:cs="Arial"/>
        </w:rPr>
        <w:t xml:space="preserve"> S6L and Waves plugins being tweaked by around 320 snapshots for 22 </w:t>
      </w:r>
      <w:r w:rsidR="0036783F">
        <w:rPr>
          <w:rFonts w:ascii="Arial" w:hAnsi="Arial" w:cs="Arial"/>
        </w:rPr>
        <w:t>s</w:t>
      </w:r>
      <w:r w:rsidRPr="00E50FC4">
        <w:rPr>
          <w:rFonts w:ascii="Arial" w:hAnsi="Arial" w:cs="Arial"/>
        </w:rPr>
        <w:t>ong</w:t>
      </w:r>
      <w:r w:rsidRPr="00B37854">
        <w:rPr>
          <w:rFonts w:ascii="Arial" w:hAnsi="Arial" w:cs="Arial"/>
        </w:rPr>
        <w:t>s.</w:t>
      </w:r>
      <w:r w:rsidR="0036783F">
        <w:rPr>
          <w:rFonts w:ascii="Arial" w:hAnsi="Arial" w:cs="Arial"/>
        </w:rPr>
        <w:t>”</w:t>
      </w:r>
    </w:p>
    <w:p w14:paraId="778873DB" w14:textId="77777777" w:rsidR="00F25BF9" w:rsidRPr="00B37854" w:rsidRDefault="00F25BF9">
      <w:pPr>
        <w:pStyle w:val="Body"/>
        <w:spacing w:line="360" w:lineRule="auto"/>
        <w:rPr>
          <w:rFonts w:ascii="Arial" w:eastAsia="Arial" w:hAnsi="Arial" w:cs="Arial"/>
        </w:rPr>
      </w:pPr>
    </w:p>
    <w:p w14:paraId="48D1856E" w14:textId="77777777" w:rsidR="00F25BF9" w:rsidRPr="00B37854" w:rsidRDefault="003E1F26">
      <w:pPr>
        <w:pStyle w:val="Body"/>
        <w:spacing w:line="360" w:lineRule="auto"/>
        <w:rPr>
          <w:rFonts w:ascii="Arial" w:eastAsia="Arial" w:hAnsi="Arial" w:cs="Arial"/>
        </w:rPr>
      </w:pPr>
      <w:r w:rsidRPr="00B37854">
        <w:rPr>
          <w:rFonts w:ascii="Arial" w:hAnsi="Arial" w:cs="Arial"/>
        </w:rPr>
        <w:t>He adds, “When I first got on the desk with Rammstein (which also was the first for me being at a monitoring desk or in a live situation as an engineer ever</w:t>
      </w:r>
      <w:r w:rsidRPr="00E50FC4">
        <w:rPr>
          <w:rFonts w:ascii="Arial" w:hAnsi="Arial" w:cs="Arial"/>
        </w:rPr>
        <w:t xml:space="preserve">), Waves plugins absolutely transcended my imagination. Everything I am used to from the studio </w:t>
      </w:r>
      <w:r w:rsidRPr="00B37854">
        <w:rPr>
          <w:rFonts w:ascii="Arial" w:hAnsi="Arial" w:cs="Arial"/>
        </w:rPr>
        <w:t xml:space="preserve">is possible in a live situation and </w:t>
      </w:r>
      <w:r w:rsidRPr="00E50FC4">
        <w:rPr>
          <w:rFonts w:ascii="Arial" w:hAnsi="Arial" w:cs="Arial"/>
        </w:rPr>
        <w:t>I would have never imagined for this to be possible at this scale. I am absolutely stoked about the final mix I am able to run.”</w:t>
      </w:r>
    </w:p>
    <w:p w14:paraId="28F8A3F4"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 </w:t>
      </w:r>
    </w:p>
    <w:p w14:paraId="65B69D0F" w14:textId="542A639F" w:rsidR="00F25BF9" w:rsidRPr="00B37854" w:rsidRDefault="003E1F26">
      <w:pPr>
        <w:pStyle w:val="Body"/>
        <w:spacing w:line="360" w:lineRule="auto"/>
        <w:rPr>
          <w:rFonts w:ascii="Arial" w:eastAsia="Arial" w:hAnsi="Arial" w:cs="Arial"/>
        </w:rPr>
      </w:pPr>
      <w:r w:rsidRPr="00B37854">
        <w:rPr>
          <w:rFonts w:ascii="Arial" w:hAnsi="Arial" w:cs="Arial"/>
        </w:rPr>
        <w:t xml:space="preserve">As far as must-have Waves plugins, Van Hoff comments, “The Waves </w:t>
      </w:r>
      <w:hyperlink r:id="rId14" w:history="1">
        <w:r w:rsidRPr="00B37854">
          <w:rPr>
            <w:rStyle w:val="Hyperlink0"/>
          </w:rPr>
          <w:t>SSL G-Channel</w:t>
        </w:r>
      </w:hyperlink>
      <w:r w:rsidRPr="00E50FC4">
        <w:rPr>
          <w:rFonts w:ascii="Arial" w:hAnsi="Arial" w:cs="Arial"/>
        </w:rPr>
        <w:t xml:space="preserve"> is a must on my master buss and on parallel and master compression. I squash the heck out of my drum mix on a parallel bus</w:t>
      </w:r>
      <w:r w:rsidR="00695847" w:rsidRPr="00B37854">
        <w:rPr>
          <w:rFonts w:ascii="Arial" w:hAnsi="Arial" w:cs="Arial"/>
        </w:rPr>
        <w:t>s</w:t>
      </w:r>
      <w:r w:rsidRPr="00B37854">
        <w:rPr>
          <w:rFonts w:ascii="Arial" w:hAnsi="Arial" w:cs="Arial"/>
        </w:rPr>
        <w:t xml:space="preserve">, using the SSL to acquire more attack, </w:t>
      </w:r>
      <w:r w:rsidRPr="00E50FC4">
        <w:rPr>
          <w:rFonts w:ascii="Arial" w:hAnsi="Arial" w:cs="Arial"/>
        </w:rPr>
        <w:t>excitement and also to glue everything toge</w:t>
      </w:r>
      <w:r w:rsidRPr="00B37854">
        <w:rPr>
          <w:rFonts w:ascii="Arial" w:hAnsi="Arial" w:cs="Arial"/>
        </w:rPr>
        <w:t>ther. Glue is the word here. The SSL, musically and in the right tempo, gives me an energetic smack, attack, or if intended</w:t>
      </w:r>
      <w:r w:rsidRPr="00E50FC4">
        <w:rPr>
          <w:rFonts w:ascii="Arial" w:hAnsi="Arial" w:cs="Arial"/>
        </w:rPr>
        <w:t xml:space="preserve">, a certain smoothness. On the master I use it to duck </w:t>
      </w:r>
      <w:r w:rsidRPr="00B37854">
        <w:rPr>
          <w:rFonts w:ascii="Arial" w:hAnsi="Arial" w:cs="Arial"/>
        </w:rPr>
        <w:t>things</w:t>
      </w:r>
      <w:r w:rsidRPr="00E50FC4">
        <w:rPr>
          <w:rFonts w:ascii="Arial" w:hAnsi="Arial" w:cs="Arial"/>
        </w:rPr>
        <w:t xml:space="preserve"> around my drums a little and also glue all those things together – whil</w:t>
      </w:r>
      <w:r w:rsidRPr="00B37854">
        <w:rPr>
          <w:rFonts w:ascii="Arial" w:hAnsi="Arial" w:cs="Arial"/>
        </w:rPr>
        <w:t>e bypassing compression on Richard’s guitar tracks.</w:t>
      </w:r>
      <w:r w:rsidRPr="00E50FC4">
        <w:rPr>
          <w:rFonts w:ascii="Arial" w:hAnsi="Arial" w:cs="Arial"/>
        </w:rPr>
        <w:t>”</w:t>
      </w:r>
    </w:p>
    <w:p w14:paraId="29B424FD" w14:textId="77777777" w:rsidR="00F25BF9" w:rsidRPr="00B37854" w:rsidRDefault="00F25BF9">
      <w:pPr>
        <w:pStyle w:val="Body"/>
        <w:spacing w:line="360" w:lineRule="auto"/>
        <w:rPr>
          <w:rFonts w:ascii="Arial" w:eastAsia="Arial" w:hAnsi="Arial" w:cs="Arial"/>
        </w:rPr>
      </w:pPr>
    </w:p>
    <w:p w14:paraId="7EFBBDE5" w14:textId="3313C992" w:rsidR="00F25BF9" w:rsidRPr="00B37854" w:rsidRDefault="003E1F26">
      <w:pPr>
        <w:pStyle w:val="Body"/>
        <w:spacing w:line="360" w:lineRule="auto"/>
        <w:rPr>
          <w:rFonts w:ascii="Arial" w:eastAsia="Arial" w:hAnsi="Arial" w:cs="Arial"/>
        </w:rPr>
      </w:pPr>
      <w:r w:rsidRPr="00B37854">
        <w:rPr>
          <w:rFonts w:ascii="Arial" w:hAnsi="Arial" w:cs="Arial"/>
        </w:rPr>
        <w:t xml:space="preserve">“I never do a vocal mix without the </w:t>
      </w:r>
      <w:hyperlink r:id="rId15" w:anchor="intro-to-the-cla-classic-compressors" w:history="1">
        <w:r w:rsidRPr="00B37854">
          <w:rPr>
            <w:rStyle w:val="Hyperlink0"/>
          </w:rPr>
          <w:t>CLA 76</w:t>
        </w:r>
      </w:hyperlink>
      <w:r w:rsidRPr="00E50FC4">
        <w:rPr>
          <w:rFonts w:ascii="Arial" w:hAnsi="Arial" w:cs="Arial"/>
        </w:rPr>
        <w:t xml:space="preserve">, ever. It is probably my absolute favorite plugin. Its super-fast release, harmonic distortion, overtone structure, just the sound and the </w:t>
      </w:r>
      <w:r w:rsidRPr="00B37854">
        <w:rPr>
          <w:rFonts w:ascii="Arial" w:hAnsi="Arial" w:cs="Arial"/>
        </w:rPr>
        <w:t xml:space="preserve">release time that’s available to me here is insane. It also gives me the absolute saturated vocal compression tone I like to go for. I fell in love with the </w:t>
      </w:r>
      <w:hyperlink r:id="rId16" w:anchor="presenting-scheps-omni-channel" w:history="1">
        <w:proofErr w:type="spellStart"/>
        <w:r w:rsidRPr="00B37854">
          <w:rPr>
            <w:rStyle w:val="Hyperlink0"/>
          </w:rPr>
          <w:t>Scheps</w:t>
        </w:r>
        <w:proofErr w:type="spellEnd"/>
        <w:r w:rsidRPr="00B37854">
          <w:rPr>
            <w:rStyle w:val="Hyperlink0"/>
          </w:rPr>
          <w:t xml:space="preserve"> Omni Channel</w:t>
        </w:r>
      </w:hyperlink>
      <w:r w:rsidRPr="00E50FC4">
        <w:rPr>
          <w:rFonts w:ascii="Arial" w:hAnsi="Arial" w:cs="Arial"/>
        </w:rPr>
        <w:t xml:space="preserve"> back in the day </w:t>
      </w:r>
      <w:r w:rsidRPr="00E50FC4">
        <w:rPr>
          <w:rFonts w:ascii="Arial" w:hAnsi="Arial" w:cs="Arial"/>
        </w:rPr>
        <w:lastRenderedPageBreak/>
        <w:t xml:space="preserve">when I did some factory-presets for Waves – </w:t>
      </w:r>
      <w:r w:rsidRPr="00E50FC4">
        <w:rPr>
          <w:rFonts w:ascii="Arial" w:hAnsi="Arial" w:cs="Arial"/>
          <w:color w:val="000000" w:themeColor="text1"/>
        </w:rPr>
        <w:t>this thing can do anything</w:t>
      </w:r>
      <w:r w:rsidRPr="00B37854">
        <w:rPr>
          <w:rFonts w:ascii="Arial" w:hAnsi="Arial" w:cs="Arial"/>
          <w:color w:val="000000" w:themeColor="text1"/>
        </w:rPr>
        <w:t xml:space="preserve"> and everything in one plugin, make sure to check out my presets if you own an Omni Channel,</w:t>
      </w:r>
      <w:r w:rsidR="00756614" w:rsidRPr="00B37854">
        <w:rPr>
          <w:rFonts w:ascii="Arial" w:hAnsi="Arial" w:cs="Arial"/>
          <w:color w:val="000000" w:themeColor="text1"/>
        </w:rPr>
        <w:t xml:space="preserve"> </w:t>
      </w:r>
      <w:r w:rsidRPr="00B37854">
        <w:rPr>
          <w:rFonts w:ascii="Arial" w:hAnsi="Arial" w:cs="Arial"/>
          <w:color w:val="000000" w:themeColor="text1"/>
        </w:rPr>
        <w:t xml:space="preserve">if not </w:t>
      </w:r>
      <w:r w:rsidR="00C05E23" w:rsidRPr="00B37854">
        <w:rPr>
          <w:rFonts w:ascii="Arial" w:hAnsi="Arial" w:cs="Arial"/>
          <w:color w:val="000000" w:themeColor="text1"/>
        </w:rPr>
        <w:t>–</w:t>
      </w:r>
      <w:r w:rsidRPr="00B37854">
        <w:rPr>
          <w:rFonts w:ascii="Arial" w:hAnsi="Arial" w:cs="Arial"/>
          <w:color w:val="000000" w:themeColor="text1"/>
        </w:rPr>
        <w:t xml:space="preserve"> get on this thing! </w:t>
      </w:r>
      <w:r w:rsidRPr="00E50FC4">
        <w:rPr>
          <w:rFonts w:ascii="Arial" w:hAnsi="Arial" w:cs="Arial"/>
          <w:color w:val="000000" w:themeColor="text1"/>
        </w:rPr>
        <w:t xml:space="preserve">I love the </w:t>
      </w:r>
      <w:hyperlink r:id="rId17" w:history="1">
        <w:proofErr w:type="spellStart"/>
        <w:r w:rsidRPr="00B37854">
          <w:rPr>
            <w:rStyle w:val="Hyperlink0"/>
            <w:color w:val="0432FF"/>
          </w:rPr>
          <w:t>PuigTec</w:t>
        </w:r>
        <w:proofErr w:type="spellEnd"/>
        <w:r w:rsidRPr="00B37854">
          <w:rPr>
            <w:rStyle w:val="Hyperlink0"/>
            <w:color w:val="0432FF"/>
          </w:rPr>
          <w:t xml:space="preserve"> EQs</w:t>
        </w:r>
      </w:hyperlink>
      <w:r w:rsidRPr="00E50FC4">
        <w:rPr>
          <w:rFonts w:ascii="Arial" w:hAnsi="Arial" w:cs="Arial"/>
          <w:color w:val="000000" w:themeColor="text1"/>
        </w:rPr>
        <w:t xml:space="preserve">; I boost them around </w:t>
      </w:r>
      <w:r w:rsidRPr="00B37854">
        <w:rPr>
          <w:rFonts w:ascii="Arial" w:hAnsi="Arial" w:cs="Arial"/>
        </w:rPr>
        <w:t xml:space="preserve">1 dB of low/high shelf basically to glue the mix. </w:t>
      </w:r>
      <w:hyperlink r:id="rId18" w:anchor="drum-sample-tips-kendrick-lamar-producer-focus" w:history="1">
        <w:r w:rsidRPr="00B37854">
          <w:rPr>
            <w:rStyle w:val="Hyperlink0"/>
          </w:rPr>
          <w:t>Torque</w:t>
        </w:r>
      </w:hyperlink>
      <w:r w:rsidR="00E50FC4" w:rsidRPr="00B37854">
        <w:rPr>
          <w:rFonts w:ascii="Arial" w:eastAsia="MS Gothic" w:hAnsi="Arial" w:cs="Arial"/>
        </w:rPr>
        <w:t xml:space="preserve"> </w:t>
      </w:r>
      <w:r w:rsidRPr="00E50FC4">
        <w:rPr>
          <w:rFonts w:ascii="Arial" w:hAnsi="Arial" w:cs="Arial"/>
        </w:rPr>
        <w:t>does wonders for me in making drums more ‘</w:t>
      </w:r>
      <w:proofErr w:type="spellStart"/>
      <w:r w:rsidRPr="00E50FC4">
        <w:rPr>
          <w:rFonts w:ascii="Arial" w:hAnsi="Arial" w:cs="Arial"/>
        </w:rPr>
        <w:t>smacky</w:t>
      </w:r>
      <w:proofErr w:type="spellEnd"/>
      <w:r w:rsidRPr="00B37854">
        <w:rPr>
          <w:rFonts w:ascii="Arial" w:hAnsi="Arial" w:cs="Arial"/>
        </w:rPr>
        <w:t xml:space="preserve">.’ I use the Waves </w:t>
      </w:r>
      <w:hyperlink r:id="rId19" w:history="1">
        <w:proofErr w:type="spellStart"/>
        <w:r w:rsidRPr="00B37854">
          <w:rPr>
            <w:rStyle w:val="Hyperlink0"/>
          </w:rPr>
          <w:t>Doubler</w:t>
        </w:r>
        <w:proofErr w:type="spellEnd"/>
      </w:hyperlink>
      <w:r w:rsidRPr="00B37854">
        <w:rPr>
          <w:rFonts w:ascii="Arial" w:eastAsia="MS Gothic" w:hAnsi="Arial" w:cs="Arial"/>
        </w:rPr>
        <w:t xml:space="preserve"> </w:t>
      </w:r>
      <w:r w:rsidRPr="00E50FC4">
        <w:rPr>
          <w:rFonts w:ascii="Arial" w:hAnsi="Arial" w:cs="Arial"/>
        </w:rPr>
        <w:t xml:space="preserve">whenever there’s something mono coming from tape. I double it to make it wider and more exciting, quite important since Richard’s guitar is kind of focused </w:t>
      </w:r>
      <w:proofErr w:type="gramStart"/>
      <w:r w:rsidRPr="00E50FC4">
        <w:rPr>
          <w:rFonts w:ascii="Arial" w:hAnsi="Arial" w:cs="Arial"/>
        </w:rPr>
        <w:t>in</w:t>
      </w:r>
      <w:proofErr w:type="gramEnd"/>
      <w:r w:rsidRPr="00E50FC4">
        <w:rPr>
          <w:rFonts w:ascii="Arial" w:hAnsi="Arial" w:cs="Arial"/>
        </w:rPr>
        <w:t xml:space="preserve"> the center of th</w:t>
      </w:r>
      <w:r w:rsidRPr="00B37854">
        <w:rPr>
          <w:rFonts w:ascii="Arial" w:hAnsi="Arial" w:cs="Arial"/>
        </w:rPr>
        <w:t xml:space="preserve">e mix. The </w:t>
      </w:r>
      <w:hyperlink r:id="rId20" w:history="1">
        <w:r w:rsidRPr="00B37854">
          <w:rPr>
            <w:rStyle w:val="Hyperlink0"/>
          </w:rPr>
          <w:t>API 2500</w:t>
        </w:r>
      </w:hyperlink>
      <w:r w:rsidRPr="00B37854">
        <w:rPr>
          <w:rFonts w:ascii="Arial" w:eastAsia="MS Gothic" w:hAnsi="Arial" w:cs="Arial"/>
        </w:rPr>
        <w:t xml:space="preserve"> </w:t>
      </w:r>
      <w:r w:rsidRPr="00E50FC4">
        <w:rPr>
          <w:rFonts w:ascii="Arial" w:hAnsi="Arial" w:cs="Arial"/>
        </w:rPr>
        <w:t xml:space="preserve">is my favorite snare compressor of all time, </w:t>
      </w:r>
      <w:r w:rsidR="00922847" w:rsidRPr="00B37854">
        <w:rPr>
          <w:rFonts w:ascii="Arial" w:hAnsi="Arial" w:cs="Arial"/>
        </w:rPr>
        <w:t xml:space="preserve">this </w:t>
      </w:r>
      <w:r w:rsidRPr="00B37854">
        <w:rPr>
          <w:rFonts w:ascii="Arial" w:hAnsi="Arial" w:cs="Arial"/>
        </w:rPr>
        <w:t xml:space="preserve">thing is </w:t>
      </w:r>
      <w:r w:rsidRPr="00E50FC4">
        <w:rPr>
          <w:rFonts w:ascii="Arial" w:hAnsi="Arial" w:cs="Arial"/>
        </w:rPr>
        <w:t>a</w:t>
      </w:r>
      <w:r w:rsidRPr="00B37854">
        <w:rPr>
          <w:rFonts w:ascii="Arial" w:hAnsi="Arial" w:cs="Arial"/>
        </w:rPr>
        <w:t>bsolutely hitting hard.”</w:t>
      </w:r>
    </w:p>
    <w:p w14:paraId="1AB0FF0B" w14:textId="77777777" w:rsidR="00F25BF9" w:rsidRPr="00B37854" w:rsidRDefault="00F25BF9">
      <w:pPr>
        <w:pStyle w:val="Body"/>
        <w:spacing w:line="360" w:lineRule="auto"/>
        <w:rPr>
          <w:rFonts w:ascii="Arial" w:eastAsia="Arial" w:hAnsi="Arial" w:cs="Arial"/>
        </w:rPr>
      </w:pPr>
    </w:p>
    <w:p w14:paraId="7023DC05" w14:textId="79D53DF3" w:rsidR="00F25BF9" w:rsidRPr="00B37854" w:rsidRDefault="00E50FC4">
      <w:pPr>
        <w:pStyle w:val="Body"/>
        <w:spacing w:line="360" w:lineRule="auto"/>
        <w:rPr>
          <w:rFonts w:ascii="Arial" w:eastAsia="Arial" w:hAnsi="Arial" w:cs="Arial"/>
        </w:rPr>
      </w:pPr>
      <w:r w:rsidRPr="00B37854">
        <w:rPr>
          <w:rFonts w:ascii="Arial" w:hAnsi="Arial" w:cs="Arial"/>
        </w:rPr>
        <w:t xml:space="preserve">Van </w:t>
      </w:r>
      <w:r w:rsidR="00E24BF0">
        <w:rPr>
          <w:rFonts w:ascii="Arial" w:hAnsi="Arial" w:cs="Arial"/>
        </w:rPr>
        <w:t>Hoff</w:t>
      </w:r>
      <w:r w:rsidRPr="00B37854">
        <w:rPr>
          <w:rFonts w:ascii="Arial" w:hAnsi="Arial" w:cs="Arial"/>
        </w:rPr>
        <w:t xml:space="preserve"> </w:t>
      </w:r>
      <w:r w:rsidR="003E1F26" w:rsidRPr="00B37854">
        <w:rPr>
          <w:rFonts w:ascii="Arial" w:hAnsi="Arial" w:cs="Arial"/>
        </w:rPr>
        <w:t xml:space="preserve">sums it up: </w:t>
      </w:r>
      <w:r w:rsidR="002A2B4E" w:rsidRPr="00B37854">
        <w:rPr>
          <w:rFonts w:ascii="Arial" w:hAnsi="Arial" w:cs="Arial"/>
        </w:rPr>
        <w:t>“</w:t>
      </w:r>
      <w:r w:rsidR="003E1F26" w:rsidRPr="00B37854">
        <w:rPr>
          <w:rFonts w:ascii="Arial" w:hAnsi="Arial" w:cs="Arial"/>
        </w:rPr>
        <w:t xml:space="preserve">Using the Waves Extreme </w:t>
      </w:r>
      <w:proofErr w:type="spellStart"/>
      <w:r w:rsidR="003E1F26" w:rsidRPr="00B37854">
        <w:rPr>
          <w:rFonts w:ascii="Arial" w:hAnsi="Arial" w:cs="Arial"/>
        </w:rPr>
        <w:t>SoundGrid</w:t>
      </w:r>
      <w:proofErr w:type="spellEnd"/>
      <w:r w:rsidR="003E1F26" w:rsidRPr="00B37854">
        <w:rPr>
          <w:rFonts w:ascii="Arial" w:hAnsi="Arial" w:cs="Arial"/>
        </w:rPr>
        <w:t xml:space="preserve"> Server, which allows you to run as many Waves plugins as you want, on as many channels as you’ve got, combined with the Avid S6L, enabled me to dive deep into the lair of tones and create the chains I love and am used to. I felt at home right away and was able to have Rammstein sound like they should on stage through in-ears and in general, massive, epic and majestic.”</w:t>
      </w:r>
    </w:p>
    <w:p w14:paraId="2ABCA25B" w14:textId="77777777" w:rsidR="00F25BF9" w:rsidRPr="00B37854" w:rsidRDefault="00F25BF9">
      <w:pPr>
        <w:pStyle w:val="Body"/>
        <w:spacing w:line="360" w:lineRule="auto"/>
        <w:rPr>
          <w:rFonts w:ascii="Arial" w:eastAsia="Arial" w:hAnsi="Arial" w:cs="Arial"/>
          <w:b/>
          <w:bCs/>
        </w:rPr>
      </w:pPr>
    </w:p>
    <w:p w14:paraId="21AD3E53" w14:textId="03B39F8E" w:rsidR="00F25BF9" w:rsidRPr="00B37854" w:rsidRDefault="003E1F26">
      <w:pPr>
        <w:pStyle w:val="Body"/>
        <w:spacing w:line="360" w:lineRule="auto"/>
        <w:jc w:val="right"/>
        <w:rPr>
          <w:rFonts w:ascii="Arial" w:eastAsia="Arial" w:hAnsi="Arial" w:cs="Arial"/>
          <w:i/>
          <w:iCs/>
          <w:sz w:val="20"/>
          <w:szCs w:val="20"/>
        </w:rPr>
      </w:pPr>
      <w:r w:rsidRPr="00B37854">
        <w:rPr>
          <w:rFonts w:ascii="Arial" w:hAnsi="Arial" w:cs="Arial"/>
          <w:i/>
          <w:iCs/>
          <w:sz w:val="20"/>
          <w:szCs w:val="20"/>
        </w:rPr>
        <w:t xml:space="preserve">…ends </w:t>
      </w:r>
      <w:r w:rsidR="003C3E8B" w:rsidRPr="00B37854">
        <w:rPr>
          <w:rFonts w:ascii="Arial" w:hAnsi="Arial" w:cs="Arial"/>
          <w:i/>
          <w:iCs/>
          <w:sz w:val="20"/>
          <w:szCs w:val="20"/>
        </w:rPr>
        <w:t>849</w:t>
      </w:r>
      <w:r w:rsidRPr="00B37854">
        <w:rPr>
          <w:rFonts w:ascii="Arial" w:hAnsi="Arial" w:cs="Arial"/>
          <w:i/>
          <w:iCs/>
          <w:sz w:val="20"/>
          <w:szCs w:val="20"/>
        </w:rPr>
        <w:t xml:space="preserve"> words</w:t>
      </w:r>
    </w:p>
    <w:p w14:paraId="0E3CB1A6" w14:textId="77777777" w:rsidR="00F25BF9" w:rsidRPr="00B37854" w:rsidRDefault="00F25BF9">
      <w:pPr>
        <w:pStyle w:val="Body"/>
        <w:spacing w:line="360" w:lineRule="auto"/>
        <w:rPr>
          <w:rFonts w:ascii="Arial" w:eastAsia="Arial" w:hAnsi="Arial" w:cs="Arial"/>
        </w:rPr>
      </w:pPr>
    </w:p>
    <w:p w14:paraId="4977E952" w14:textId="67DCFDE5" w:rsidR="00F25BF9" w:rsidRPr="00B37854" w:rsidRDefault="003E1F26">
      <w:pPr>
        <w:pStyle w:val="Body"/>
        <w:spacing w:line="360" w:lineRule="auto"/>
        <w:rPr>
          <w:rFonts w:ascii="Arial" w:eastAsia="Arial" w:hAnsi="Arial" w:cs="Arial"/>
        </w:rPr>
      </w:pPr>
      <w:r w:rsidRPr="00B37854">
        <w:rPr>
          <w:rFonts w:ascii="Arial" w:hAnsi="Arial" w:cs="Arial"/>
        </w:rPr>
        <w:t xml:space="preserve">Photo file 1: </w:t>
      </w:r>
      <w:r w:rsidR="003C3E8B" w:rsidRPr="00B37854">
        <w:rPr>
          <w:rFonts w:ascii="Arial" w:hAnsi="Arial" w:cs="Arial"/>
        </w:rPr>
        <w:t>SkyVanHoff</w:t>
      </w:r>
      <w:r w:rsidRPr="00B37854">
        <w:rPr>
          <w:rFonts w:ascii="Arial" w:hAnsi="Arial" w:cs="Arial"/>
        </w:rPr>
        <w:t>.JPG</w:t>
      </w:r>
    </w:p>
    <w:p w14:paraId="183EDB96" w14:textId="1D9DB087" w:rsidR="00F25BF9" w:rsidRPr="00B37854" w:rsidRDefault="003E1F26">
      <w:pPr>
        <w:pStyle w:val="Body"/>
        <w:spacing w:line="360" w:lineRule="auto"/>
        <w:rPr>
          <w:rFonts w:ascii="Arial" w:eastAsia="Arial" w:hAnsi="Arial" w:cs="Arial"/>
        </w:rPr>
      </w:pPr>
      <w:r w:rsidRPr="00B37854">
        <w:rPr>
          <w:rFonts w:ascii="Arial" w:hAnsi="Arial" w:cs="Arial"/>
        </w:rPr>
        <w:t xml:space="preserve">Photo caption 1: </w:t>
      </w:r>
      <w:r w:rsidR="003C3E8B" w:rsidRPr="00B37854">
        <w:rPr>
          <w:rFonts w:ascii="Arial" w:hAnsi="Arial" w:cs="Arial"/>
        </w:rPr>
        <w:t>Rammstein’s Monitor Engineer, Sky Van Hoff</w:t>
      </w:r>
    </w:p>
    <w:p w14:paraId="3E7AD971" w14:textId="77777777" w:rsidR="00F25BF9" w:rsidRPr="00B37854" w:rsidRDefault="00F25BF9">
      <w:pPr>
        <w:pStyle w:val="Body"/>
        <w:spacing w:line="360" w:lineRule="auto"/>
        <w:rPr>
          <w:rFonts w:ascii="Arial" w:eastAsia="Arial" w:hAnsi="Arial" w:cs="Arial"/>
        </w:rPr>
      </w:pPr>
    </w:p>
    <w:p w14:paraId="09F496A0" w14:textId="77777777" w:rsidR="00F25BF9" w:rsidRPr="00B37854" w:rsidRDefault="003E1F26">
      <w:pPr>
        <w:pStyle w:val="Body"/>
        <w:spacing w:line="360" w:lineRule="auto"/>
        <w:rPr>
          <w:rFonts w:ascii="Arial" w:eastAsia="Arial" w:hAnsi="Arial" w:cs="Arial"/>
        </w:rPr>
      </w:pPr>
      <w:r w:rsidRPr="00B37854">
        <w:rPr>
          <w:rFonts w:ascii="Arial" w:hAnsi="Arial" w:cs="Arial"/>
          <w:u w:val="single"/>
        </w:rPr>
        <w:t>About Waves Audio Ltd.:</w:t>
      </w:r>
    </w:p>
    <w:p w14:paraId="0743320C" w14:textId="77777777" w:rsidR="00F25BF9" w:rsidRPr="00B37854" w:rsidRDefault="003E1F26">
      <w:pPr>
        <w:pStyle w:val="Body"/>
        <w:spacing w:line="360" w:lineRule="auto"/>
        <w:rPr>
          <w:rFonts w:ascii="Arial" w:eastAsia="Arial" w:hAnsi="Arial" w:cs="Arial"/>
        </w:rPr>
      </w:pPr>
      <w:r w:rsidRPr="00B37854">
        <w:rPr>
          <w:rFonts w:ascii="Arial" w:hAnsi="Arial" w:cs="Arial"/>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B37854">
        <w:rPr>
          <w:rFonts w:ascii="Arial" w:hAnsi="Arial" w:cs="Arial"/>
          <w:vertAlign w:val="superscript"/>
        </w:rPr>
        <w:t>®</w:t>
      </w:r>
      <w:r w:rsidRPr="00B37854">
        <w:rPr>
          <w:rFonts w:ascii="Arial" w:hAnsi="Arial" w:cs="Arial"/>
        </w:rPr>
        <w:t xml:space="preserve"> Award in 2011, and its early flagship plugin, the Q10 equalizer, was selected as an inductee into the </w:t>
      </w:r>
      <w:proofErr w:type="spellStart"/>
      <w:r w:rsidRPr="00B37854">
        <w:rPr>
          <w:rFonts w:ascii="Arial" w:hAnsi="Arial" w:cs="Arial"/>
        </w:rPr>
        <w:t>TECnology</w:t>
      </w:r>
      <w:proofErr w:type="spellEnd"/>
      <w:r w:rsidRPr="00B37854">
        <w:rPr>
          <w:rFonts w:ascii="Arial" w:hAnsi="Arial" w:cs="Arial"/>
        </w:rPr>
        <w:t xml:space="preserve"> Hall of Fame. </w:t>
      </w:r>
    </w:p>
    <w:p w14:paraId="37E3B97F" w14:textId="77777777" w:rsidR="00F25BF9" w:rsidRPr="00B37854" w:rsidRDefault="00F25BF9">
      <w:pPr>
        <w:pStyle w:val="Body"/>
        <w:spacing w:line="360" w:lineRule="auto"/>
        <w:rPr>
          <w:rFonts w:ascii="Arial" w:eastAsia="Arial" w:hAnsi="Arial" w:cs="Arial"/>
        </w:rPr>
      </w:pPr>
    </w:p>
    <w:p w14:paraId="36500D63"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w:t>
      </w:r>
      <w:r w:rsidRPr="00B37854">
        <w:rPr>
          <w:rFonts w:ascii="Arial" w:hAnsi="Arial" w:cs="Arial"/>
        </w:rPr>
        <w:lastRenderedPageBreak/>
        <w:t xml:space="preserve">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B37854">
        <w:rPr>
          <w:rFonts w:ascii="Arial" w:hAnsi="Arial" w:cs="Arial"/>
        </w:rPr>
        <w:t>eMotion</w:t>
      </w:r>
      <w:proofErr w:type="spellEnd"/>
      <w:r w:rsidRPr="00B37854">
        <w:rPr>
          <w:rFonts w:ascii="Arial" w:hAnsi="Arial" w:cs="Arial"/>
        </w:rPr>
        <w:t xml:space="preserve"> LV1 mixer) for professional audio markets. The company’s </w:t>
      </w:r>
      <w:proofErr w:type="spellStart"/>
      <w:r w:rsidRPr="00B37854">
        <w:rPr>
          <w:rFonts w:ascii="Arial" w:hAnsi="Arial" w:cs="Arial"/>
        </w:rPr>
        <w:t>WavesLive</w:t>
      </w:r>
      <w:proofErr w:type="spellEnd"/>
      <w:r w:rsidRPr="00B37854">
        <w:rPr>
          <w:rFonts w:ascii="Arial" w:hAnsi="Arial" w:cs="Arial"/>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381E570C" w14:textId="77777777" w:rsidR="00F25BF9" w:rsidRPr="00B37854" w:rsidRDefault="00F25BF9">
      <w:pPr>
        <w:pStyle w:val="Body"/>
        <w:spacing w:line="360" w:lineRule="auto"/>
        <w:rPr>
          <w:rFonts w:ascii="Arial" w:eastAsia="Arial" w:hAnsi="Arial" w:cs="Arial"/>
        </w:rPr>
      </w:pPr>
    </w:p>
    <w:p w14:paraId="7EFE3728" w14:textId="77777777" w:rsidR="00F25BF9" w:rsidRPr="00B37854" w:rsidRDefault="003E1F26">
      <w:pPr>
        <w:pStyle w:val="Body"/>
        <w:spacing w:line="360" w:lineRule="auto"/>
        <w:rPr>
          <w:rFonts w:ascii="Arial" w:eastAsia="Arial" w:hAnsi="Arial" w:cs="Arial"/>
          <w:i/>
          <w:iCs/>
        </w:rPr>
      </w:pPr>
      <w:r w:rsidRPr="00B37854">
        <w:rPr>
          <w:rFonts w:ascii="Arial" w:hAnsi="Arial" w:cs="Arial"/>
          <w:i/>
          <w:iCs/>
        </w:rPr>
        <w:t>North America Offices:</w:t>
      </w:r>
    </w:p>
    <w:p w14:paraId="7996E487"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Waves, Inc., 2800 Merchants Drive, Knoxville, TN </w:t>
      </w:r>
      <w:proofErr w:type="gramStart"/>
      <w:r w:rsidRPr="00B37854">
        <w:rPr>
          <w:rFonts w:ascii="Arial" w:hAnsi="Arial" w:cs="Arial"/>
        </w:rPr>
        <w:t>37912;</w:t>
      </w:r>
      <w:proofErr w:type="gramEnd"/>
      <w:r w:rsidRPr="00B37854">
        <w:rPr>
          <w:rFonts w:ascii="Arial" w:hAnsi="Arial" w:cs="Arial"/>
        </w:rPr>
        <w:t xml:space="preserve"> </w:t>
      </w:r>
    </w:p>
    <w:p w14:paraId="2CC9F792"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Tel: 865-909-9200, Fax: 865-909-9245, Email: </w:t>
      </w:r>
      <w:hyperlink r:id="rId21" w:history="1">
        <w:r w:rsidRPr="00B37854">
          <w:rPr>
            <w:rStyle w:val="Hyperlink1"/>
          </w:rPr>
          <w:t>info@waves.com</w:t>
        </w:r>
      </w:hyperlink>
      <w:r w:rsidRPr="00E50FC4">
        <w:rPr>
          <w:rFonts w:ascii="Arial" w:hAnsi="Arial" w:cs="Arial"/>
        </w:rPr>
        <w:t xml:space="preserve">,  </w:t>
      </w:r>
    </w:p>
    <w:p w14:paraId="5B2B5E80"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Web: </w:t>
      </w:r>
      <w:hyperlink r:id="rId22" w:history="1">
        <w:r w:rsidRPr="00B37854">
          <w:rPr>
            <w:rStyle w:val="Hyperlink1"/>
          </w:rPr>
          <w:t>http://www.waves.com</w:t>
        </w:r>
      </w:hyperlink>
      <w:r w:rsidRPr="00E50FC4">
        <w:rPr>
          <w:rFonts w:ascii="Arial" w:hAnsi="Arial" w:cs="Arial"/>
        </w:rPr>
        <w:t xml:space="preserve">  </w:t>
      </w:r>
    </w:p>
    <w:p w14:paraId="29D532C3" w14:textId="77777777" w:rsidR="00F25BF9" w:rsidRPr="00B37854" w:rsidRDefault="00F25BF9">
      <w:pPr>
        <w:pStyle w:val="Body"/>
        <w:spacing w:line="360" w:lineRule="auto"/>
        <w:rPr>
          <w:rFonts w:ascii="Arial" w:eastAsia="Arial" w:hAnsi="Arial" w:cs="Arial"/>
        </w:rPr>
      </w:pPr>
    </w:p>
    <w:p w14:paraId="730929A5" w14:textId="77777777" w:rsidR="00F25BF9" w:rsidRPr="00B37854" w:rsidRDefault="003E1F26">
      <w:pPr>
        <w:pStyle w:val="Body"/>
        <w:spacing w:line="360" w:lineRule="auto"/>
        <w:rPr>
          <w:rFonts w:ascii="Arial" w:eastAsia="Arial" w:hAnsi="Arial" w:cs="Arial"/>
          <w:i/>
          <w:iCs/>
        </w:rPr>
      </w:pPr>
      <w:r w:rsidRPr="00B37854">
        <w:rPr>
          <w:rFonts w:ascii="Arial" w:hAnsi="Arial" w:cs="Arial"/>
          <w:i/>
          <w:iCs/>
        </w:rPr>
        <w:t>Corporate Headquarters Israel:</w:t>
      </w:r>
    </w:p>
    <w:p w14:paraId="418F91BB"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Waves Ltd., </w:t>
      </w:r>
      <w:proofErr w:type="spellStart"/>
      <w:r w:rsidRPr="00B37854">
        <w:rPr>
          <w:rFonts w:ascii="Arial" w:hAnsi="Arial" w:cs="Arial"/>
        </w:rPr>
        <w:t>Azrieli</w:t>
      </w:r>
      <w:proofErr w:type="spellEnd"/>
      <w:r w:rsidRPr="00B37854">
        <w:rPr>
          <w:rFonts w:ascii="Arial" w:hAnsi="Arial" w:cs="Arial"/>
        </w:rPr>
        <w:t xml:space="preserve"> Center, The Triangle Tower, 32nd Floor, Tel Aviv 67023, </w:t>
      </w:r>
      <w:proofErr w:type="gramStart"/>
      <w:r w:rsidRPr="00B37854">
        <w:rPr>
          <w:rFonts w:ascii="Arial" w:hAnsi="Arial" w:cs="Arial"/>
        </w:rPr>
        <w:t>Israel;</w:t>
      </w:r>
      <w:proofErr w:type="gramEnd"/>
      <w:r w:rsidRPr="00B37854">
        <w:rPr>
          <w:rFonts w:ascii="Arial" w:hAnsi="Arial" w:cs="Arial"/>
        </w:rPr>
        <w:t xml:space="preserve"> </w:t>
      </w:r>
    </w:p>
    <w:p w14:paraId="3BD69743"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Tel: 972-3-608-4000, Fax: 972-3-608-4056, Email: </w:t>
      </w:r>
      <w:hyperlink r:id="rId23" w:history="1">
        <w:r w:rsidRPr="00B37854">
          <w:rPr>
            <w:rStyle w:val="Hyperlink1"/>
          </w:rPr>
          <w:t>info@waves.com</w:t>
        </w:r>
      </w:hyperlink>
      <w:r w:rsidRPr="00E50FC4">
        <w:rPr>
          <w:rFonts w:ascii="Arial" w:hAnsi="Arial" w:cs="Arial"/>
        </w:rPr>
        <w:t xml:space="preserve">, </w:t>
      </w:r>
    </w:p>
    <w:p w14:paraId="3275C77F"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Web: </w:t>
      </w:r>
      <w:hyperlink r:id="rId24" w:history="1">
        <w:r w:rsidRPr="00B37854">
          <w:rPr>
            <w:rStyle w:val="Hyperlink1"/>
          </w:rPr>
          <w:t>http://www.waves.com</w:t>
        </w:r>
      </w:hyperlink>
      <w:r w:rsidRPr="00E50FC4">
        <w:rPr>
          <w:rFonts w:ascii="Arial" w:hAnsi="Arial" w:cs="Arial"/>
        </w:rPr>
        <w:t xml:space="preserve">  </w:t>
      </w:r>
    </w:p>
    <w:p w14:paraId="6B732B06" w14:textId="77777777" w:rsidR="00F25BF9" w:rsidRPr="00B37854" w:rsidRDefault="00F25BF9">
      <w:pPr>
        <w:pStyle w:val="Body"/>
        <w:spacing w:line="360" w:lineRule="auto"/>
        <w:rPr>
          <w:rFonts w:ascii="Arial" w:eastAsia="Arial" w:hAnsi="Arial" w:cs="Arial"/>
        </w:rPr>
      </w:pPr>
    </w:p>
    <w:p w14:paraId="3C4687DB" w14:textId="77777777" w:rsidR="00F25BF9" w:rsidRPr="00B37854" w:rsidRDefault="003E1F26">
      <w:pPr>
        <w:pStyle w:val="Body"/>
        <w:spacing w:line="360" w:lineRule="auto"/>
        <w:rPr>
          <w:rFonts w:ascii="Arial" w:eastAsia="Arial" w:hAnsi="Arial" w:cs="Arial"/>
          <w:i/>
          <w:iCs/>
        </w:rPr>
      </w:pPr>
      <w:r w:rsidRPr="00B37854">
        <w:rPr>
          <w:rFonts w:ascii="Arial" w:hAnsi="Arial" w:cs="Arial"/>
          <w:i/>
          <w:iCs/>
        </w:rPr>
        <w:t>Waves Public Relations:</w:t>
      </w:r>
    </w:p>
    <w:p w14:paraId="78D6AE01"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Clyne Media, Inc., 169-B Belle Forest Circle, Nashville, TN </w:t>
      </w:r>
      <w:proofErr w:type="gramStart"/>
      <w:r w:rsidRPr="00B37854">
        <w:rPr>
          <w:rFonts w:ascii="Arial" w:hAnsi="Arial" w:cs="Arial"/>
        </w:rPr>
        <w:t>37221;</w:t>
      </w:r>
      <w:proofErr w:type="gramEnd"/>
    </w:p>
    <w:p w14:paraId="5EDE4736" w14:textId="77777777" w:rsidR="00F25BF9" w:rsidRPr="00B37854" w:rsidRDefault="003E1F26">
      <w:pPr>
        <w:pStyle w:val="Body"/>
        <w:spacing w:line="360" w:lineRule="auto"/>
        <w:rPr>
          <w:rFonts w:ascii="Arial" w:eastAsia="Arial" w:hAnsi="Arial" w:cs="Arial"/>
        </w:rPr>
      </w:pPr>
      <w:r w:rsidRPr="00B37854">
        <w:rPr>
          <w:rFonts w:ascii="Arial" w:hAnsi="Arial" w:cs="Arial"/>
        </w:rPr>
        <w:t xml:space="preserve">Tel: 615-662-1616, Email: </w:t>
      </w:r>
      <w:hyperlink r:id="rId25" w:history="1">
        <w:r w:rsidRPr="00B37854">
          <w:rPr>
            <w:rStyle w:val="Hyperlink1"/>
          </w:rPr>
          <w:t>robert@clynemedia.com</w:t>
        </w:r>
      </w:hyperlink>
      <w:r w:rsidRPr="00E50FC4">
        <w:rPr>
          <w:rFonts w:ascii="Arial" w:hAnsi="Arial" w:cs="Arial"/>
        </w:rPr>
        <w:t xml:space="preserve">, </w:t>
      </w:r>
    </w:p>
    <w:p w14:paraId="105EBD5C" w14:textId="77777777" w:rsidR="00F25BF9" w:rsidRPr="00B37854" w:rsidRDefault="003E1F26">
      <w:pPr>
        <w:pStyle w:val="Body"/>
        <w:spacing w:line="360" w:lineRule="auto"/>
        <w:rPr>
          <w:rFonts w:ascii="Arial" w:hAnsi="Arial" w:cs="Arial"/>
        </w:rPr>
      </w:pPr>
      <w:r w:rsidRPr="00B37854">
        <w:rPr>
          <w:rFonts w:ascii="Arial" w:hAnsi="Arial" w:cs="Arial"/>
        </w:rPr>
        <w:t xml:space="preserve">Web: </w:t>
      </w:r>
      <w:hyperlink r:id="rId26" w:history="1">
        <w:r w:rsidRPr="00B37854">
          <w:rPr>
            <w:rStyle w:val="Hyperlink1"/>
          </w:rPr>
          <w:t>http://www.clynemedia.com</w:t>
        </w:r>
      </w:hyperlink>
      <w:r w:rsidRPr="00E50FC4">
        <w:rPr>
          <w:rFonts w:ascii="Arial" w:hAnsi="Arial" w:cs="Arial"/>
        </w:rPr>
        <w:t xml:space="preserve">  </w:t>
      </w:r>
    </w:p>
    <w:sectPr w:rsidR="00F25BF9" w:rsidRPr="00B3785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5E6F" w14:textId="77777777" w:rsidR="00E253E8" w:rsidRDefault="00E253E8">
      <w:r>
        <w:separator/>
      </w:r>
    </w:p>
  </w:endnote>
  <w:endnote w:type="continuationSeparator" w:id="0">
    <w:p w14:paraId="7B4EC85E" w14:textId="77777777" w:rsidR="00E253E8" w:rsidRDefault="00E2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74AC" w14:textId="77777777" w:rsidR="00F25BF9" w:rsidRDefault="00F25BF9">
    <w:pPr>
      <w:pStyle w:val="Body"/>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0540" w14:textId="77777777" w:rsidR="00E253E8" w:rsidRDefault="00E253E8">
      <w:r>
        <w:separator/>
      </w:r>
    </w:p>
  </w:footnote>
  <w:footnote w:type="continuationSeparator" w:id="0">
    <w:p w14:paraId="3D40E7FC" w14:textId="77777777" w:rsidR="00E253E8" w:rsidRDefault="00E2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FECE" w14:textId="77777777" w:rsidR="00F25BF9" w:rsidRDefault="003E1F26">
    <w:pPr>
      <w:pStyle w:val="HeaderFooter"/>
    </w:pPr>
    <w:r>
      <w:rPr>
        <w:noProof/>
      </w:rPr>
      <mc:AlternateContent>
        <mc:Choice Requires="wps">
          <w:drawing>
            <wp:anchor distT="152400" distB="152400" distL="152400" distR="152400" simplePos="0" relativeHeight="251658240" behindDoc="1" locked="0" layoutInCell="1" allowOverlap="1" wp14:anchorId="20E20F2E" wp14:editId="1B6D22B8">
              <wp:simplePos x="0" y="0"/>
              <wp:positionH relativeFrom="page">
                <wp:posOffset>3794759</wp:posOffset>
              </wp:positionH>
              <wp:positionV relativeFrom="page">
                <wp:posOffset>9373235</wp:posOffset>
              </wp:positionV>
              <wp:extent cx="182881" cy="17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2881" cy="174625"/>
                      </a:xfrm>
                      <a:prstGeom prst="rect">
                        <a:avLst/>
                      </a:prstGeom>
                      <a:solidFill>
                        <a:srgbClr val="FFFFFF">
                          <a:alpha val="0"/>
                        </a:srgbClr>
                      </a:solidFill>
                      <a:ln w="12700" cap="flat">
                        <a:noFill/>
                        <a:miter lim="400000"/>
                      </a:ln>
                      <a:effectLst/>
                    </wps:spPr>
                    <wps:txbx>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wps:txbx>
                    <wps:bodyPr wrap="square" lIns="0" tIns="0" rIns="0" bIns="0" numCol="1" anchor="t">
                      <a:noAutofit/>
                    </wps:bodyPr>
                  </wps:wsp>
                </a:graphicData>
              </a:graphic>
            </wp:anchor>
          </w:drawing>
        </mc:Choice>
        <mc:Fallback xmlns:oel="http://schemas.microsoft.com/office/2019/extlst" xmlns:w16sdtdh="http://schemas.microsoft.com/office/word/2020/wordml/sdtdatahash">
          <w:pict>
            <v:shape id="_x0000_s1029" type="#_x0000_t202" style="visibility:visible;position:absolute;margin-left:298.8pt;margin-top:738.0pt;width:14.4pt;height:13.8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footer"/>
                      <w:spacing w:line="360" w:lineRule="auto"/>
                    </w:pPr>
                    <w:r>
                      <w:rPr>
                        <w:rStyle w:val="page number"/>
                        <w:rtl w:val="0"/>
                        <w:lang w:val="en-US"/>
                      </w:rPr>
                      <w:t>•</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tl w:val="0"/>
                        <w:lang w:val="en-US"/>
                      </w:rPr>
                      <w:t>•</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9"/>
    <w:rsid w:val="000111EF"/>
    <w:rsid w:val="00040163"/>
    <w:rsid w:val="000B00BC"/>
    <w:rsid w:val="00174111"/>
    <w:rsid w:val="001D6FEB"/>
    <w:rsid w:val="00217F87"/>
    <w:rsid w:val="002A2B4E"/>
    <w:rsid w:val="0036783F"/>
    <w:rsid w:val="003703EC"/>
    <w:rsid w:val="003C3E8B"/>
    <w:rsid w:val="003E1F26"/>
    <w:rsid w:val="004819FB"/>
    <w:rsid w:val="0058573A"/>
    <w:rsid w:val="00654457"/>
    <w:rsid w:val="00695847"/>
    <w:rsid w:val="00756614"/>
    <w:rsid w:val="007B02E0"/>
    <w:rsid w:val="00922847"/>
    <w:rsid w:val="00B0757A"/>
    <w:rsid w:val="00B33FA4"/>
    <w:rsid w:val="00B37854"/>
    <w:rsid w:val="00B76A0E"/>
    <w:rsid w:val="00B87FC5"/>
    <w:rsid w:val="00B95962"/>
    <w:rsid w:val="00C05E23"/>
    <w:rsid w:val="00C3322F"/>
    <w:rsid w:val="00CF6E0A"/>
    <w:rsid w:val="00D047D3"/>
    <w:rsid w:val="00D07EA7"/>
    <w:rsid w:val="00DD7292"/>
    <w:rsid w:val="00E07F70"/>
    <w:rsid w:val="00E24BF0"/>
    <w:rsid w:val="00E253E8"/>
    <w:rsid w:val="00E50FC4"/>
    <w:rsid w:val="00F25BF9"/>
    <w:rsid w:val="00FB3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28F927"/>
  <w15:docId w15:val="{08408007-9BFA-564D-9AA2-4CA07FF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rPr>
  </w:style>
  <w:style w:type="paragraph" w:styleId="Revision">
    <w:name w:val="Revision"/>
    <w:hidden/>
    <w:uiPriority w:val="99"/>
    <w:semiHidden/>
    <w:rsid w:val="00FB36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CommentReference">
    <w:name w:val="annotation reference"/>
    <w:basedOn w:val="DefaultParagraphFont"/>
    <w:uiPriority w:val="99"/>
    <w:semiHidden/>
    <w:unhideWhenUsed/>
    <w:rsid w:val="00695847"/>
    <w:rPr>
      <w:sz w:val="16"/>
      <w:szCs w:val="16"/>
    </w:rPr>
  </w:style>
  <w:style w:type="paragraph" w:styleId="CommentText">
    <w:name w:val="annotation text"/>
    <w:basedOn w:val="Normal"/>
    <w:link w:val="CommentTextChar"/>
    <w:uiPriority w:val="99"/>
    <w:semiHidden/>
    <w:unhideWhenUsed/>
    <w:rsid w:val="00695847"/>
    <w:rPr>
      <w:sz w:val="20"/>
      <w:szCs w:val="20"/>
    </w:rPr>
  </w:style>
  <w:style w:type="character" w:customStyle="1" w:styleId="CommentTextChar">
    <w:name w:val="Comment Text Char"/>
    <w:basedOn w:val="DefaultParagraphFont"/>
    <w:link w:val="CommentText"/>
    <w:uiPriority w:val="99"/>
    <w:semiHidden/>
    <w:rsid w:val="00695847"/>
    <w:rPr>
      <w:lang w:bidi="ar-SA"/>
    </w:rPr>
  </w:style>
  <w:style w:type="paragraph" w:styleId="CommentSubject">
    <w:name w:val="annotation subject"/>
    <w:basedOn w:val="CommentText"/>
    <w:next w:val="CommentText"/>
    <w:link w:val="CommentSubjectChar"/>
    <w:uiPriority w:val="99"/>
    <w:semiHidden/>
    <w:unhideWhenUsed/>
    <w:rsid w:val="00695847"/>
    <w:rPr>
      <w:b/>
      <w:bCs/>
    </w:rPr>
  </w:style>
  <w:style w:type="character" w:customStyle="1" w:styleId="CommentSubjectChar">
    <w:name w:val="Comment Subject Char"/>
    <w:basedOn w:val="CommentTextChar"/>
    <w:link w:val="CommentSubject"/>
    <w:uiPriority w:val="99"/>
    <w:semiHidden/>
    <w:rsid w:val="00695847"/>
    <w:rPr>
      <w:b/>
      <w:bCs/>
      <w:lang w:bidi="ar-SA"/>
    </w:rPr>
  </w:style>
  <w:style w:type="paragraph" w:styleId="BalloonText">
    <w:name w:val="Balloon Text"/>
    <w:basedOn w:val="Normal"/>
    <w:link w:val="BalloonTextChar"/>
    <w:uiPriority w:val="99"/>
    <w:semiHidden/>
    <w:unhideWhenUsed/>
    <w:rsid w:val="007B02E0"/>
    <w:rPr>
      <w:sz w:val="18"/>
      <w:szCs w:val="18"/>
    </w:rPr>
  </w:style>
  <w:style w:type="character" w:customStyle="1" w:styleId="BalloonTextChar">
    <w:name w:val="Balloon Text Char"/>
    <w:basedOn w:val="DefaultParagraphFont"/>
    <w:link w:val="BalloonText"/>
    <w:uiPriority w:val="99"/>
    <w:semiHidden/>
    <w:rsid w:val="007B02E0"/>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ves.com/hardware/soundgrid-extreme-server" TargetMode="External"/><Relationship Id="rId18" Type="http://schemas.openxmlformats.org/officeDocument/2006/relationships/hyperlink" Target="https://www.waves.com/plugins/torque?w_campaign=1484676631&amp;gclid=Cj0KCQiAkMGcBhCSARIsAIW6d0AzRaUvgXOv4Y97tKYumwRSoPx3I7L7a0n04Xc-kvrlU_uUz2GSHT4aAjNzEALw_wcB" TargetMode="External"/><Relationship Id="rId26" Type="http://schemas.openxmlformats.org/officeDocument/2006/relationships/hyperlink" Target="http://www.clynemedia.com" TargetMode="External"/><Relationship Id="rId3" Type="http://schemas.openxmlformats.org/officeDocument/2006/relationships/webSettings" Target="webSettings.xml"/><Relationship Id="rId21" Type="http://schemas.openxmlformats.org/officeDocument/2006/relationships/hyperlink" Target="mailto:info@waves.com" TargetMode="External"/><Relationship Id="rId7" Type="http://schemas.openxmlformats.org/officeDocument/2006/relationships/image" Target="media/image10.jpeg"/><Relationship Id="rId12" Type="http://schemas.openxmlformats.org/officeDocument/2006/relationships/hyperlink" Target="https://www.waves.com/plugins" TargetMode="External"/><Relationship Id="rId17" Type="http://schemas.openxmlformats.org/officeDocument/2006/relationships/hyperlink" Target="https://www.waves.com/plugins/puigtec-eqs" TargetMode="External"/><Relationship Id="rId25" Type="http://schemas.openxmlformats.org/officeDocument/2006/relationships/hyperlink" Target="mailto:robert@clynemedia.com" TargetMode="External"/><Relationship Id="rId2" Type="http://schemas.openxmlformats.org/officeDocument/2006/relationships/settings" Target="settings.xml"/><Relationship Id="rId16" Type="http://schemas.openxmlformats.org/officeDocument/2006/relationships/hyperlink" Target="https://www.waves.com/plugins/scheps-omni-channel" TargetMode="External"/><Relationship Id="rId20" Type="http://schemas.openxmlformats.org/officeDocument/2006/relationships/hyperlink" Target="https://www.waves.com/plugins/api-2500?w_campaign=1484676631&amp;gclid=Cj0KCQiA7bucBhCeARIsAIOwr-_78pZzL5a4WFtaN7ZeHumZGPSHmlv1B_GDGJjgMIt5HyIx5imxx_AaAgRdEALw_wcB"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aves.com/hardware/soundgrid-extreme-server" TargetMode="External"/><Relationship Id="rId24" Type="http://schemas.openxmlformats.org/officeDocument/2006/relationships/hyperlink" Target="http://www.waves.com" TargetMode="External"/><Relationship Id="rId5" Type="http://schemas.openxmlformats.org/officeDocument/2006/relationships/endnotes" Target="endnotes.xml"/><Relationship Id="rId15" Type="http://schemas.openxmlformats.org/officeDocument/2006/relationships/hyperlink" Target="https://www.waves.com/bundles/cla-classic-compressors" TargetMode="External"/><Relationship Id="rId23" Type="http://schemas.openxmlformats.org/officeDocument/2006/relationships/hyperlink" Target="mailto:info@waves.com" TargetMode="External"/><Relationship Id="rId28" Type="http://schemas.openxmlformats.org/officeDocument/2006/relationships/theme" Target="theme/theme1.xml"/><Relationship Id="rId10" Type="http://schemas.openxmlformats.org/officeDocument/2006/relationships/hyperlink" Target="https://www.waves.com/mixers-racks/soundgrid-rack-for-venue" TargetMode="External"/><Relationship Id="rId19" Type="http://schemas.openxmlformats.org/officeDocument/2006/relationships/hyperlink" Target="https://www.waves.com/plugins/double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waves.com/plugins/ssl-g-channel" TargetMode="External"/><Relationship Id="rId22" Type="http://schemas.openxmlformats.org/officeDocument/2006/relationships/hyperlink" Target="http://www.wave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dcterms:created xsi:type="dcterms:W3CDTF">2023-01-18T19:03:00Z</dcterms:created>
  <dcterms:modified xsi:type="dcterms:W3CDTF">2023-01-18T21:28:00Z</dcterms:modified>
</cp:coreProperties>
</file>