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C349F1" w:rsidRDefault="001A3644">
      <w:pPr>
        <w:pStyle w:val="BodyA"/>
        <w:spacing w:line="360" w:lineRule="auto"/>
        <w:rPr>
          <w:rFonts w:ascii="Arial" w:eastAsia="Arial" w:hAnsi="Arial" w:cs="Arial"/>
          <w:b/>
          <w:color w:val="000000" w:themeColor="text1"/>
        </w:rPr>
      </w:pPr>
      <w:r w:rsidRPr="004B5E02">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C349F1" w:rsidRDefault="007F74E5">
      <w:pPr>
        <w:pStyle w:val="Heading"/>
        <w:spacing w:line="360" w:lineRule="auto"/>
        <w:rPr>
          <w:rFonts w:ascii="Arial" w:eastAsia="Arial" w:hAnsi="Arial" w:cs="Arial"/>
          <w:b/>
          <w:color w:val="000000" w:themeColor="text1"/>
          <w:sz w:val="24"/>
        </w:rPr>
      </w:pPr>
    </w:p>
    <w:p w14:paraId="280EA9E1" w14:textId="77777777" w:rsidR="007F74E5" w:rsidRPr="00C349F1" w:rsidRDefault="007F74E5">
      <w:pPr>
        <w:pStyle w:val="BodyA"/>
        <w:spacing w:line="360" w:lineRule="auto"/>
        <w:rPr>
          <w:rFonts w:ascii="Arial" w:eastAsia="Arial" w:hAnsi="Arial" w:cs="Arial"/>
          <w:b/>
          <w:color w:val="000000" w:themeColor="text1"/>
        </w:rPr>
      </w:pPr>
    </w:p>
    <w:p w14:paraId="5597D6CF" w14:textId="77777777" w:rsidR="007F74E5" w:rsidRPr="00C349F1" w:rsidRDefault="001A3644">
      <w:pPr>
        <w:pStyle w:val="BodyA"/>
        <w:spacing w:line="360" w:lineRule="auto"/>
        <w:jc w:val="center"/>
        <w:rPr>
          <w:rFonts w:ascii="Arial" w:hAnsi="Arial" w:cs="Arial"/>
          <w:color w:val="000000" w:themeColor="text1"/>
        </w:rPr>
      </w:pPr>
      <w:r w:rsidRPr="00C349F1">
        <w:rPr>
          <w:rFonts w:ascii="Arial" w:hAnsi="Arial" w:cs="Arial"/>
          <w:b/>
          <w:color w:val="000000" w:themeColor="text1"/>
        </w:rPr>
        <w:t>FOR IMMEDIATE RELEASE</w:t>
      </w:r>
    </w:p>
    <w:p w14:paraId="3D189446" w14:textId="77777777" w:rsidR="007F74E5" w:rsidRPr="00C349F1" w:rsidRDefault="007F74E5">
      <w:pPr>
        <w:pStyle w:val="Body"/>
        <w:spacing w:line="360" w:lineRule="auto"/>
        <w:rPr>
          <w:rFonts w:ascii="Arial" w:hAnsi="Arial" w:cs="Arial"/>
          <w:color w:val="000000" w:themeColor="text1"/>
        </w:rPr>
      </w:pPr>
    </w:p>
    <w:p w14:paraId="6EEB722E" w14:textId="52EF8A69" w:rsidR="0047467E" w:rsidRPr="00C349F1" w:rsidRDefault="0047467E" w:rsidP="0047467E">
      <w:pPr>
        <w:pStyle w:val="Body"/>
        <w:spacing w:line="360" w:lineRule="auto"/>
        <w:jc w:val="center"/>
        <w:rPr>
          <w:rFonts w:ascii="Arial" w:hAnsi="Arial" w:cs="Arial"/>
          <w:b/>
          <w:bCs/>
          <w:iCs/>
          <w:color w:val="000000" w:themeColor="text1"/>
          <w:sz w:val="28"/>
          <w:szCs w:val="28"/>
        </w:rPr>
      </w:pPr>
      <w:r w:rsidRPr="00C349F1">
        <w:rPr>
          <w:rFonts w:ascii="Arial" w:hAnsi="Arial" w:cs="Arial"/>
          <w:b/>
          <w:bCs/>
          <w:iCs/>
          <w:color w:val="000000" w:themeColor="text1"/>
          <w:sz w:val="28"/>
          <w:szCs w:val="28"/>
        </w:rPr>
        <w:t xml:space="preserve">GRAMMY® </w:t>
      </w:r>
      <w:r w:rsidR="006F2C3A" w:rsidRPr="00C349F1">
        <w:rPr>
          <w:rFonts w:ascii="Arial" w:hAnsi="Arial" w:cs="Arial"/>
          <w:b/>
          <w:bCs/>
          <w:iCs/>
          <w:color w:val="000000" w:themeColor="text1"/>
          <w:sz w:val="28"/>
          <w:szCs w:val="28"/>
        </w:rPr>
        <w:t>a</w:t>
      </w:r>
      <w:r w:rsidRPr="00C349F1">
        <w:rPr>
          <w:rFonts w:ascii="Arial" w:hAnsi="Arial" w:cs="Arial"/>
          <w:b/>
          <w:bCs/>
          <w:iCs/>
          <w:color w:val="000000" w:themeColor="text1"/>
          <w:sz w:val="28"/>
          <w:szCs w:val="28"/>
        </w:rPr>
        <w:t>ward–</w:t>
      </w:r>
      <w:r w:rsidR="006F2C3A" w:rsidRPr="00C349F1">
        <w:rPr>
          <w:rFonts w:ascii="Arial" w:hAnsi="Arial" w:cs="Arial"/>
          <w:b/>
          <w:bCs/>
          <w:iCs/>
          <w:color w:val="000000" w:themeColor="text1"/>
          <w:sz w:val="28"/>
          <w:szCs w:val="28"/>
        </w:rPr>
        <w:t>w</w:t>
      </w:r>
      <w:r w:rsidRPr="00C349F1">
        <w:rPr>
          <w:rFonts w:ascii="Arial" w:hAnsi="Arial" w:cs="Arial"/>
          <w:b/>
          <w:bCs/>
          <w:iCs/>
          <w:color w:val="000000" w:themeColor="text1"/>
          <w:sz w:val="28"/>
          <w:szCs w:val="28"/>
        </w:rPr>
        <w:t xml:space="preserve">inning </w:t>
      </w:r>
      <w:r w:rsidR="006F2C3A" w:rsidRPr="00C349F1">
        <w:rPr>
          <w:rFonts w:ascii="Arial" w:hAnsi="Arial" w:cs="Arial"/>
          <w:b/>
          <w:bCs/>
          <w:iCs/>
          <w:color w:val="000000" w:themeColor="text1"/>
          <w:sz w:val="28"/>
          <w:szCs w:val="28"/>
        </w:rPr>
        <w:t>p</w:t>
      </w:r>
      <w:r w:rsidRPr="00C349F1">
        <w:rPr>
          <w:rFonts w:ascii="Arial" w:hAnsi="Arial" w:cs="Arial"/>
          <w:b/>
          <w:bCs/>
          <w:iCs/>
          <w:color w:val="000000" w:themeColor="text1"/>
          <w:sz w:val="28"/>
          <w:szCs w:val="28"/>
        </w:rPr>
        <w:t xml:space="preserve">roducer </w:t>
      </w:r>
      <w:proofErr w:type="spellStart"/>
      <w:r w:rsidRPr="00C349F1">
        <w:rPr>
          <w:rFonts w:ascii="Arial" w:hAnsi="Arial" w:cs="Arial"/>
          <w:b/>
          <w:bCs/>
          <w:iCs/>
          <w:color w:val="000000" w:themeColor="text1"/>
          <w:sz w:val="28"/>
          <w:szCs w:val="28"/>
        </w:rPr>
        <w:t>Sounwave</w:t>
      </w:r>
      <w:proofErr w:type="spellEnd"/>
      <w:r w:rsidRPr="00C349F1">
        <w:rPr>
          <w:rFonts w:ascii="Arial" w:hAnsi="Arial" w:cs="Arial"/>
          <w:b/>
          <w:bCs/>
          <w:iCs/>
          <w:color w:val="000000" w:themeColor="text1"/>
          <w:sz w:val="28"/>
          <w:szCs w:val="28"/>
        </w:rPr>
        <w:t xml:space="preserve"> to </w:t>
      </w:r>
      <w:r w:rsidR="006F2C3A" w:rsidRPr="00C349F1">
        <w:rPr>
          <w:rFonts w:ascii="Arial" w:hAnsi="Arial" w:cs="Arial"/>
          <w:b/>
          <w:bCs/>
          <w:iCs/>
          <w:color w:val="000000" w:themeColor="text1"/>
          <w:sz w:val="28"/>
          <w:szCs w:val="28"/>
        </w:rPr>
        <w:t>s</w:t>
      </w:r>
      <w:r w:rsidRPr="00C349F1">
        <w:rPr>
          <w:rFonts w:ascii="Arial" w:hAnsi="Arial" w:cs="Arial"/>
          <w:b/>
          <w:bCs/>
          <w:iCs/>
          <w:color w:val="000000" w:themeColor="text1"/>
          <w:sz w:val="28"/>
          <w:szCs w:val="28"/>
        </w:rPr>
        <w:t xml:space="preserve">hare </w:t>
      </w:r>
      <w:r w:rsidR="006F2C3A" w:rsidRPr="00C349F1">
        <w:rPr>
          <w:rFonts w:ascii="Arial" w:hAnsi="Arial" w:cs="Arial"/>
          <w:b/>
          <w:bCs/>
          <w:iCs/>
          <w:color w:val="000000" w:themeColor="text1"/>
          <w:sz w:val="28"/>
          <w:szCs w:val="28"/>
        </w:rPr>
        <w:t>c</w:t>
      </w:r>
      <w:r w:rsidRPr="00C349F1">
        <w:rPr>
          <w:rFonts w:ascii="Arial" w:hAnsi="Arial" w:cs="Arial"/>
          <w:b/>
          <w:bCs/>
          <w:iCs/>
          <w:color w:val="000000" w:themeColor="text1"/>
          <w:sz w:val="28"/>
          <w:szCs w:val="28"/>
        </w:rPr>
        <w:t xml:space="preserve">reative </w:t>
      </w:r>
      <w:r w:rsidR="006F2C3A" w:rsidRPr="00C349F1">
        <w:rPr>
          <w:rFonts w:ascii="Arial" w:hAnsi="Arial" w:cs="Arial"/>
          <w:b/>
          <w:bCs/>
          <w:iCs/>
          <w:color w:val="000000" w:themeColor="text1"/>
          <w:sz w:val="28"/>
          <w:szCs w:val="28"/>
        </w:rPr>
        <w:t>i</w:t>
      </w:r>
      <w:r w:rsidRPr="00C349F1">
        <w:rPr>
          <w:rFonts w:ascii="Arial" w:hAnsi="Arial" w:cs="Arial"/>
          <w:b/>
          <w:bCs/>
          <w:iCs/>
          <w:color w:val="000000" w:themeColor="text1"/>
          <w:sz w:val="28"/>
          <w:szCs w:val="28"/>
        </w:rPr>
        <w:t>nsights at AES Show 2025 in Long Beach</w:t>
      </w:r>
    </w:p>
    <w:p w14:paraId="6CDE916D" w14:textId="77777777" w:rsidR="00D60E4B" w:rsidRPr="00C349F1" w:rsidRDefault="00D60E4B" w:rsidP="006F2C3A">
      <w:pPr>
        <w:pStyle w:val="Body"/>
        <w:spacing w:line="360" w:lineRule="auto"/>
        <w:jc w:val="center"/>
        <w:rPr>
          <w:rFonts w:ascii="Arial" w:hAnsi="Arial" w:cs="Arial"/>
          <w:color w:val="000000" w:themeColor="text1"/>
        </w:rPr>
      </w:pPr>
    </w:p>
    <w:p w14:paraId="1439290E" w14:textId="442470DA" w:rsidR="0023751D" w:rsidRPr="00C349F1" w:rsidRDefault="001A3644" w:rsidP="0047467E">
      <w:pPr>
        <w:pStyle w:val="Body"/>
        <w:spacing w:line="360" w:lineRule="auto"/>
        <w:jc w:val="center"/>
        <w:rPr>
          <w:rFonts w:ascii="Arial" w:hAnsi="Arial" w:cs="Arial"/>
          <w:b/>
          <w:bCs/>
          <w:iCs/>
          <w:color w:val="000000" w:themeColor="text1"/>
        </w:rPr>
      </w:pPr>
      <w:r w:rsidRPr="00C349F1">
        <w:rPr>
          <w:rFonts w:ascii="Arial" w:hAnsi="Arial" w:cs="Arial"/>
          <w:color w:val="000000" w:themeColor="text1"/>
        </w:rPr>
        <w:t xml:space="preserve">— </w:t>
      </w:r>
      <w:r w:rsidR="00D17940" w:rsidRPr="00C349F1">
        <w:rPr>
          <w:rFonts w:ascii="Arial" w:hAnsi="Arial" w:cs="Arial"/>
          <w:color w:val="000000" w:themeColor="text1"/>
        </w:rPr>
        <w:t>The session</w:t>
      </w:r>
      <w:r w:rsidR="00C349F1" w:rsidRPr="00150BDF">
        <w:rPr>
          <w:rFonts w:ascii="Arial" w:hAnsi="Arial" w:cs="Arial"/>
          <w:color w:val="000000" w:themeColor="text1"/>
        </w:rPr>
        <w:t>,</w:t>
      </w:r>
      <w:r w:rsidR="00D17940" w:rsidRPr="00C349F1">
        <w:rPr>
          <w:rFonts w:ascii="Arial" w:hAnsi="Arial" w:cs="Arial"/>
          <w:color w:val="000000" w:themeColor="text1"/>
        </w:rPr>
        <w:t xml:space="preserve"> titled </w:t>
      </w:r>
      <w:r w:rsidR="00C349F1" w:rsidRPr="00C349F1">
        <w:rPr>
          <w:rFonts w:ascii="Arial" w:hAnsi="Arial" w:cs="Arial"/>
          <w:color w:val="000000" w:themeColor="text1"/>
        </w:rPr>
        <w:t>“</w:t>
      </w:r>
      <w:r w:rsidR="00D17940" w:rsidRPr="004B1D42">
        <w:rPr>
          <w:rFonts w:ascii="Arial" w:hAnsi="Arial" w:cs="Arial"/>
          <w:color w:val="000000" w:themeColor="text1"/>
        </w:rPr>
        <w:t xml:space="preserve">Inside the Creative Process with </w:t>
      </w:r>
      <w:proofErr w:type="spellStart"/>
      <w:r w:rsidR="00D17940" w:rsidRPr="004B1D42">
        <w:rPr>
          <w:rFonts w:ascii="Arial" w:hAnsi="Arial" w:cs="Arial"/>
          <w:color w:val="000000" w:themeColor="text1"/>
        </w:rPr>
        <w:t>Sounwave</w:t>
      </w:r>
      <w:proofErr w:type="spellEnd"/>
      <w:r w:rsidR="00D17940" w:rsidRPr="004B1D42">
        <w:rPr>
          <w:rFonts w:ascii="Arial" w:hAnsi="Arial" w:cs="Arial"/>
          <w:color w:val="000000" w:themeColor="text1"/>
        </w:rPr>
        <w:t>: Shaping Sound and Artist Identity (</w:t>
      </w:r>
      <w:r w:rsidR="006F2C3A" w:rsidRPr="004B1D42">
        <w:rPr>
          <w:rFonts w:ascii="Arial" w:hAnsi="Arial" w:cs="Arial"/>
          <w:color w:val="000000" w:themeColor="text1"/>
        </w:rPr>
        <w:t>m</w:t>
      </w:r>
      <w:r w:rsidR="00D17940" w:rsidRPr="004B1D42">
        <w:rPr>
          <w:rFonts w:ascii="Arial" w:hAnsi="Arial" w:cs="Arial"/>
          <w:color w:val="000000" w:themeColor="text1"/>
        </w:rPr>
        <w:t>oderated by Manny Marroquin)</w:t>
      </w:r>
      <w:r w:rsidR="00C349F1" w:rsidRPr="00C349F1">
        <w:rPr>
          <w:rFonts w:ascii="Arial" w:hAnsi="Arial" w:cs="Arial"/>
          <w:color w:val="000000" w:themeColor="text1"/>
        </w:rPr>
        <w:t>,”</w:t>
      </w:r>
      <w:r w:rsidR="00D17940" w:rsidRPr="00C349F1">
        <w:rPr>
          <w:rFonts w:ascii="Arial" w:hAnsi="Arial" w:cs="Arial"/>
          <w:iCs/>
          <w:color w:val="000000" w:themeColor="text1"/>
        </w:rPr>
        <w:t xml:space="preserve"> will take place on</w:t>
      </w:r>
      <w:r w:rsidR="00C349F1" w:rsidRPr="00C349F1">
        <w:rPr>
          <w:rFonts w:ascii="Arial" w:hAnsi="Arial" w:cs="Arial"/>
          <w:iCs/>
          <w:color w:val="000000" w:themeColor="text1"/>
        </w:rPr>
        <w:t xml:space="preserve"> </w:t>
      </w:r>
      <w:r w:rsidR="00D17940" w:rsidRPr="00C349F1">
        <w:rPr>
          <w:rFonts w:ascii="Arial" w:hAnsi="Arial" w:cs="Arial"/>
          <w:iCs/>
          <w:color w:val="000000" w:themeColor="text1"/>
        </w:rPr>
        <w:t>Thursday, October 23, 2025, from 1:15–2:15 p.m. PDT</w:t>
      </w:r>
      <w:r w:rsidR="00D17940" w:rsidRPr="00C349F1" w:rsidDel="0047467E">
        <w:rPr>
          <w:rFonts w:ascii="Arial" w:hAnsi="Arial" w:cs="Arial"/>
          <w:color w:val="000000" w:themeColor="text1"/>
        </w:rPr>
        <w:t xml:space="preserve"> </w:t>
      </w:r>
      <w:r w:rsidR="0023751D" w:rsidRPr="00C349F1">
        <w:rPr>
          <w:rFonts w:ascii="Arial" w:hAnsi="Arial" w:cs="Arial"/>
          <w:color w:val="000000" w:themeColor="text1"/>
        </w:rPr>
        <w:t xml:space="preserve">— </w:t>
      </w:r>
    </w:p>
    <w:p w14:paraId="77591BC3" w14:textId="30F873FA" w:rsidR="007F74E5" w:rsidRPr="00C349F1" w:rsidRDefault="007F74E5" w:rsidP="005C69DB">
      <w:pPr>
        <w:pStyle w:val="Body"/>
        <w:spacing w:line="360" w:lineRule="auto"/>
        <w:rPr>
          <w:rFonts w:ascii="Arial" w:hAnsi="Arial" w:cs="Arial"/>
          <w:color w:val="000000" w:themeColor="text1"/>
        </w:rPr>
      </w:pPr>
    </w:p>
    <w:p w14:paraId="35C6DE3B" w14:textId="33ECCB49" w:rsidR="0047467E" w:rsidRPr="00C349F1" w:rsidRDefault="00D22A5E" w:rsidP="0047467E">
      <w:pPr>
        <w:pStyle w:val="Body"/>
        <w:spacing w:line="360" w:lineRule="auto"/>
        <w:rPr>
          <w:rFonts w:ascii="Arial" w:hAnsi="Arial" w:cs="Arial"/>
          <w:iCs/>
          <w:color w:val="000000" w:themeColor="text1"/>
        </w:rPr>
      </w:pPr>
      <w:r w:rsidRPr="00C349F1">
        <w:rPr>
          <w:rFonts w:ascii="Arial" w:hAnsi="Arial" w:cs="Arial"/>
          <w:color w:val="000000" w:themeColor="text1"/>
        </w:rPr>
        <w:t xml:space="preserve">New York, NY, </w:t>
      </w:r>
      <w:r w:rsidR="0023751D" w:rsidRPr="00C349F1">
        <w:rPr>
          <w:rFonts w:ascii="Arial" w:hAnsi="Arial" w:cs="Arial"/>
          <w:color w:val="000000" w:themeColor="text1"/>
        </w:rPr>
        <w:t>September</w:t>
      </w:r>
      <w:r w:rsidR="00B56C80" w:rsidRPr="00C349F1">
        <w:rPr>
          <w:rFonts w:ascii="Arial" w:hAnsi="Arial" w:cs="Arial"/>
          <w:color w:val="000000" w:themeColor="text1"/>
        </w:rPr>
        <w:t xml:space="preserve"> </w:t>
      </w:r>
      <w:r w:rsidR="00C85C80" w:rsidRPr="008A5175">
        <w:rPr>
          <w:rFonts w:ascii="Arial" w:hAnsi="Arial" w:cs="Arial"/>
          <w:color w:val="000000" w:themeColor="text1"/>
        </w:rPr>
        <w:t>25</w:t>
      </w:r>
      <w:r w:rsidRPr="00C349F1">
        <w:rPr>
          <w:rFonts w:ascii="Arial" w:hAnsi="Arial" w:cs="Arial"/>
          <w:color w:val="000000" w:themeColor="text1"/>
        </w:rPr>
        <w:t>, 202</w:t>
      </w:r>
      <w:r w:rsidRPr="00C349F1">
        <w:rPr>
          <w:rFonts w:ascii="Arial" w:hAnsi="Arial" w:cs="Arial"/>
          <w:iCs/>
          <w:color w:val="000000" w:themeColor="text1"/>
        </w:rPr>
        <w:t xml:space="preserve">5 — </w:t>
      </w:r>
      <w:r w:rsidR="0047467E" w:rsidRPr="00C349F1">
        <w:rPr>
          <w:rFonts w:ascii="Arial" w:hAnsi="Arial" w:cs="Arial"/>
          <w:iCs/>
          <w:color w:val="000000" w:themeColor="text1"/>
        </w:rPr>
        <w:t>The Audio Engineering Society (AES) is proud to announce an exclusive featured session at the upcoming AES Show 2025 in Long Beach with</w:t>
      </w:r>
      <w:r w:rsidR="00C349F1" w:rsidRPr="00C349F1">
        <w:rPr>
          <w:rFonts w:ascii="Arial" w:hAnsi="Arial" w:cs="Arial"/>
          <w:iCs/>
          <w:color w:val="000000" w:themeColor="text1"/>
        </w:rPr>
        <w:t xml:space="preserve"> </w:t>
      </w:r>
      <w:r w:rsidR="0047467E" w:rsidRPr="00C349F1">
        <w:rPr>
          <w:rFonts w:ascii="Arial" w:hAnsi="Arial" w:cs="Arial"/>
          <w:iCs/>
          <w:color w:val="000000" w:themeColor="text1"/>
        </w:rPr>
        <w:t xml:space="preserve">GRAMMY® Award–winning producer and songwriter </w:t>
      </w:r>
      <w:proofErr w:type="spellStart"/>
      <w:r w:rsidR="0047467E" w:rsidRPr="00C349F1">
        <w:rPr>
          <w:rFonts w:ascii="Arial" w:hAnsi="Arial" w:cs="Arial"/>
          <w:iCs/>
          <w:color w:val="000000" w:themeColor="text1"/>
        </w:rPr>
        <w:t>Sounwave</w:t>
      </w:r>
      <w:proofErr w:type="spellEnd"/>
      <w:r w:rsidR="0047467E" w:rsidRPr="00C349F1">
        <w:rPr>
          <w:rFonts w:ascii="Arial" w:hAnsi="Arial" w:cs="Arial"/>
          <w:iCs/>
          <w:color w:val="000000" w:themeColor="text1"/>
        </w:rPr>
        <w:t>, the creative force behind era-defining projects for Kendrick Lamar, SZA, Taylor Swift, Beyoncé and more. The session, titled</w:t>
      </w:r>
      <w:r w:rsidR="00C349F1" w:rsidRPr="00C349F1">
        <w:rPr>
          <w:rFonts w:ascii="Arial" w:hAnsi="Arial" w:cs="Arial"/>
          <w:iCs/>
          <w:color w:val="000000" w:themeColor="text1"/>
        </w:rPr>
        <w:t xml:space="preserve"> “</w:t>
      </w:r>
      <w:r w:rsidR="0047467E" w:rsidRPr="004B1D42">
        <w:rPr>
          <w:rFonts w:ascii="Arial" w:hAnsi="Arial" w:cs="Arial"/>
          <w:iCs/>
          <w:color w:val="000000" w:themeColor="text1"/>
        </w:rPr>
        <w:t xml:space="preserve">Inside the Creative Process with </w:t>
      </w:r>
      <w:proofErr w:type="spellStart"/>
      <w:r w:rsidR="0047467E" w:rsidRPr="004B1D42">
        <w:rPr>
          <w:rFonts w:ascii="Arial" w:hAnsi="Arial" w:cs="Arial"/>
          <w:iCs/>
          <w:color w:val="000000" w:themeColor="text1"/>
        </w:rPr>
        <w:t>Sounwave</w:t>
      </w:r>
      <w:proofErr w:type="spellEnd"/>
      <w:r w:rsidR="0047467E" w:rsidRPr="004B1D42">
        <w:rPr>
          <w:rFonts w:ascii="Arial" w:hAnsi="Arial" w:cs="Arial"/>
          <w:iCs/>
          <w:color w:val="000000" w:themeColor="text1"/>
        </w:rPr>
        <w:t>: Shaping Sound and Artist Identity (Moderated by Manny Marroquin)</w:t>
      </w:r>
      <w:r w:rsidR="0047467E" w:rsidRPr="00C349F1">
        <w:rPr>
          <w:rFonts w:ascii="Arial" w:hAnsi="Arial" w:cs="Arial"/>
          <w:iCs/>
          <w:color w:val="000000" w:themeColor="text1"/>
        </w:rPr>
        <w:t>,</w:t>
      </w:r>
      <w:r w:rsidR="00C349F1" w:rsidRPr="00C349F1">
        <w:rPr>
          <w:rFonts w:ascii="Arial" w:hAnsi="Arial" w:cs="Arial"/>
          <w:iCs/>
          <w:color w:val="000000" w:themeColor="text1"/>
        </w:rPr>
        <w:t>”</w:t>
      </w:r>
      <w:r w:rsidR="0047467E" w:rsidRPr="00C349F1">
        <w:rPr>
          <w:rFonts w:ascii="Arial" w:hAnsi="Arial" w:cs="Arial"/>
          <w:iCs/>
          <w:color w:val="000000" w:themeColor="text1"/>
        </w:rPr>
        <w:t xml:space="preserve"> will take place on</w:t>
      </w:r>
      <w:r w:rsidR="00C349F1" w:rsidRPr="00C349F1">
        <w:rPr>
          <w:rFonts w:ascii="Arial" w:hAnsi="Arial" w:cs="Arial"/>
          <w:iCs/>
          <w:color w:val="000000" w:themeColor="text1"/>
        </w:rPr>
        <w:t xml:space="preserve"> </w:t>
      </w:r>
      <w:r w:rsidR="0047467E" w:rsidRPr="00C349F1">
        <w:rPr>
          <w:rFonts w:ascii="Arial" w:hAnsi="Arial" w:cs="Arial"/>
          <w:iCs/>
          <w:color w:val="000000" w:themeColor="text1"/>
        </w:rPr>
        <w:t>Thursday, October 23, 2025, from 1:15–2:15 p.m. PDT.</w:t>
      </w:r>
    </w:p>
    <w:p w14:paraId="4C986C2F" w14:textId="77777777" w:rsidR="0047467E" w:rsidRPr="00C349F1" w:rsidRDefault="0047467E" w:rsidP="0047467E">
      <w:pPr>
        <w:pStyle w:val="Body"/>
        <w:spacing w:line="360" w:lineRule="auto"/>
        <w:rPr>
          <w:rFonts w:ascii="Arial" w:hAnsi="Arial" w:cs="Arial"/>
          <w:iCs/>
          <w:color w:val="000000" w:themeColor="text1"/>
        </w:rPr>
      </w:pPr>
    </w:p>
    <w:p w14:paraId="2948418C" w14:textId="7EA0029D" w:rsidR="0047467E" w:rsidRPr="00C349F1" w:rsidRDefault="0047467E" w:rsidP="0047467E">
      <w:pPr>
        <w:pStyle w:val="Body"/>
        <w:spacing w:line="360" w:lineRule="auto"/>
        <w:rPr>
          <w:rFonts w:ascii="Arial" w:hAnsi="Arial" w:cs="Arial"/>
          <w:iCs/>
          <w:color w:val="000000" w:themeColor="text1"/>
        </w:rPr>
      </w:pPr>
      <w:r w:rsidRPr="00C349F1">
        <w:rPr>
          <w:rFonts w:ascii="Arial" w:hAnsi="Arial" w:cs="Arial"/>
          <w:iCs/>
          <w:color w:val="000000" w:themeColor="text1"/>
        </w:rPr>
        <w:t xml:space="preserve">In this highly anticipated presentation, </w:t>
      </w:r>
      <w:proofErr w:type="spellStart"/>
      <w:r w:rsidRPr="00C349F1">
        <w:rPr>
          <w:rFonts w:ascii="Arial" w:hAnsi="Arial" w:cs="Arial"/>
          <w:iCs/>
          <w:color w:val="000000" w:themeColor="text1"/>
        </w:rPr>
        <w:t>Sounwave</w:t>
      </w:r>
      <w:proofErr w:type="spellEnd"/>
      <w:r w:rsidRPr="00C349F1">
        <w:rPr>
          <w:rFonts w:ascii="Arial" w:hAnsi="Arial" w:cs="Arial"/>
          <w:iCs/>
          <w:color w:val="000000" w:themeColor="text1"/>
        </w:rPr>
        <w:t xml:space="preserve"> (born Mark Anthony Spears) will offer a rare, in-depth look at how he approaches collaboration, builds trust with artists, and shapes the sonic identity of music that resonates across genres and generations. From early creative concepts to final mixes, attendees will gain exclusive insights into the mindset and methodology that have made </w:t>
      </w:r>
      <w:proofErr w:type="spellStart"/>
      <w:r w:rsidRPr="00C349F1">
        <w:rPr>
          <w:rFonts w:ascii="Arial" w:hAnsi="Arial" w:cs="Arial"/>
          <w:iCs/>
          <w:color w:val="000000" w:themeColor="text1"/>
        </w:rPr>
        <w:t>Sounwave</w:t>
      </w:r>
      <w:proofErr w:type="spellEnd"/>
      <w:r w:rsidRPr="00C349F1">
        <w:rPr>
          <w:rFonts w:ascii="Arial" w:hAnsi="Arial" w:cs="Arial"/>
          <w:iCs/>
          <w:color w:val="000000" w:themeColor="text1"/>
        </w:rPr>
        <w:t xml:space="preserve"> one of the most influential producers, songwriters and collaborators of his generation.</w:t>
      </w:r>
    </w:p>
    <w:p w14:paraId="0C0EB26B" w14:textId="77777777" w:rsidR="0047467E" w:rsidRPr="00C349F1" w:rsidRDefault="0047467E" w:rsidP="0047467E">
      <w:pPr>
        <w:pStyle w:val="Body"/>
        <w:spacing w:line="360" w:lineRule="auto"/>
        <w:rPr>
          <w:rFonts w:ascii="Arial" w:hAnsi="Arial" w:cs="Arial"/>
          <w:iCs/>
          <w:color w:val="000000" w:themeColor="text1"/>
        </w:rPr>
      </w:pPr>
    </w:p>
    <w:p w14:paraId="3785CC8B" w14:textId="040D6EEC" w:rsidR="0047467E" w:rsidRPr="00C349F1" w:rsidRDefault="0047467E" w:rsidP="0047467E">
      <w:pPr>
        <w:pStyle w:val="Body"/>
        <w:spacing w:line="360" w:lineRule="auto"/>
        <w:rPr>
          <w:rFonts w:ascii="Arial" w:hAnsi="Arial" w:cs="Arial"/>
          <w:iCs/>
          <w:color w:val="000000" w:themeColor="text1"/>
        </w:rPr>
      </w:pPr>
      <w:proofErr w:type="spellStart"/>
      <w:r w:rsidRPr="00C349F1">
        <w:rPr>
          <w:rFonts w:ascii="Arial" w:hAnsi="Arial" w:cs="Arial"/>
          <w:iCs/>
          <w:color w:val="000000" w:themeColor="text1"/>
        </w:rPr>
        <w:lastRenderedPageBreak/>
        <w:t>Sounwave</w:t>
      </w:r>
      <w:proofErr w:type="spellEnd"/>
      <w:r w:rsidRPr="00C349F1">
        <w:rPr>
          <w:rFonts w:ascii="Arial" w:hAnsi="Arial" w:cs="Arial"/>
          <w:iCs/>
          <w:color w:val="000000" w:themeColor="text1"/>
        </w:rPr>
        <w:t xml:space="preserve"> stands as a defining voice in today’s music landscape. A seven-time GRAMMY® winner and contender for Producer of the Year, </w:t>
      </w:r>
      <w:proofErr w:type="spellStart"/>
      <w:r w:rsidRPr="00C349F1">
        <w:rPr>
          <w:rFonts w:ascii="Arial" w:hAnsi="Arial" w:cs="Arial"/>
          <w:iCs/>
          <w:color w:val="000000" w:themeColor="text1"/>
        </w:rPr>
        <w:t>Sounwave’s</w:t>
      </w:r>
      <w:proofErr w:type="spellEnd"/>
      <w:r w:rsidRPr="00C349F1">
        <w:rPr>
          <w:rFonts w:ascii="Arial" w:hAnsi="Arial" w:cs="Arial"/>
          <w:iCs/>
          <w:color w:val="000000" w:themeColor="text1"/>
        </w:rPr>
        <w:t xml:space="preserve"> career began in Compton, California, where he emerged as a central figure within Kendrick Lamar’s creative circle. Over more than a decade, he has helped craft a body of work that has not only won global acclaim but also earned Lamar the Pulitzer Prize for</w:t>
      </w:r>
      <w:r w:rsidR="00C349F1">
        <w:rPr>
          <w:rFonts w:ascii="Arial" w:hAnsi="Arial" w:cs="Arial"/>
          <w:iCs/>
          <w:color w:val="000000" w:themeColor="text1"/>
        </w:rPr>
        <w:t xml:space="preserve"> </w:t>
      </w:r>
      <w:r w:rsidRPr="00C349F1">
        <w:rPr>
          <w:rFonts w:ascii="Arial" w:hAnsi="Arial" w:cs="Arial"/>
          <w:i/>
          <w:iCs/>
          <w:color w:val="000000" w:themeColor="text1"/>
        </w:rPr>
        <w:t>DAMN.</w:t>
      </w:r>
      <w:r w:rsidR="00684179">
        <w:rPr>
          <w:rFonts w:ascii="Arial" w:hAnsi="Arial" w:cs="Arial"/>
          <w:i/>
          <w:iCs/>
          <w:color w:val="000000" w:themeColor="text1"/>
        </w:rPr>
        <w:t>,</w:t>
      </w:r>
      <w:r w:rsidR="00C349F1">
        <w:rPr>
          <w:rFonts w:ascii="Arial" w:hAnsi="Arial" w:cs="Arial"/>
          <w:iCs/>
          <w:color w:val="000000" w:themeColor="text1"/>
        </w:rPr>
        <w:t xml:space="preserve"> </w:t>
      </w:r>
      <w:r w:rsidR="00684179">
        <w:rPr>
          <w:rFonts w:ascii="Arial" w:hAnsi="Arial" w:cs="Arial"/>
          <w:iCs/>
          <w:color w:val="000000" w:themeColor="text1"/>
        </w:rPr>
        <w:t xml:space="preserve">released </w:t>
      </w:r>
      <w:r w:rsidRPr="00C349F1">
        <w:rPr>
          <w:rFonts w:ascii="Arial" w:hAnsi="Arial" w:cs="Arial"/>
          <w:iCs/>
          <w:color w:val="000000" w:themeColor="text1"/>
        </w:rPr>
        <w:t>in 2017.</w:t>
      </w:r>
    </w:p>
    <w:p w14:paraId="05842C3F" w14:textId="77777777" w:rsidR="006F2C3A" w:rsidRPr="00C349F1" w:rsidRDefault="006F2C3A" w:rsidP="0047467E">
      <w:pPr>
        <w:pStyle w:val="Body"/>
        <w:spacing w:line="360" w:lineRule="auto"/>
        <w:rPr>
          <w:rFonts w:ascii="Arial" w:hAnsi="Arial" w:cs="Arial"/>
          <w:iCs/>
          <w:color w:val="000000" w:themeColor="text1"/>
        </w:rPr>
      </w:pPr>
    </w:p>
    <w:p w14:paraId="2304C52B" w14:textId="7EF20C9C" w:rsidR="0047467E" w:rsidRPr="00C349F1" w:rsidRDefault="004B5E02" w:rsidP="0047467E">
      <w:pPr>
        <w:pStyle w:val="Body"/>
        <w:spacing w:line="360" w:lineRule="auto"/>
        <w:rPr>
          <w:rFonts w:ascii="Arial" w:hAnsi="Arial" w:cs="Arial"/>
          <w:iCs/>
          <w:color w:val="000000" w:themeColor="text1"/>
        </w:rPr>
      </w:pPr>
      <w:r w:rsidRPr="004B5E02">
        <w:rPr>
          <w:rFonts w:ascii="Arial" w:hAnsi="Arial" w:cs="Arial"/>
          <w:iCs/>
          <w:color w:val="000000" w:themeColor="text1"/>
        </w:rPr>
        <w:t xml:space="preserve">Most recently, </w:t>
      </w:r>
      <w:proofErr w:type="spellStart"/>
      <w:r w:rsidRPr="004B5E02">
        <w:rPr>
          <w:rFonts w:ascii="Arial" w:hAnsi="Arial" w:cs="Arial"/>
          <w:iCs/>
          <w:color w:val="000000" w:themeColor="text1"/>
        </w:rPr>
        <w:t>Sounwave</w:t>
      </w:r>
      <w:proofErr w:type="spellEnd"/>
      <w:r w:rsidRPr="004B5E02">
        <w:rPr>
          <w:rFonts w:ascii="Arial" w:hAnsi="Arial" w:cs="Arial"/>
          <w:iCs/>
          <w:color w:val="000000" w:themeColor="text1"/>
        </w:rPr>
        <w:t xml:space="preserve"> played a key role in producing Lamar’s groundbreaking album </w:t>
      </w:r>
      <w:r w:rsidRPr="004B5E02">
        <w:rPr>
          <w:rFonts w:ascii="Arial" w:hAnsi="Arial" w:cs="Arial"/>
          <w:i/>
          <w:iCs/>
          <w:color w:val="000000" w:themeColor="text1"/>
        </w:rPr>
        <w:t>GNX</w:t>
      </w:r>
      <w:r w:rsidRPr="004B5E02">
        <w:rPr>
          <w:rFonts w:ascii="Arial" w:hAnsi="Arial" w:cs="Arial"/>
          <w:iCs/>
          <w:color w:val="000000" w:themeColor="text1"/>
        </w:rPr>
        <w:t>, contributing to standout moments including the cultural phenomenon “Not Like Us.</w:t>
      </w:r>
      <w:r>
        <w:rPr>
          <w:rFonts w:ascii="Arial" w:hAnsi="Arial" w:cs="Arial"/>
          <w:iCs/>
          <w:color w:val="000000" w:themeColor="text1"/>
        </w:rPr>
        <w:t xml:space="preserve">” </w:t>
      </w:r>
      <w:r w:rsidR="0047467E" w:rsidRPr="00C349F1">
        <w:rPr>
          <w:rFonts w:ascii="Arial" w:hAnsi="Arial" w:cs="Arial"/>
          <w:iCs/>
          <w:color w:val="000000" w:themeColor="text1"/>
        </w:rPr>
        <w:t>The track dominated charts and earned three GRAMMY® Awards including Record of the Year, Song of the Year, and Rap Song of the Year, cementing its place as one of the defining anthems of the year. He also co-produced</w:t>
      </w:r>
      <w:r w:rsidR="00C349F1">
        <w:rPr>
          <w:rFonts w:ascii="Arial" w:hAnsi="Arial" w:cs="Arial"/>
          <w:iCs/>
          <w:color w:val="000000" w:themeColor="text1"/>
        </w:rPr>
        <w:t xml:space="preserve"> </w:t>
      </w:r>
      <w:r w:rsidR="0047467E" w:rsidRPr="004B1D42">
        <w:rPr>
          <w:rFonts w:ascii="Arial" w:hAnsi="Arial" w:cs="Arial"/>
          <w:color w:val="000000" w:themeColor="text1"/>
        </w:rPr>
        <w:t>“Luther”</w:t>
      </w:r>
      <w:r w:rsidR="00C349F1" w:rsidRPr="00C349F1">
        <w:rPr>
          <w:rFonts w:ascii="Arial" w:hAnsi="Arial" w:cs="Arial"/>
          <w:color w:val="000000" w:themeColor="text1"/>
        </w:rPr>
        <w:t xml:space="preserve"> </w:t>
      </w:r>
      <w:r w:rsidR="0047467E" w:rsidRPr="00C349F1">
        <w:rPr>
          <w:rFonts w:ascii="Arial" w:hAnsi="Arial" w:cs="Arial"/>
          <w:iCs/>
          <w:color w:val="000000" w:themeColor="text1"/>
        </w:rPr>
        <w:t>by Kendrick Lamar and SZA, which spent 13 consecutive weeks at No. 1 on the Billboard Hot 100.</w:t>
      </w:r>
    </w:p>
    <w:p w14:paraId="751CC559" w14:textId="77777777" w:rsidR="0047467E" w:rsidRPr="00C349F1" w:rsidRDefault="0047467E" w:rsidP="0047467E">
      <w:pPr>
        <w:pStyle w:val="Body"/>
        <w:spacing w:line="360" w:lineRule="auto"/>
        <w:rPr>
          <w:rFonts w:ascii="Arial" w:hAnsi="Arial" w:cs="Arial"/>
          <w:iCs/>
          <w:color w:val="000000" w:themeColor="text1"/>
        </w:rPr>
      </w:pPr>
    </w:p>
    <w:p w14:paraId="491E232A" w14:textId="4B9ABC16" w:rsidR="006F2C3A" w:rsidRPr="00C349F1" w:rsidRDefault="0047467E" w:rsidP="0047467E">
      <w:pPr>
        <w:pStyle w:val="Body"/>
        <w:spacing w:line="360" w:lineRule="auto"/>
        <w:rPr>
          <w:rFonts w:ascii="Arial" w:hAnsi="Arial" w:cs="Arial"/>
          <w:iCs/>
          <w:color w:val="000000" w:themeColor="text1"/>
        </w:rPr>
      </w:pPr>
      <w:r w:rsidRPr="00C349F1">
        <w:rPr>
          <w:rFonts w:ascii="Arial" w:hAnsi="Arial" w:cs="Arial"/>
          <w:iCs/>
          <w:color w:val="000000" w:themeColor="text1"/>
        </w:rPr>
        <w:t xml:space="preserve">Beyond the studio, </w:t>
      </w:r>
      <w:proofErr w:type="spellStart"/>
      <w:r w:rsidRPr="00C349F1">
        <w:rPr>
          <w:rFonts w:ascii="Arial" w:hAnsi="Arial" w:cs="Arial"/>
          <w:iCs/>
          <w:color w:val="000000" w:themeColor="text1"/>
        </w:rPr>
        <w:t>Sounwave</w:t>
      </w:r>
      <w:proofErr w:type="spellEnd"/>
      <w:r w:rsidRPr="00C349F1">
        <w:rPr>
          <w:rFonts w:ascii="Arial" w:hAnsi="Arial" w:cs="Arial"/>
          <w:iCs/>
          <w:color w:val="000000" w:themeColor="text1"/>
        </w:rPr>
        <w:t xml:space="preserve"> has served as music director for Lamar’s historic Super Bowl halftime performance and Grand National Tour. His collaborations extend far beyond hip-hop, with credits on Beyoncé’s</w:t>
      </w:r>
      <w:r w:rsidR="00C349F1">
        <w:rPr>
          <w:rFonts w:ascii="Arial" w:hAnsi="Arial" w:cs="Arial"/>
          <w:iCs/>
          <w:color w:val="000000" w:themeColor="text1"/>
        </w:rPr>
        <w:t xml:space="preserve"> </w:t>
      </w:r>
      <w:r w:rsidRPr="00C349F1">
        <w:rPr>
          <w:rFonts w:ascii="Arial" w:hAnsi="Arial" w:cs="Arial"/>
          <w:i/>
          <w:iCs/>
          <w:color w:val="000000" w:themeColor="text1"/>
        </w:rPr>
        <w:t>Renaissance</w:t>
      </w:r>
      <w:r w:rsidRPr="00C349F1">
        <w:rPr>
          <w:rFonts w:ascii="Arial" w:hAnsi="Arial" w:cs="Arial"/>
          <w:iCs/>
          <w:color w:val="000000" w:themeColor="text1"/>
        </w:rPr>
        <w:t>, Kali Uchis’</w:t>
      </w:r>
      <w:r w:rsidR="00C349F1">
        <w:rPr>
          <w:rFonts w:ascii="Arial" w:hAnsi="Arial" w:cs="Arial"/>
          <w:iCs/>
          <w:color w:val="000000" w:themeColor="text1"/>
        </w:rPr>
        <w:t xml:space="preserve"> </w:t>
      </w:r>
      <w:r w:rsidRPr="00C349F1">
        <w:rPr>
          <w:rFonts w:ascii="Arial" w:hAnsi="Arial" w:cs="Arial"/>
          <w:i/>
          <w:iCs/>
          <w:color w:val="000000" w:themeColor="text1"/>
        </w:rPr>
        <w:t>Red Moon in Venus</w:t>
      </w:r>
      <w:r w:rsidRPr="00C349F1">
        <w:rPr>
          <w:rFonts w:ascii="Arial" w:hAnsi="Arial" w:cs="Arial"/>
          <w:iCs/>
          <w:color w:val="000000" w:themeColor="text1"/>
        </w:rPr>
        <w:t>, and Taylor Swift’s</w:t>
      </w:r>
      <w:r w:rsidR="00C349F1">
        <w:rPr>
          <w:rFonts w:ascii="Arial" w:hAnsi="Arial" w:cs="Arial"/>
          <w:iCs/>
          <w:color w:val="000000" w:themeColor="text1"/>
        </w:rPr>
        <w:t xml:space="preserve"> </w:t>
      </w:r>
      <w:r w:rsidRPr="00C349F1">
        <w:rPr>
          <w:rFonts w:ascii="Arial" w:hAnsi="Arial" w:cs="Arial"/>
          <w:i/>
          <w:iCs/>
          <w:color w:val="000000" w:themeColor="text1"/>
        </w:rPr>
        <w:t>Midnights</w:t>
      </w:r>
      <w:r w:rsidRPr="00C349F1">
        <w:rPr>
          <w:rFonts w:ascii="Arial" w:hAnsi="Arial" w:cs="Arial"/>
          <w:iCs/>
          <w:color w:val="000000" w:themeColor="text1"/>
        </w:rPr>
        <w:t>, including the singles</w:t>
      </w:r>
      <w:r w:rsidR="00C349F1">
        <w:rPr>
          <w:rFonts w:ascii="Arial" w:hAnsi="Arial" w:cs="Arial"/>
          <w:iCs/>
          <w:color w:val="000000" w:themeColor="text1"/>
        </w:rPr>
        <w:t xml:space="preserve"> </w:t>
      </w:r>
      <w:r w:rsidRPr="004B1D42">
        <w:rPr>
          <w:rFonts w:ascii="Arial" w:hAnsi="Arial" w:cs="Arial"/>
          <w:iCs/>
          <w:color w:val="000000" w:themeColor="text1"/>
        </w:rPr>
        <w:t>“Karma”</w:t>
      </w:r>
      <w:r w:rsidR="00C349F1" w:rsidRPr="00C349F1">
        <w:rPr>
          <w:rFonts w:ascii="Arial" w:hAnsi="Arial" w:cs="Arial"/>
          <w:iCs/>
          <w:color w:val="000000" w:themeColor="text1"/>
        </w:rPr>
        <w:t xml:space="preserve"> </w:t>
      </w:r>
      <w:r w:rsidRPr="00C349F1">
        <w:rPr>
          <w:rFonts w:ascii="Arial" w:hAnsi="Arial" w:cs="Arial"/>
          <w:iCs/>
          <w:color w:val="000000" w:themeColor="text1"/>
        </w:rPr>
        <w:t>and</w:t>
      </w:r>
      <w:r w:rsidR="00C349F1" w:rsidRPr="00C349F1">
        <w:rPr>
          <w:rFonts w:ascii="Arial" w:hAnsi="Arial" w:cs="Arial"/>
          <w:iCs/>
          <w:color w:val="000000" w:themeColor="text1"/>
        </w:rPr>
        <w:t xml:space="preserve"> </w:t>
      </w:r>
      <w:r w:rsidRPr="004B1D42">
        <w:rPr>
          <w:rFonts w:ascii="Arial" w:hAnsi="Arial" w:cs="Arial"/>
          <w:iCs/>
          <w:color w:val="000000" w:themeColor="text1"/>
        </w:rPr>
        <w:t>“Lavender Haze.”</w:t>
      </w:r>
      <w:r w:rsidR="00C349F1">
        <w:rPr>
          <w:rFonts w:ascii="Arial" w:hAnsi="Arial" w:cs="Arial"/>
          <w:iCs/>
          <w:color w:val="000000" w:themeColor="text1"/>
        </w:rPr>
        <w:t xml:space="preserve"> </w:t>
      </w:r>
      <w:r w:rsidRPr="00C349F1">
        <w:rPr>
          <w:rFonts w:ascii="Arial" w:hAnsi="Arial" w:cs="Arial"/>
          <w:iCs/>
          <w:color w:val="000000" w:themeColor="text1"/>
        </w:rPr>
        <w:t>He is also the founder of the creative collective</w:t>
      </w:r>
      <w:r w:rsidR="00C349F1">
        <w:rPr>
          <w:rFonts w:ascii="Arial" w:hAnsi="Arial" w:cs="Arial"/>
          <w:iCs/>
          <w:color w:val="000000" w:themeColor="text1"/>
        </w:rPr>
        <w:t xml:space="preserve"> </w:t>
      </w:r>
      <w:proofErr w:type="spellStart"/>
      <w:r w:rsidRPr="00C349F1">
        <w:rPr>
          <w:rFonts w:ascii="Arial" w:hAnsi="Arial" w:cs="Arial"/>
          <w:iCs/>
          <w:color w:val="000000" w:themeColor="text1"/>
        </w:rPr>
        <w:t>new.ordinary</w:t>
      </w:r>
      <w:proofErr w:type="spellEnd"/>
      <w:r w:rsidRPr="00C349F1">
        <w:rPr>
          <w:rFonts w:ascii="Arial" w:hAnsi="Arial" w:cs="Arial"/>
          <w:iCs/>
          <w:color w:val="000000" w:themeColor="text1"/>
        </w:rPr>
        <w:t>, where h</w:t>
      </w:r>
      <w:r w:rsidR="006F2C3A" w:rsidRPr="00C349F1">
        <w:rPr>
          <w:rFonts w:ascii="Arial" w:hAnsi="Arial" w:cs="Arial"/>
          <w:iCs/>
          <w:color w:val="000000" w:themeColor="text1"/>
        </w:rPr>
        <w:t>e not only has developed rising producer MTech (who contributed 6 songs to GNX), but he also broke into the music/consumer tech world</w:t>
      </w:r>
      <w:r w:rsidR="00C349F1">
        <w:rPr>
          <w:rFonts w:ascii="Arial" w:hAnsi="Arial" w:cs="Arial"/>
          <w:iCs/>
          <w:color w:val="000000" w:themeColor="text1"/>
        </w:rPr>
        <w:t>,</w:t>
      </w:r>
      <w:r w:rsidR="006F2C3A" w:rsidRPr="00C349F1">
        <w:rPr>
          <w:rFonts w:ascii="Arial" w:hAnsi="Arial" w:cs="Arial"/>
          <w:iCs/>
          <w:color w:val="000000" w:themeColor="text1"/>
        </w:rPr>
        <w:t xml:space="preserve"> designing the limited-edition, retro-inspired Songbook MAX home speakers with the renown</w:t>
      </w:r>
      <w:r w:rsidR="00C349F1">
        <w:rPr>
          <w:rFonts w:ascii="Arial" w:hAnsi="Arial" w:cs="Arial"/>
          <w:iCs/>
          <w:color w:val="000000" w:themeColor="text1"/>
        </w:rPr>
        <w:t>ed</w:t>
      </w:r>
      <w:r w:rsidR="006F2C3A" w:rsidRPr="00C349F1">
        <w:rPr>
          <w:rFonts w:ascii="Arial" w:hAnsi="Arial" w:cs="Arial"/>
          <w:iCs/>
          <w:color w:val="000000" w:themeColor="text1"/>
        </w:rPr>
        <w:t xml:space="preserve"> premium audio brand Tivoli Audio.</w:t>
      </w:r>
    </w:p>
    <w:p w14:paraId="0D61DEB3" w14:textId="77777777" w:rsidR="0047467E" w:rsidRPr="00C349F1" w:rsidRDefault="0047467E" w:rsidP="0047467E">
      <w:pPr>
        <w:pStyle w:val="Body"/>
        <w:spacing w:line="360" w:lineRule="auto"/>
        <w:rPr>
          <w:rFonts w:ascii="Arial" w:hAnsi="Arial" w:cs="Arial"/>
          <w:iCs/>
          <w:color w:val="000000" w:themeColor="text1"/>
        </w:rPr>
      </w:pPr>
    </w:p>
    <w:p w14:paraId="2CA8C14A" w14:textId="27EBB06D" w:rsidR="0047467E" w:rsidRPr="00C349F1" w:rsidRDefault="0047467E" w:rsidP="0047467E">
      <w:pPr>
        <w:pStyle w:val="Body"/>
        <w:spacing w:line="360" w:lineRule="auto"/>
        <w:rPr>
          <w:rFonts w:ascii="Arial" w:hAnsi="Arial" w:cs="Arial"/>
          <w:iCs/>
          <w:color w:val="000000" w:themeColor="text1"/>
        </w:rPr>
      </w:pPr>
      <w:r w:rsidRPr="00C349F1">
        <w:rPr>
          <w:rFonts w:ascii="Arial" w:hAnsi="Arial" w:cs="Arial"/>
          <w:iCs/>
          <w:color w:val="000000" w:themeColor="text1"/>
        </w:rPr>
        <w:t>Guiding the session will be</w:t>
      </w:r>
      <w:r w:rsidR="00C349F1">
        <w:rPr>
          <w:rFonts w:ascii="Arial" w:hAnsi="Arial" w:cs="Arial"/>
          <w:iCs/>
          <w:color w:val="000000" w:themeColor="text1"/>
        </w:rPr>
        <w:t xml:space="preserve"> </w:t>
      </w:r>
      <w:r w:rsidRPr="00C349F1">
        <w:rPr>
          <w:rFonts w:ascii="Arial" w:hAnsi="Arial" w:cs="Arial"/>
          <w:iCs/>
          <w:color w:val="000000" w:themeColor="text1"/>
        </w:rPr>
        <w:t>Manny Marroquin, one of the industry’s most accomplished mixers whose work has touched nearly 250 million albums worldwide. With over 40 No. 1 albums, 100 Billboard Top 10 albums, 12 No. 1 singles, and 40 Top 10 singles, Marroquin’s impact spans every corner of the music landscape. His 1</w:t>
      </w:r>
      <w:r w:rsidR="00C3074A">
        <w:rPr>
          <w:rFonts w:ascii="Arial" w:hAnsi="Arial" w:cs="Arial"/>
          <w:iCs/>
          <w:color w:val="000000" w:themeColor="text1"/>
        </w:rPr>
        <w:t>8</w:t>
      </w:r>
      <w:r w:rsidRPr="00C349F1">
        <w:rPr>
          <w:rFonts w:ascii="Arial" w:hAnsi="Arial" w:cs="Arial"/>
          <w:iCs/>
          <w:color w:val="000000" w:themeColor="text1"/>
        </w:rPr>
        <w:t xml:space="preserve"> GRAMMY® Awards include recognition for</w:t>
      </w:r>
      <w:r w:rsidR="00C349F1">
        <w:rPr>
          <w:rFonts w:ascii="Arial" w:hAnsi="Arial" w:cs="Arial"/>
          <w:iCs/>
          <w:color w:val="000000" w:themeColor="text1"/>
        </w:rPr>
        <w:t xml:space="preserve"> </w:t>
      </w:r>
      <w:r w:rsidRPr="004B1D42">
        <w:rPr>
          <w:rFonts w:ascii="Arial" w:hAnsi="Arial" w:cs="Arial"/>
          <w:color w:val="000000" w:themeColor="text1"/>
        </w:rPr>
        <w:t>Best Engineered Album</w:t>
      </w:r>
      <w:r w:rsidR="00C349F1" w:rsidRPr="00C349F1">
        <w:rPr>
          <w:rFonts w:ascii="Arial" w:hAnsi="Arial" w:cs="Arial"/>
          <w:color w:val="000000" w:themeColor="text1"/>
        </w:rPr>
        <w:t xml:space="preserve"> </w:t>
      </w:r>
      <w:r w:rsidRPr="00C349F1">
        <w:rPr>
          <w:rFonts w:ascii="Arial" w:hAnsi="Arial" w:cs="Arial"/>
          <w:iCs/>
          <w:color w:val="000000" w:themeColor="text1"/>
        </w:rPr>
        <w:t>(John Mayer’s</w:t>
      </w:r>
      <w:r w:rsidR="00C349F1">
        <w:rPr>
          <w:rFonts w:ascii="Arial" w:hAnsi="Arial" w:cs="Arial"/>
          <w:iCs/>
          <w:color w:val="000000" w:themeColor="text1"/>
        </w:rPr>
        <w:t xml:space="preserve"> </w:t>
      </w:r>
      <w:r w:rsidRPr="00C349F1">
        <w:rPr>
          <w:rFonts w:ascii="Arial" w:hAnsi="Arial" w:cs="Arial"/>
          <w:i/>
          <w:iCs/>
          <w:color w:val="000000" w:themeColor="text1"/>
        </w:rPr>
        <w:t>Battle Studies</w:t>
      </w:r>
      <w:r w:rsidRPr="00C349F1">
        <w:rPr>
          <w:rFonts w:ascii="Arial" w:hAnsi="Arial" w:cs="Arial"/>
          <w:iCs/>
          <w:color w:val="000000" w:themeColor="text1"/>
        </w:rPr>
        <w:t>) and</w:t>
      </w:r>
      <w:r w:rsidR="00C349F1">
        <w:rPr>
          <w:rFonts w:ascii="Arial" w:hAnsi="Arial" w:cs="Arial"/>
          <w:iCs/>
          <w:color w:val="000000" w:themeColor="text1"/>
        </w:rPr>
        <w:t xml:space="preserve"> </w:t>
      </w:r>
      <w:r w:rsidRPr="004B1D42">
        <w:rPr>
          <w:rFonts w:ascii="Arial" w:hAnsi="Arial" w:cs="Arial"/>
          <w:color w:val="000000" w:themeColor="text1"/>
        </w:rPr>
        <w:t>Record of the Year</w:t>
      </w:r>
      <w:r w:rsidR="00C349F1">
        <w:rPr>
          <w:rFonts w:ascii="Arial" w:hAnsi="Arial" w:cs="Arial"/>
          <w:iCs/>
          <w:color w:val="000000" w:themeColor="text1"/>
        </w:rPr>
        <w:t xml:space="preserve"> </w:t>
      </w:r>
      <w:r w:rsidRPr="00C349F1">
        <w:rPr>
          <w:rFonts w:ascii="Arial" w:hAnsi="Arial" w:cs="Arial"/>
          <w:iCs/>
          <w:color w:val="000000" w:themeColor="text1"/>
        </w:rPr>
        <w:t>(Lizzo’s</w:t>
      </w:r>
      <w:r w:rsidR="00C349F1" w:rsidRPr="00C349F1">
        <w:rPr>
          <w:rFonts w:ascii="Arial" w:hAnsi="Arial" w:cs="Arial"/>
          <w:iCs/>
          <w:color w:val="000000" w:themeColor="text1"/>
        </w:rPr>
        <w:t xml:space="preserve"> “</w:t>
      </w:r>
      <w:r w:rsidRPr="004B1D42">
        <w:rPr>
          <w:rFonts w:ascii="Arial" w:hAnsi="Arial" w:cs="Arial"/>
          <w:iCs/>
          <w:color w:val="000000" w:themeColor="text1"/>
        </w:rPr>
        <w:t>About Damn Time</w:t>
      </w:r>
      <w:r w:rsidR="00C349F1" w:rsidRPr="004B1D42">
        <w:rPr>
          <w:rFonts w:ascii="Arial" w:hAnsi="Arial" w:cs="Arial"/>
          <w:iCs/>
          <w:color w:val="000000" w:themeColor="text1"/>
        </w:rPr>
        <w:t>”</w:t>
      </w:r>
      <w:r w:rsidRPr="00C349F1">
        <w:rPr>
          <w:rFonts w:ascii="Arial" w:hAnsi="Arial" w:cs="Arial"/>
          <w:iCs/>
          <w:color w:val="000000" w:themeColor="text1"/>
        </w:rPr>
        <w:t xml:space="preserve">). Widely respected for his versatility and deep musical intuition, Marroquin is uniquely positioned to lead an intimate and wide-ranging conversation with </w:t>
      </w:r>
      <w:proofErr w:type="spellStart"/>
      <w:r w:rsidRPr="00C349F1">
        <w:rPr>
          <w:rFonts w:ascii="Arial" w:hAnsi="Arial" w:cs="Arial"/>
          <w:iCs/>
          <w:color w:val="000000" w:themeColor="text1"/>
        </w:rPr>
        <w:t>Sounwave</w:t>
      </w:r>
      <w:proofErr w:type="spellEnd"/>
      <w:r w:rsidRPr="00C349F1">
        <w:rPr>
          <w:rFonts w:ascii="Arial" w:hAnsi="Arial" w:cs="Arial"/>
          <w:iCs/>
          <w:color w:val="000000" w:themeColor="text1"/>
        </w:rPr>
        <w:t xml:space="preserve"> about the craft of production, collaboration and innovation in modern music.</w:t>
      </w:r>
    </w:p>
    <w:p w14:paraId="619C2589" w14:textId="77777777" w:rsidR="0047467E" w:rsidRPr="00C349F1" w:rsidRDefault="0047467E" w:rsidP="0047467E">
      <w:pPr>
        <w:pStyle w:val="Body"/>
        <w:spacing w:line="360" w:lineRule="auto"/>
        <w:rPr>
          <w:rFonts w:ascii="Arial" w:hAnsi="Arial" w:cs="Arial"/>
          <w:iCs/>
          <w:color w:val="000000" w:themeColor="text1"/>
        </w:rPr>
      </w:pPr>
    </w:p>
    <w:p w14:paraId="26466614" w14:textId="1FB27861" w:rsidR="0047467E" w:rsidRPr="00C349F1" w:rsidRDefault="0047467E" w:rsidP="0047467E">
      <w:pPr>
        <w:pStyle w:val="Body"/>
        <w:spacing w:line="360" w:lineRule="auto"/>
        <w:rPr>
          <w:rFonts w:ascii="Arial" w:hAnsi="Arial" w:cs="Arial"/>
          <w:iCs/>
          <w:color w:val="000000" w:themeColor="text1"/>
        </w:rPr>
      </w:pPr>
      <w:r w:rsidRPr="00C349F1">
        <w:rPr>
          <w:rFonts w:ascii="Arial" w:hAnsi="Arial" w:cs="Arial"/>
          <w:iCs/>
          <w:color w:val="000000" w:themeColor="text1"/>
        </w:rPr>
        <w:lastRenderedPageBreak/>
        <w:t>“This session is about more than production techniques</w:t>
      </w:r>
      <w:r w:rsidR="00C349F1">
        <w:rPr>
          <w:rFonts w:ascii="Arial" w:hAnsi="Arial" w:cs="Arial"/>
          <w:iCs/>
          <w:color w:val="000000" w:themeColor="text1"/>
        </w:rPr>
        <w:t>;</w:t>
      </w:r>
      <w:r w:rsidRPr="00C349F1">
        <w:rPr>
          <w:rFonts w:ascii="Arial" w:hAnsi="Arial" w:cs="Arial"/>
          <w:iCs/>
          <w:color w:val="000000" w:themeColor="text1"/>
        </w:rPr>
        <w:t xml:space="preserve"> it’s about understanding the art of building trust with artists and shaping music that defines a generation,” said </w:t>
      </w:r>
      <w:r w:rsidR="00A72BBE" w:rsidRPr="00C349F1">
        <w:rPr>
          <w:rFonts w:ascii="Arial" w:hAnsi="Arial" w:cs="Arial"/>
          <w:iCs/>
          <w:color w:val="000000" w:themeColor="text1"/>
        </w:rPr>
        <w:t>Audio Engineering Society president Gary Gottlieb</w:t>
      </w:r>
      <w:r w:rsidRPr="00C349F1">
        <w:rPr>
          <w:rFonts w:ascii="Arial" w:hAnsi="Arial" w:cs="Arial"/>
          <w:iCs/>
          <w:color w:val="000000" w:themeColor="text1"/>
        </w:rPr>
        <w:t>. “</w:t>
      </w:r>
      <w:proofErr w:type="spellStart"/>
      <w:r w:rsidRPr="00C349F1">
        <w:rPr>
          <w:rFonts w:ascii="Arial" w:hAnsi="Arial" w:cs="Arial"/>
          <w:iCs/>
          <w:color w:val="000000" w:themeColor="text1"/>
        </w:rPr>
        <w:t>Sounwave’s</w:t>
      </w:r>
      <w:proofErr w:type="spellEnd"/>
      <w:r w:rsidRPr="00C349F1">
        <w:rPr>
          <w:rFonts w:ascii="Arial" w:hAnsi="Arial" w:cs="Arial"/>
          <w:iCs/>
          <w:color w:val="000000" w:themeColor="text1"/>
        </w:rPr>
        <w:t xml:space="preserve"> creative vision and Manny Marroquin’s extraordinary perspective as a mixer and producer promise an unforgettable discussion.”</w:t>
      </w:r>
    </w:p>
    <w:p w14:paraId="56488568" w14:textId="77777777" w:rsidR="00A72BBE" w:rsidRPr="00C349F1" w:rsidRDefault="00A72BBE" w:rsidP="0047467E">
      <w:pPr>
        <w:pStyle w:val="Body"/>
        <w:spacing w:line="360" w:lineRule="auto"/>
        <w:rPr>
          <w:rFonts w:ascii="Arial" w:hAnsi="Arial" w:cs="Arial"/>
          <w:iCs/>
          <w:color w:val="000000" w:themeColor="text1"/>
        </w:rPr>
      </w:pPr>
    </w:p>
    <w:p w14:paraId="75C6DFFC" w14:textId="77777777" w:rsidR="0047467E" w:rsidRPr="00C349F1" w:rsidRDefault="0047467E" w:rsidP="0047467E">
      <w:pPr>
        <w:pStyle w:val="Body"/>
        <w:spacing w:line="360" w:lineRule="auto"/>
        <w:rPr>
          <w:rFonts w:ascii="Arial" w:hAnsi="Arial" w:cs="Arial"/>
          <w:iCs/>
          <w:color w:val="000000" w:themeColor="text1"/>
        </w:rPr>
      </w:pPr>
      <w:r w:rsidRPr="00C349F1">
        <w:rPr>
          <w:rFonts w:ascii="Arial" w:hAnsi="Arial" w:cs="Arial"/>
          <w:iCs/>
          <w:color w:val="000000" w:themeColor="text1"/>
        </w:rPr>
        <w:t xml:space="preserve">Attendees at AES Show 2025 will leave with an insider’s perspective on how </w:t>
      </w:r>
      <w:proofErr w:type="spellStart"/>
      <w:r w:rsidRPr="00C349F1">
        <w:rPr>
          <w:rFonts w:ascii="Arial" w:hAnsi="Arial" w:cs="Arial"/>
          <w:iCs/>
          <w:color w:val="000000" w:themeColor="text1"/>
        </w:rPr>
        <w:t>Sounwave</w:t>
      </w:r>
      <w:proofErr w:type="spellEnd"/>
      <w:r w:rsidRPr="00C349F1">
        <w:rPr>
          <w:rFonts w:ascii="Arial" w:hAnsi="Arial" w:cs="Arial"/>
          <w:iCs/>
          <w:color w:val="000000" w:themeColor="text1"/>
        </w:rPr>
        <w:t xml:space="preserve"> balances technical mastery, instinct, and innovation to bring out the best in each artist’s vision.</w:t>
      </w:r>
    </w:p>
    <w:p w14:paraId="6BCD3576" w14:textId="77777777" w:rsidR="0047467E" w:rsidRPr="00C349F1" w:rsidRDefault="0047467E" w:rsidP="0023751D">
      <w:pPr>
        <w:pStyle w:val="Body"/>
        <w:spacing w:line="360" w:lineRule="auto"/>
        <w:rPr>
          <w:rFonts w:ascii="Arial" w:hAnsi="Arial" w:cs="Arial"/>
          <w:iCs/>
          <w:color w:val="000000" w:themeColor="text1"/>
        </w:rPr>
      </w:pPr>
    </w:p>
    <w:p w14:paraId="0575974A" w14:textId="25AA9B75" w:rsidR="0023751D" w:rsidRPr="00C349F1" w:rsidRDefault="0023751D" w:rsidP="0023751D">
      <w:pPr>
        <w:pStyle w:val="Body"/>
        <w:spacing w:line="360" w:lineRule="auto"/>
        <w:rPr>
          <w:rFonts w:ascii="Arial" w:hAnsi="Arial" w:cs="Arial"/>
          <w:iCs/>
          <w:color w:val="000000" w:themeColor="text1"/>
        </w:rPr>
      </w:pPr>
      <w:r w:rsidRPr="00C349F1">
        <w:rPr>
          <w:rFonts w:ascii="Arial" w:hAnsi="Arial" w:cs="Arial"/>
          <w:iCs/>
          <w:color w:val="000000" w:themeColor="text1"/>
        </w:rPr>
        <w:t>Th</w:t>
      </w:r>
      <w:r w:rsidR="00A72BBE" w:rsidRPr="00C349F1">
        <w:rPr>
          <w:rFonts w:ascii="Arial" w:hAnsi="Arial" w:cs="Arial"/>
          <w:iCs/>
          <w:color w:val="000000" w:themeColor="text1"/>
        </w:rPr>
        <w:t xml:space="preserve">e </w:t>
      </w:r>
      <w:proofErr w:type="spellStart"/>
      <w:r w:rsidR="00A72BBE" w:rsidRPr="00C349F1">
        <w:rPr>
          <w:rFonts w:ascii="Arial" w:hAnsi="Arial" w:cs="Arial"/>
          <w:iCs/>
          <w:color w:val="000000" w:themeColor="text1"/>
        </w:rPr>
        <w:t>Sounwave</w:t>
      </w:r>
      <w:proofErr w:type="spellEnd"/>
      <w:r w:rsidR="00A72BBE" w:rsidRPr="00C349F1">
        <w:rPr>
          <w:rFonts w:ascii="Arial" w:hAnsi="Arial" w:cs="Arial"/>
          <w:iCs/>
          <w:color w:val="000000" w:themeColor="text1"/>
        </w:rPr>
        <w:t xml:space="preserve"> session is part of a comprehensive program</w:t>
      </w:r>
      <w:r w:rsidRPr="00C349F1">
        <w:rPr>
          <w:rFonts w:ascii="Arial" w:hAnsi="Arial" w:cs="Arial"/>
          <w:iCs/>
          <w:color w:val="000000" w:themeColor="text1"/>
        </w:rPr>
        <w:t xml:space="preserve"> of</w:t>
      </w:r>
      <w:r w:rsidR="00257D69" w:rsidRPr="00C349F1">
        <w:rPr>
          <w:rFonts w:ascii="Arial" w:hAnsi="Arial" w:cs="Arial"/>
          <w:iCs/>
          <w:color w:val="000000" w:themeColor="text1"/>
        </w:rPr>
        <w:t xml:space="preserve"> </w:t>
      </w:r>
      <w:r w:rsidR="00A72BBE" w:rsidRPr="00C349F1">
        <w:rPr>
          <w:rFonts w:ascii="Arial" w:hAnsi="Arial" w:cs="Arial"/>
          <w:iCs/>
          <w:color w:val="000000" w:themeColor="text1"/>
        </w:rPr>
        <w:t xml:space="preserve">the </w:t>
      </w:r>
      <w:r w:rsidRPr="00C349F1">
        <w:rPr>
          <w:rFonts w:ascii="Arial" w:hAnsi="Arial" w:cs="Arial"/>
          <w:iCs/>
          <w:color w:val="000000" w:themeColor="text1"/>
        </w:rPr>
        <w:t>AES Show 2025, which takes place October 23–25 at the Long Beach Convention &amp; Entertainment Center. The convention will once again gather audio professionals, engineers, producers and students from around the world to share knowledge, explore new technologies, and celebrate the art and science of sound.</w:t>
      </w:r>
    </w:p>
    <w:p w14:paraId="0156458C" w14:textId="77777777" w:rsidR="000B6456" w:rsidRPr="00C349F1" w:rsidRDefault="000B6456" w:rsidP="0023751D">
      <w:pPr>
        <w:pStyle w:val="Body"/>
        <w:spacing w:line="360" w:lineRule="auto"/>
        <w:rPr>
          <w:rFonts w:ascii="Arial" w:hAnsi="Arial" w:cs="Arial"/>
          <w:iCs/>
          <w:color w:val="000000" w:themeColor="text1"/>
        </w:rPr>
      </w:pPr>
    </w:p>
    <w:p w14:paraId="3741DF3C" w14:textId="2200CC5C" w:rsidR="003C3E2C" w:rsidRPr="00C349F1" w:rsidRDefault="0023751D" w:rsidP="003C3E2C">
      <w:pPr>
        <w:pStyle w:val="Body"/>
        <w:spacing w:line="360" w:lineRule="auto"/>
        <w:rPr>
          <w:rFonts w:ascii="Arial" w:hAnsi="Arial" w:cs="Arial"/>
          <w:iCs/>
          <w:color w:val="000000" w:themeColor="text1"/>
        </w:rPr>
      </w:pPr>
      <w:r w:rsidRPr="00C349F1">
        <w:rPr>
          <w:rFonts w:ascii="Arial" w:hAnsi="Arial" w:cs="Arial"/>
          <w:iCs/>
          <w:color w:val="000000" w:themeColor="text1"/>
        </w:rPr>
        <w:t>For more information about the AES Show 2025 program and registration, please visit</w:t>
      </w:r>
      <w:r w:rsidR="00257D69" w:rsidRPr="00C349F1">
        <w:rPr>
          <w:rFonts w:ascii="Arial" w:hAnsi="Arial" w:cs="Arial"/>
          <w:iCs/>
          <w:color w:val="000000" w:themeColor="text1"/>
        </w:rPr>
        <w:t xml:space="preserve"> </w:t>
      </w:r>
      <w:hyperlink r:id="rId9" w:history="1">
        <w:r w:rsidR="00257D69" w:rsidRPr="00C349F1">
          <w:rPr>
            <w:rStyle w:val="Hyperlink"/>
            <w:rFonts w:ascii="Arial" w:hAnsi="Arial" w:cs="Arial"/>
            <w:iCs/>
          </w:rPr>
          <w:t>www.aesshow.com</w:t>
        </w:r>
      </w:hyperlink>
      <w:r w:rsidRPr="00C349F1">
        <w:rPr>
          <w:rFonts w:ascii="Arial" w:hAnsi="Arial" w:cs="Arial"/>
          <w:iCs/>
          <w:color w:val="000000" w:themeColor="text1"/>
        </w:rPr>
        <w:t>.</w:t>
      </w:r>
      <w:r w:rsidR="000B6456" w:rsidRPr="00C349F1">
        <w:rPr>
          <w:rFonts w:ascii="Arial" w:hAnsi="Arial" w:cs="Arial"/>
          <w:iCs/>
          <w:color w:val="000000" w:themeColor="text1"/>
        </w:rPr>
        <w:t xml:space="preserve"> </w:t>
      </w:r>
    </w:p>
    <w:p w14:paraId="6A38F2C6" w14:textId="77777777" w:rsidR="00A418A1" w:rsidRPr="00C349F1" w:rsidRDefault="00A418A1" w:rsidP="003C3E2C">
      <w:pPr>
        <w:pStyle w:val="Body"/>
        <w:spacing w:line="360" w:lineRule="auto"/>
        <w:rPr>
          <w:rFonts w:ascii="Arial" w:hAnsi="Arial" w:cs="Arial"/>
          <w:iCs/>
          <w:color w:val="000000" w:themeColor="text1"/>
        </w:rPr>
      </w:pPr>
    </w:p>
    <w:p w14:paraId="1AC363A0" w14:textId="77777777" w:rsidR="007F74E5" w:rsidRPr="00C349F1" w:rsidRDefault="007F74E5">
      <w:pPr>
        <w:pStyle w:val="BodyA"/>
        <w:widowControl w:val="0"/>
        <w:spacing w:line="360" w:lineRule="auto"/>
        <w:rPr>
          <w:rFonts w:ascii="Arial" w:eastAsia="Arial" w:hAnsi="Arial" w:cs="Arial"/>
          <w:b/>
          <w:color w:val="000000" w:themeColor="text1"/>
        </w:rPr>
      </w:pPr>
    </w:p>
    <w:p w14:paraId="54D1A426" w14:textId="2112D12C" w:rsidR="007F74E5" w:rsidRPr="00C349F1" w:rsidRDefault="001A3644">
      <w:pPr>
        <w:pStyle w:val="BodyA"/>
        <w:widowControl w:val="0"/>
        <w:spacing w:line="360" w:lineRule="auto"/>
        <w:rPr>
          <w:rFonts w:ascii="Arial" w:eastAsia="Arial" w:hAnsi="Arial" w:cs="Arial"/>
          <w:color w:val="000000" w:themeColor="text1"/>
        </w:rPr>
      </w:pPr>
      <w:r w:rsidRPr="00C349F1">
        <w:rPr>
          <w:rFonts w:ascii="Arial" w:eastAsia="Arial" w:hAnsi="Arial" w:cs="Arial"/>
          <w:color w:val="000000" w:themeColor="text1"/>
        </w:rPr>
        <w:t xml:space="preserve">Photo File 1: </w:t>
      </w:r>
      <w:r w:rsidR="00A72BBE" w:rsidRPr="00C349F1">
        <w:rPr>
          <w:rFonts w:ascii="Arial" w:eastAsia="Arial" w:hAnsi="Arial" w:cs="Arial"/>
          <w:color w:val="000000" w:themeColor="text1"/>
        </w:rPr>
        <w:t>Sounwave.JPG</w:t>
      </w:r>
    </w:p>
    <w:p w14:paraId="209E9DE1" w14:textId="7D1F38FC" w:rsidR="007F74E5" w:rsidRPr="00C349F1" w:rsidRDefault="001A3644">
      <w:pPr>
        <w:pStyle w:val="Body"/>
        <w:spacing w:line="360" w:lineRule="auto"/>
        <w:rPr>
          <w:rFonts w:ascii="Arial" w:hAnsi="Arial" w:cs="Arial"/>
          <w:color w:val="000000" w:themeColor="text1"/>
        </w:rPr>
      </w:pPr>
      <w:r w:rsidRPr="00C349F1">
        <w:rPr>
          <w:rFonts w:ascii="Arial" w:hAnsi="Arial" w:cs="Arial"/>
          <w:color w:val="000000" w:themeColor="text1"/>
        </w:rPr>
        <w:t xml:space="preserve">Photo Caption 1: </w:t>
      </w:r>
      <w:r w:rsidR="00A72BBE" w:rsidRPr="00C349F1">
        <w:rPr>
          <w:rFonts w:ascii="Arial" w:hAnsi="Arial" w:cs="Arial"/>
          <w:iCs/>
          <w:color w:val="000000" w:themeColor="text1"/>
        </w:rPr>
        <w:t xml:space="preserve">Seven-time GRAMMY® winner and contender for Producer of the Year, </w:t>
      </w:r>
      <w:proofErr w:type="spellStart"/>
      <w:r w:rsidR="00A72BBE" w:rsidRPr="00C349F1">
        <w:rPr>
          <w:rFonts w:ascii="Arial" w:hAnsi="Arial" w:cs="Arial"/>
          <w:iCs/>
          <w:color w:val="000000" w:themeColor="text1"/>
        </w:rPr>
        <w:t>Sounwave</w:t>
      </w:r>
      <w:proofErr w:type="spellEnd"/>
      <w:r w:rsidR="004B6C49" w:rsidRPr="00C349F1">
        <w:rPr>
          <w:rFonts w:ascii="Arial" w:hAnsi="Arial" w:cs="Arial"/>
          <w:iCs/>
          <w:color w:val="000000" w:themeColor="text1"/>
        </w:rPr>
        <w:t>.</w:t>
      </w:r>
    </w:p>
    <w:p w14:paraId="2AC6816B" w14:textId="77777777" w:rsidR="002A3584" w:rsidRPr="00C349F1" w:rsidRDefault="002A3584" w:rsidP="00437817">
      <w:pPr>
        <w:pStyle w:val="BodyA"/>
        <w:widowControl w:val="0"/>
        <w:spacing w:line="360" w:lineRule="auto"/>
        <w:rPr>
          <w:rFonts w:ascii="Arial" w:eastAsia="Arial" w:hAnsi="Arial" w:cs="Arial"/>
          <w:color w:val="000000" w:themeColor="text1"/>
        </w:rPr>
      </w:pPr>
    </w:p>
    <w:p w14:paraId="5AE568F4" w14:textId="6274DE91" w:rsidR="00437817" w:rsidRPr="00C349F1" w:rsidRDefault="00437817" w:rsidP="00437817">
      <w:pPr>
        <w:pStyle w:val="BodyA"/>
        <w:widowControl w:val="0"/>
        <w:spacing w:line="360" w:lineRule="auto"/>
        <w:rPr>
          <w:rFonts w:ascii="Arial" w:eastAsia="Arial" w:hAnsi="Arial" w:cs="Arial"/>
          <w:color w:val="000000" w:themeColor="text1"/>
        </w:rPr>
      </w:pPr>
      <w:r w:rsidRPr="00C349F1">
        <w:rPr>
          <w:rFonts w:ascii="Arial" w:eastAsia="Arial" w:hAnsi="Arial" w:cs="Arial"/>
          <w:color w:val="000000" w:themeColor="text1"/>
        </w:rPr>
        <w:t xml:space="preserve">Photo File 2: </w:t>
      </w:r>
      <w:r w:rsidR="00A72BBE" w:rsidRPr="00C349F1">
        <w:rPr>
          <w:rFonts w:ascii="Arial" w:eastAsia="Arial" w:hAnsi="Arial" w:cs="Arial"/>
          <w:color w:val="000000" w:themeColor="text1"/>
        </w:rPr>
        <w:t>Manny</w:t>
      </w:r>
      <w:r w:rsidR="00824A84">
        <w:rPr>
          <w:rFonts w:ascii="Arial" w:eastAsia="Arial" w:hAnsi="Arial" w:cs="Arial"/>
          <w:color w:val="000000" w:themeColor="text1"/>
        </w:rPr>
        <w:t>_</w:t>
      </w:r>
      <w:r w:rsidR="00824A84" w:rsidRPr="00824A84">
        <w:rPr>
          <w:rFonts w:ascii="Arial" w:eastAsia="Arial" w:hAnsi="Arial" w:cs="Arial"/>
          <w:iCs/>
          <w:color w:val="000000" w:themeColor="text1"/>
        </w:rPr>
        <w:t>Marroquin</w:t>
      </w:r>
      <w:r w:rsidRPr="00C349F1">
        <w:rPr>
          <w:rFonts w:ascii="Arial" w:eastAsia="Arial" w:hAnsi="Arial" w:cs="Arial"/>
          <w:color w:val="000000" w:themeColor="text1"/>
        </w:rPr>
        <w:t xml:space="preserve">.JPG </w:t>
      </w:r>
    </w:p>
    <w:p w14:paraId="001B8E25" w14:textId="78CE6963" w:rsidR="007F74E5" w:rsidRPr="00C349F1" w:rsidRDefault="00437817" w:rsidP="005C7087">
      <w:pPr>
        <w:pStyle w:val="Body"/>
        <w:spacing w:line="360" w:lineRule="auto"/>
        <w:rPr>
          <w:rFonts w:ascii="Arial" w:hAnsi="Arial" w:cs="Arial"/>
          <w:iCs/>
          <w:color w:val="000000" w:themeColor="text1"/>
        </w:rPr>
      </w:pPr>
      <w:r w:rsidRPr="00C349F1">
        <w:rPr>
          <w:rFonts w:ascii="Arial" w:hAnsi="Arial" w:cs="Arial"/>
          <w:color w:val="000000" w:themeColor="text1"/>
        </w:rPr>
        <w:t xml:space="preserve">Photo Caption </w:t>
      </w:r>
      <w:r w:rsidR="000C4443" w:rsidRPr="00C349F1">
        <w:rPr>
          <w:rFonts w:ascii="Arial" w:hAnsi="Arial" w:cs="Arial"/>
          <w:color w:val="000000" w:themeColor="text1"/>
        </w:rPr>
        <w:t>2</w:t>
      </w:r>
      <w:r w:rsidRPr="00C349F1">
        <w:rPr>
          <w:rFonts w:ascii="Arial" w:hAnsi="Arial" w:cs="Arial"/>
          <w:color w:val="000000" w:themeColor="text1"/>
        </w:rPr>
        <w:t>:</w:t>
      </w:r>
      <w:r w:rsidR="00C874F2" w:rsidRPr="00C349F1">
        <w:rPr>
          <w:rFonts w:ascii="Arial" w:hAnsi="Arial" w:cs="Arial"/>
          <w:color w:val="000000" w:themeColor="text1"/>
        </w:rPr>
        <w:t xml:space="preserve"> </w:t>
      </w:r>
      <w:r w:rsidR="00A72BBE" w:rsidRPr="00C349F1">
        <w:rPr>
          <w:rFonts w:ascii="Arial" w:hAnsi="Arial" w:cs="Arial"/>
          <w:iCs/>
          <w:color w:val="000000" w:themeColor="text1"/>
        </w:rPr>
        <w:t>Manny Marroquin, one of the industry’s most accomplished mixers whose work has touched nearly 250 million albums worldwide and has garnered 1</w:t>
      </w:r>
      <w:r w:rsidR="00C3074A">
        <w:rPr>
          <w:rFonts w:ascii="Arial" w:hAnsi="Arial" w:cs="Arial"/>
          <w:iCs/>
          <w:color w:val="000000" w:themeColor="text1"/>
        </w:rPr>
        <w:t>8</w:t>
      </w:r>
      <w:r w:rsidR="00A72BBE" w:rsidRPr="00C349F1">
        <w:rPr>
          <w:rFonts w:ascii="Arial" w:hAnsi="Arial" w:cs="Arial"/>
          <w:iCs/>
          <w:color w:val="000000" w:themeColor="text1"/>
        </w:rPr>
        <w:t xml:space="preserve"> GRAMMY® Awards</w:t>
      </w:r>
      <w:r w:rsidR="00C349F1">
        <w:rPr>
          <w:rFonts w:ascii="Arial" w:hAnsi="Arial" w:cs="Arial"/>
          <w:iCs/>
          <w:color w:val="000000" w:themeColor="text1"/>
        </w:rPr>
        <w:t>,</w:t>
      </w:r>
      <w:r w:rsidR="00A72BBE" w:rsidRPr="00C349F1">
        <w:rPr>
          <w:rFonts w:ascii="Arial" w:hAnsi="Arial" w:cs="Arial"/>
          <w:iCs/>
          <w:color w:val="000000" w:themeColor="text1"/>
        </w:rPr>
        <w:t xml:space="preserve"> will moderate the </w:t>
      </w:r>
      <w:proofErr w:type="spellStart"/>
      <w:r w:rsidR="00A72BBE" w:rsidRPr="00C349F1">
        <w:rPr>
          <w:rFonts w:ascii="Arial" w:hAnsi="Arial" w:cs="Arial"/>
          <w:iCs/>
          <w:color w:val="000000" w:themeColor="text1"/>
        </w:rPr>
        <w:t>Sounwave</w:t>
      </w:r>
      <w:proofErr w:type="spellEnd"/>
      <w:r w:rsidR="00A72BBE" w:rsidRPr="00C349F1">
        <w:rPr>
          <w:rFonts w:ascii="Arial" w:hAnsi="Arial" w:cs="Arial"/>
          <w:iCs/>
          <w:color w:val="000000" w:themeColor="text1"/>
        </w:rPr>
        <w:t xml:space="preserve"> </w:t>
      </w:r>
      <w:r w:rsidR="004B6C49" w:rsidRPr="00C349F1">
        <w:rPr>
          <w:rFonts w:ascii="Arial" w:hAnsi="Arial" w:cs="Arial"/>
          <w:iCs/>
          <w:color w:val="000000" w:themeColor="text1"/>
        </w:rPr>
        <w:t>session</w:t>
      </w:r>
      <w:r w:rsidR="00A72BBE" w:rsidRPr="00C349F1">
        <w:rPr>
          <w:rFonts w:ascii="Arial" w:hAnsi="Arial" w:cs="Arial"/>
          <w:iCs/>
          <w:color w:val="000000" w:themeColor="text1"/>
        </w:rPr>
        <w:t>.</w:t>
      </w:r>
    </w:p>
    <w:p w14:paraId="2A4FB86C" w14:textId="77777777" w:rsidR="005C7087" w:rsidRPr="00C349F1" w:rsidRDefault="005C7087" w:rsidP="005C7087">
      <w:pPr>
        <w:pStyle w:val="Body"/>
        <w:spacing w:line="360" w:lineRule="auto"/>
        <w:rPr>
          <w:rFonts w:ascii="Arial" w:hAnsi="Arial" w:cs="Arial"/>
          <w:b/>
          <w:color w:val="000000" w:themeColor="text1"/>
        </w:rPr>
      </w:pPr>
    </w:p>
    <w:p w14:paraId="60890104" w14:textId="3553EC20" w:rsidR="00D17940" w:rsidRPr="00C349F1" w:rsidRDefault="00D17940" w:rsidP="00A72BBE">
      <w:pPr>
        <w:pStyle w:val="BodyA"/>
        <w:widowControl w:val="0"/>
        <w:spacing w:line="360" w:lineRule="auto"/>
        <w:rPr>
          <w:rFonts w:ascii="Arial" w:hAnsi="Arial" w:cs="Arial"/>
        </w:rPr>
      </w:pPr>
    </w:p>
    <w:p w14:paraId="336A0A32" w14:textId="77777777" w:rsidR="005C7087" w:rsidRPr="00C349F1" w:rsidRDefault="005C7087" w:rsidP="00A72BBE">
      <w:pPr>
        <w:pStyle w:val="BodyA"/>
        <w:widowControl w:val="0"/>
        <w:spacing w:line="360" w:lineRule="auto"/>
        <w:rPr>
          <w:rFonts w:ascii="Arial" w:hAnsi="Arial" w:cs="Arial"/>
          <w:b/>
          <w:bCs/>
        </w:rPr>
      </w:pPr>
    </w:p>
    <w:p w14:paraId="3CD864A8" w14:textId="6516B6A7" w:rsidR="005558BF" w:rsidRPr="00C349F1" w:rsidRDefault="005558BF" w:rsidP="005558BF">
      <w:pPr>
        <w:pStyle w:val="BodyA"/>
        <w:widowControl w:val="0"/>
        <w:spacing w:line="360" w:lineRule="auto"/>
        <w:rPr>
          <w:rFonts w:ascii="Arial" w:eastAsia="Arial" w:hAnsi="Arial" w:cs="Arial"/>
          <w:b/>
          <w:bCs/>
        </w:rPr>
      </w:pPr>
      <w:r w:rsidRPr="00C349F1">
        <w:rPr>
          <w:rFonts w:ascii="Arial" w:hAnsi="Arial" w:cs="Arial"/>
          <w:b/>
          <w:bCs/>
        </w:rPr>
        <w:t>About the Audio Engineering Society</w:t>
      </w:r>
    </w:p>
    <w:p w14:paraId="549A5087" w14:textId="77777777" w:rsidR="005558BF" w:rsidRPr="00C349F1" w:rsidRDefault="005558BF" w:rsidP="005558BF">
      <w:pPr>
        <w:pStyle w:val="BodyA"/>
        <w:widowControl w:val="0"/>
        <w:spacing w:line="360" w:lineRule="auto"/>
        <w:rPr>
          <w:rStyle w:val="None"/>
          <w:rFonts w:ascii="Arial" w:eastAsia="Arial" w:hAnsi="Arial" w:cs="Arial"/>
        </w:rPr>
      </w:pPr>
      <w:r w:rsidRPr="00C349F1">
        <w:rPr>
          <w:rFonts w:ascii="Arial" w:hAnsi="Arial" w:cs="Arial"/>
        </w:rPr>
        <w:t xml:space="preserve">For more than 75 years, the Audio Engineering Society has served as the pivotal force in </w:t>
      </w:r>
      <w:r w:rsidRPr="00C349F1">
        <w:rPr>
          <w:rFonts w:ascii="Arial" w:hAnsi="Arial" w:cs="Arial"/>
        </w:rPr>
        <w:lastRenderedPageBreak/>
        <w:t xml:space="preserve">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C349F1">
          <w:rPr>
            <w:rStyle w:val="Hyperlink1"/>
          </w:rPr>
          <w:t>AES.org</w:t>
        </w:r>
      </w:hyperlink>
      <w:r w:rsidRPr="00C349F1">
        <w:rPr>
          <w:rStyle w:val="None"/>
          <w:rFonts w:ascii="Arial" w:hAnsi="Arial" w:cs="Arial"/>
        </w:rPr>
        <w:t>.</w:t>
      </w:r>
    </w:p>
    <w:p w14:paraId="3F104088" w14:textId="77777777" w:rsidR="005558BF" w:rsidRPr="00C349F1" w:rsidRDefault="005558BF" w:rsidP="005558BF">
      <w:pPr>
        <w:pStyle w:val="BodyA"/>
        <w:widowControl w:val="0"/>
        <w:spacing w:line="360" w:lineRule="auto"/>
        <w:rPr>
          <w:rStyle w:val="None"/>
          <w:rFonts w:ascii="Arial" w:eastAsia="Arial" w:hAnsi="Arial" w:cs="Arial"/>
        </w:rPr>
      </w:pPr>
    </w:p>
    <w:p w14:paraId="6D88740D" w14:textId="77777777" w:rsidR="005558BF" w:rsidRPr="00C349F1" w:rsidRDefault="005558BF" w:rsidP="005558BF">
      <w:pPr>
        <w:pStyle w:val="BodyA"/>
        <w:widowControl w:val="0"/>
        <w:spacing w:line="360" w:lineRule="auto"/>
        <w:rPr>
          <w:rStyle w:val="None"/>
          <w:rFonts w:ascii="Arial" w:eastAsia="Arial" w:hAnsi="Arial" w:cs="Arial"/>
        </w:rPr>
      </w:pPr>
      <w:r w:rsidRPr="00C349F1">
        <w:rPr>
          <w:rStyle w:val="None"/>
          <w:rFonts w:ascii="Arial" w:hAnsi="Arial" w:cs="Arial"/>
        </w:rPr>
        <w:t>Join the conversation and keep up with the latest AES News and Events:</w:t>
      </w:r>
    </w:p>
    <w:p w14:paraId="26D8FDFA" w14:textId="77777777" w:rsidR="005558BF" w:rsidRPr="00C349F1" w:rsidRDefault="005558BF" w:rsidP="005558BF">
      <w:pPr>
        <w:pStyle w:val="BodyA"/>
        <w:widowControl w:val="0"/>
        <w:spacing w:line="360" w:lineRule="auto"/>
        <w:rPr>
          <w:rStyle w:val="None"/>
          <w:rFonts w:ascii="Arial" w:eastAsia="Arial" w:hAnsi="Arial" w:cs="Arial"/>
        </w:rPr>
      </w:pPr>
      <w:r w:rsidRPr="00C349F1">
        <w:rPr>
          <w:rStyle w:val="None"/>
          <w:rFonts w:ascii="Arial" w:hAnsi="Arial" w:cs="Arial"/>
        </w:rPr>
        <w:t xml:space="preserve">X: </w:t>
      </w:r>
      <w:hyperlink r:id="rId11">
        <w:r w:rsidRPr="00C349F1">
          <w:rPr>
            <w:rStyle w:val="Hyperlink2"/>
          </w:rPr>
          <w:t>#AESorg</w:t>
        </w:r>
      </w:hyperlink>
      <w:r w:rsidRPr="00C349F1">
        <w:rPr>
          <w:rStyle w:val="None"/>
          <w:rFonts w:ascii="Arial" w:hAnsi="Arial" w:cs="Arial"/>
        </w:rPr>
        <w:t xml:space="preserve"> (AES Official) </w:t>
      </w:r>
    </w:p>
    <w:p w14:paraId="6D941ED5" w14:textId="77777777" w:rsidR="005558BF" w:rsidRPr="00C349F1" w:rsidRDefault="005558BF" w:rsidP="005558BF">
      <w:pPr>
        <w:pStyle w:val="BodyA"/>
        <w:widowControl w:val="0"/>
        <w:spacing w:line="360" w:lineRule="auto"/>
        <w:rPr>
          <w:rStyle w:val="None"/>
          <w:rFonts w:ascii="Arial" w:eastAsia="Arial" w:hAnsi="Arial" w:cs="Arial"/>
        </w:rPr>
      </w:pPr>
      <w:r w:rsidRPr="00C349F1">
        <w:rPr>
          <w:rStyle w:val="None"/>
          <w:rFonts w:ascii="Arial" w:hAnsi="Arial" w:cs="Arial"/>
        </w:rPr>
        <w:t xml:space="preserve">Facebook: </w:t>
      </w:r>
      <w:hyperlink r:id="rId12">
        <w:r w:rsidRPr="00C349F1">
          <w:rPr>
            <w:rStyle w:val="Hyperlink1"/>
          </w:rPr>
          <w:t>facebook.com/AES.org</w:t>
        </w:r>
      </w:hyperlink>
      <w:r w:rsidRPr="00C349F1">
        <w:rPr>
          <w:rStyle w:val="None"/>
          <w:rFonts w:ascii="Arial" w:eastAsia="Arial" w:hAnsi="Arial" w:cs="Arial"/>
        </w:rPr>
        <w:tab/>
      </w:r>
    </w:p>
    <w:p w14:paraId="666FC85D" w14:textId="77777777" w:rsidR="005558BF" w:rsidRPr="00C349F1" w:rsidRDefault="005558BF" w:rsidP="005558BF">
      <w:pPr>
        <w:pStyle w:val="BodyA"/>
        <w:widowControl w:val="0"/>
        <w:spacing w:line="360" w:lineRule="auto"/>
        <w:rPr>
          <w:rStyle w:val="None"/>
          <w:rFonts w:ascii="Arial" w:eastAsia="Arial" w:hAnsi="Arial" w:cs="Arial"/>
        </w:rPr>
      </w:pPr>
      <w:r w:rsidRPr="00C349F1">
        <w:rPr>
          <w:rStyle w:val="None"/>
          <w:rFonts w:ascii="Arial" w:hAnsi="Arial" w:cs="Arial"/>
        </w:rPr>
        <w:t xml:space="preserve">LinkedIn: </w:t>
      </w:r>
      <w:hyperlink r:id="rId13">
        <w:r w:rsidRPr="00C349F1">
          <w:rPr>
            <w:rStyle w:val="Hyperlink1"/>
          </w:rPr>
          <w:t>https://www.linkedin.com/company/audio-engineering-society</w:t>
        </w:r>
      </w:hyperlink>
    </w:p>
    <w:p w14:paraId="696682B5" w14:textId="77777777" w:rsidR="005558BF" w:rsidRPr="00C349F1" w:rsidRDefault="005558BF" w:rsidP="005558BF">
      <w:pPr>
        <w:pStyle w:val="BodyA"/>
        <w:widowControl w:val="0"/>
        <w:spacing w:line="360" w:lineRule="auto"/>
        <w:rPr>
          <w:rStyle w:val="None"/>
          <w:rFonts w:ascii="Arial" w:eastAsia="Arial" w:hAnsi="Arial" w:cs="Arial"/>
        </w:rPr>
      </w:pPr>
      <w:r w:rsidRPr="00C349F1">
        <w:rPr>
          <w:rStyle w:val="None"/>
          <w:rFonts w:ascii="Arial" w:hAnsi="Arial" w:cs="Arial"/>
        </w:rPr>
        <w:t xml:space="preserve">Instagram: </w:t>
      </w:r>
      <w:hyperlink r:id="rId14">
        <w:r w:rsidRPr="00C349F1">
          <w:rPr>
            <w:rStyle w:val="Hyperlink1"/>
          </w:rPr>
          <w:t>https://www.instagram.com/aes_org/</w:t>
        </w:r>
      </w:hyperlink>
    </w:p>
    <w:p w14:paraId="1CB13B50" w14:textId="77777777" w:rsidR="005558BF" w:rsidRPr="00C349F1" w:rsidRDefault="005558BF" w:rsidP="005558BF">
      <w:pPr>
        <w:pStyle w:val="BodyA"/>
        <w:spacing w:line="360" w:lineRule="auto"/>
        <w:rPr>
          <w:rStyle w:val="None"/>
          <w:rFonts w:ascii="Arial" w:eastAsia="Arial" w:hAnsi="Arial" w:cs="Arial"/>
          <w:b/>
          <w:bCs/>
          <w:i/>
          <w:iCs/>
        </w:rPr>
      </w:pPr>
    </w:p>
    <w:p w14:paraId="563D3292" w14:textId="77777777" w:rsidR="005558BF" w:rsidRPr="00C349F1" w:rsidRDefault="005558BF" w:rsidP="005558BF">
      <w:pPr>
        <w:pStyle w:val="BodyA"/>
        <w:spacing w:line="360" w:lineRule="auto"/>
        <w:rPr>
          <w:rStyle w:val="None"/>
          <w:rFonts w:ascii="Arial" w:eastAsia="Arial" w:hAnsi="Arial" w:cs="Arial"/>
          <w:b/>
          <w:bCs/>
          <w:i/>
          <w:iCs/>
        </w:rPr>
      </w:pPr>
      <w:r w:rsidRPr="00C349F1">
        <w:rPr>
          <w:rStyle w:val="None"/>
          <w:rFonts w:ascii="Arial" w:hAnsi="Arial" w:cs="Arial"/>
          <w:b/>
          <w:bCs/>
          <w:i/>
          <w:iCs/>
        </w:rPr>
        <w:t>AES Marketing Communications:</w:t>
      </w:r>
    </w:p>
    <w:p w14:paraId="04C9E1F6" w14:textId="77777777" w:rsidR="005558BF" w:rsidRPr="00C349F1" w:rsidRDefault="005558BF" w:rsidP="005558BF">
      <w:pPr>
        <w:pStyle w:val="BodyA"/>
        <w:spacing w:line="360" w:lineRule="auto"/>
        <w:rPr>
          <w:rStyle w:val="Hyperlink3"/>
        </w:rPr>
      </w:pPr>
      <w:r w:rsidRPr="00C349F1">
        <w:rPr>
          <w:rStyle w:val="None"/>
          <w:rFonts w:ascii="Arial" w:hAnsi="Arial" w:cs="Arial"/>
        </w:rPr>
        <w:t xml:space="preserve">Email: </w:t>
      </w:r>
      <w:hyperlink r:id="rId15">
        <w:r w:rsidRPr="00C349F1">
          <w:rPr>
            <w:rStyle w:val="Hyperlink3"/>
          </w:rPr>
          <w:t>robert@clynemedia.com</w:t>
        </w:r>
      </w:hyperlink>
    </w:p>
    <w:p w14:paraId="4FEE4274" w14:textId="77777777" w:rsidR="005558BF" w:rsidRPr="00C349F1" w:rsidRDefault="005558BF" w:rsidP="005558BF">
      <w:pPr>
        <w:pStyle w:val="BodyA"/>
        <w:spacing w:line="360" w:lineRule="auto"/>
        <w:rPr>
          <w:rStyle w:val="Hyperlink3"/>
        </w:rPr>
      </w:pPr>
      <w:r w:rsidRPr="00C349F1">
        <w:rPr>
          <w:rStyle w:val="Hyperlink3"/>
        </w:rPr>
        <w:t>Tel: 615-662-1616</w:t>
      </w:r>
    </w:p>
    <w:p w14:paraId="02783CCD" w14:textId="77777777" w:rsidR="005558BF" w:rsidRPr="00C349F1" w:rsidRDefault="005558BF" w:rsidP="005558BF">
      <w:pPr>
        <w:pStyle w:val="BodyA"/>
        <w:spacing w:line="360" w:lineRule="auto"/>
        <w:rPr>
          <w:rStyle w:val="Hyperlink3"/>
        </w:rPr>
      </w:pPr>
      <w:r w:rsidRPr="00C349F1">
        <w:rPr>
          <w:rStyle w:val="Hyperlink3"/>
        </w:rPr>
        <w:t>Clyne Media, Inc.,</w:t>
      </w:r>
    </w:p>
    <w:p w14:paraId="59C14416" w14:textId="77777777" w:rsidR="005558BF" w:rsidRPr="00C349F1" w:rsidRDefault="005558BF" w:rsidP="005558BF">
      <w:pPr>
        <w:pStyle w:val="BodyA"/>
        <w:spacing w:line="360" w:lineRule="auto"/>
        <w:rPr>
          <w:rStyle w:val="Hyperlink3"/>
        </w:rPr>
      </w:pPr>
      <w:r w:rsidRPr="00C349F1">
        <w:rPr>
          <w:rStyle w:val="Hyperlink3"/>
        </w:rPr>
        <w:t xml:space="preserve">169-B Belle Forest Circle, Nashville, TN </w:t>
      </w:r>
      <w:proofErr w:type="gramStart"/>
      <w:r w:rsidRPr="00C349F1">
        <w:rPr>
          <w:rStyle w:val="Hyperlink3"/>
        </w:rPr>
        <w:t>37221;</w:t>
      </w:r>
      <w:proofErr w:type="gramEnd"/>
    </w:p>
    <w:p w14:paraId="152E2EFA" w14:textId="0EB4437C" w:rsidR="007F74E5" w:rsidRPr="00C349F1" w:rsidRDefault="005558BF" w:rsidP="00BA4518">
      <w:pPr>
        <w:pStyle w:val="BodyA"/>
        <w:widowControl w:val="0"/>
        <w:tabs>
          <w:tab w:val="left" w:pos="4363"/>
        </w:tabs>
        <w:spacing w:line="360" w:lineRule="auto"/>
        <w:rPr>
          <w:rFonts w:ascii="Arial" w:hAnsi="Arial" w:cs="Arial"/>
        </w:rPr>
      </w:pPr>
      <w:r w:rsidRPr="00C349F1">
        <w:rPr>
          <w:rStyle w:val="Hyperlink3"/>
        </w:rPr>
        <w:t xml:space="preserve">Web: </w:t>
      </w:r>
      <w:hyperlink r:id="rId16">
        <w:r w:rsidRPr="00C349F1">
          <w:rPr>
            <w:rStyle w:val="Hyperlink4"/>
          </w:rPr>
          <w:t>http://www.clynemedia.com</w:t>
        </w:r>
      </w:hyperlink>
    </w:p>
    <w:sectPr w:rsidR="007F74E5" w:rsidRPr="00C349F1">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7B5B" w14:textId="77777777" w:rsidR="003527CE" w:rsidRDefault="003527CE">
      <w:r>
        <w:separator/>
      </w:r>
    </w:p>
  </w:endnote>
  <w:endnote w:type="continuationSeparator" w:id="0">
    <w:p w14:paraId="2D0CF59F" w14:textId="77777777" w:rsidR="003527CE" w:rsidRDefault="0035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A0D5" w14:textId="77777777" w:rsidR="003527CE" w:rsidRDefault="003527CE">
      <w:r>
        <w:separator/>
      </w:r>
    </w:p>
  </w:footnote>
  <w:footnote w:type="continuationSeparator" w:id="0">
    <w:p w14:paraId="1AFACD9D" w14:textId="77777777" w:rsidR="003527CE" w:rsidRDefault="0035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761"/>
    <w:rsid w:val="000626A5"/>
    <w:rsid w:val="0007685A"/>
    <w:rsid w:val="000A1248"/>
    <w:rsid w:val="000B6456"/>
    <w:rsid w:val="000C18F0"/>
    <w:rsid w:val="000C4443"/>
    <w:rsid w:val="000E3C64"/>
    <w:rsid w:val="00140252"/>
    <w:rsid w:val="00171662"/>
    <w:rsid w:val="00173E24"/>
    <w:rsid w:val="0018090C"/>
    <w:rsid w:val="00180F4D"/>
    <w:rsid w:val="00190058"/>
    <w:rsid w:val="001A272D"/>
    <w:rsid w:val="001A3644"/>
    <w:rsid w:val="001A36D4"/>
    <w:rsid w:val="001C4903"/>
    <w:rsid w:val="001D6DC2"/>
    <w:rsid w:val="001D712C"/>
    <w:rsid w:val="001E29C2"/>
    <w:rsid w:val="001F5748"/>
    <w:rsid w:val="002211D1"/>
    <w:rsid w:val="00232CF4"/>
    <w:rsid w:val="0023751D"/>
    <w:rsid w:val="002511B5"/>
    <w:rsid w:val="00257D69"/>
    <w:rsid w:val="00277B64"/>
    <w:rsid w:val="00282976"/>
    <w:rsid w:val="00297F5A"/>
    <w:rsid w:val="002A3584"/>
    <w:rsid w:val="002B1433"/>
    <w:rsid w:val="002B2502"/>
    <w:rsid w:val="00303B67"/>
    <w:rsid w:val="00304C73"/>
    <w:rsid w:val="00325516"/>
    <w:rsid w:val="00330F48"/>
    <w:rsid w:val="0035067A"/>
    <w:rsid w:val="003527CE"/>
    <w:rsid w:val="003539AF"/>
    <w:rsid w:val="00375BD8"/>
    <w:rsid w:val="0039159A"/>
    <w:rsid w:val="00391CD1"/>
    <w:rsid w:val="0039550D"/>
    <w:rsid w:val="003A7DE6"/>
    <w:rsid w:val="003B64F0"/>
    <w:rsid w:val="003C3E2C"/>
    <w:rsid w:val="003C6500"/>
    <w:rsid w:val="003D3C53"/>
    <w:rsid w:val="003E019D"/>
    <w:rsid w:val="003E4977"/>
    <w:rsid w:val="00437817"/>
    <w:rsid w:val="00450ED8"/>
    <w:rsid w:val="004522E9"/>
    <w:rsid w:val="004618CF"/>
    <w:rsid w:val="0047467E"/>
    <w:rsid w:val="004821BB"/>
    <w:rsid w:val="004B1D42"/>
    <w:rsid w:val="004B5E02"/>
    <w:rsid w:val="004B6C49"/>
    <w:rsid w:val="004C15EA"/>
    <w:rsid w:val="004D0719"/>
    <w:rsid w:val="0054398B"/>
    <w:rsid w:val="00550E2C"/>
    <w:rsid w:val="005558BF"/>
    <w:rsid w:val="005568EE"/>
    <w:rsid w:val="005607FA"/>
    <w:rsid w:val="00561C27"/>
    <w:rsid w:val="00565024"/>
    <w:rsid w:val="00572EAA"/>
    <w:rsid w:val="0057674D"/>
    <w:rsid w:val="005A46A3"/>
    <w:rsid w:val="005C0309"/>
    <w:rsid w:val="005C3CBD"/>
    <w:rsid w:val="005C69DB"/>
    <w:rsid w:val="005C7087"/>
    <w:rsid w:val="005D3FCA"/>
    <w:rsid w:val="005E00EB"/>
    <w:rsid w:val="005F2677"/>
    <w:rsid w:val="00623712"/>
    <w:rsid w:val="006259A6"/>
    <w:rsid w:val="00657AFC"/>
    <w:rsid w:val="00661536"/>
    <w:rsid w:val="00661EA1"/>
    <w:rsid w:val="00666F3A"/>
    <w:rsid w:val="00684179"/>
    <w:rsid w:val="006A2AB1"/>
    <w:rsid w:val="006B6005"/>
    <w:rsid w:val="006B7F40"/>
    <w:rsid w:val="006F2C3A"/>
    <w:rsid w:val="00744633"/>
    <w:rsid w:val="007502FD"/>
    <w:rsid w:val="0075085E"/>
    <w:rsid w:val="007617A4"/>
    <w:rsid w:val="00762A80"/>
    <w:rsid w:val="007658FE"/>
    <w:rsid w:val="00765907"/>
    <w:rsid w:val="00795A0C"/>
    <w:rsid w:val="007A1611"/>
    <w:rsid w:val="007B2021"/>
    <w:rsid w:val="007E329B"/>
    <w:rsid w:val="007E7D87"/>
    <w:rsid w:val="007F0DA6"/>
    <w:rsid w:val="007F23AB"/>
    <w:rsid w:val="007F74E5"/>
    <w:rsid w:val="0082417B"/>
    <w:rsid w:val="00824A84"/>
    <w:rsid w:val="0083013E"/>
    <w:rsid w:val="00831305"/>
    <w:rsid w:val="00834372"/>
    <w:rsid w:val="008520D0"/>
    <w:rsid w:val="00870E65"/>
    <w:rsid w:val="00881396"/>
    <w:rsid w:val="0088155B"/>
    <w:rsid w:val="00894859"/>
    <w:rsid w:val="008A1D59"/>
    <w:rsid w:val="008A5175"/>
    <w:rsid w:val="008A60A9"/>
    <w:rsid w:val="008D652D"/>
    <w:rsid w:val="009840E7"/>
    <w:rsid w:val="009938A9"/>
    <w:rsid w:val="00994706"/>
    <w:rsid w:val="00997DDA"/>
    <w:rsid w:val="009A5AEB"/>
    <w:rsid w:val="009B6F18"/>
    <w:rsid w:val="009C696B"/>
    <w:rsid w:val="009E3951"/>
    <w:rsid w:val="00A05F3C"/>
    <w:rsid w:val="00A418A1"/>
    <w:rsid w:val="00A54BF4"/>
    <w:rsid w:val="00A55BC3"/>
    <w:rsid w:val="00A66F7F"/>
    <w:rsid w:val="00A72BBE"/>
    <w:rsid w:val="00A74736"/>
    <w:rsid w:val="00A7649E"/>
    <w:rsid w:val="00A82D63"/>
    <w:rsid w:val="00AA3B36"/>
    <w:rsid w:val="00AD6845"/>
    <w:rsid w:val="00AF7756"/>
    <w:rsid w:val="00AF7F65"/>
    <w:rsid w:val="00B12FE3"/>
    <w:rsid w:val="00B3037B"/>
    <w:rsid w:val="00B31775"/>
    <w:rsid w:val="00B47A5E"/>
    <w:rsid w:val="00B51E8A"/>
    <w:rsid w:val="00B56C80"/>
    <w:rsid w:val="00B73AB4"/>
    <w:rsid w:val="00B82FE6"/>
    <w:rsid w:val="00B87BB2"/>
    <w:rsid w:val="00B947A9"/>
    <w:rsid w:val="00BA1E7D"/>
    <w:rsid w:val="00BA32DA"/>
    <w:rsid w:val="00BA4518"/>
    <w:rsid w:val="00BC179B"/>
    <w:rsid w:val="00BD4651"/>
    <w:rsid w:val="00BD57DE"/>
    <w:rsid w:val="00C24B06"/>
    <w:rsid w:val="00C3074A"/>
    <w:rsid w:val="00C30B42"/>
    <w:rsid w:val="00C32270"/>
    <w:rsid w:val="00C349F1"/>
    <w:rsid w:val="00C475CE"/>
    <w:rsid w:val="00C558BB"/>
    <w:rsid w:val="00C562B7"/>
    <w:rsid w:val="00C67EB0"/>
    <w:rsid w:val="00C70FDE"/>
    <w:rsid w:val="00C85C80"/>
    <w:rsid w:val="00C874F2"/>
    <w:rsid w:val="00C9373B"/>
    <w:rsid w:val="00CB13BA"/>
    <w:rsid w:val="00CD4BA4"/>
    <w:rsid w:val="00D17940"/>
    <w:rsid w:val="00D22A5E"/>
    <w:rsid w:val="00D447CA"/>
    <w:rsid w:val="00D60E4B"/>
    <w:rsid w:val="00D71F03"/>
    <w:rsid w:val="00D74EFC"/>
    <w:rsid w:val="00D875DF"/>
    <w:rsid w:val="00DA6B28"/>
    <w:rsid w:val="00DB2AE2"/>
    <w:rsid w:val="00DB2B3C"/>
    <w:rsid w:val="00DB5F57"/>
    <w:rsid w:val="00DC3B0D"/>
    <w:rsid w:val="00DD32B1"/>
    <w:rsid w:val="00DE02AC"/>
    <w:rsid w:val="00DF2194"/>
    <w:rsid w:val="00E04008"/>
    <w:rsid w:val="00E1407C"/>
    <w:rsid w:val="00E14694"/>
    <w:rsid w:val="00E267A7"/>
    <w:rsid w:val="00E3398E"/>
    <w:rsid w:val="00E36602"/>
    <w:rsid w:val="00E409C8"/>
    <w:rsid w:val="00E619C3"/>
    <w:rsid w:val="00E66FA4"/>
    <w:rsid w:val="00E822E7"/>
    <w:rsid w:val="00EA0CDC"/>
    <w:rsid w:val="00EA2597"/>
    <w:rsid w:val="00EB1490"/>
    <w:rsid w:val="00EC0713"/>
    <w:rsid w:val="00EC4381"/>
    <w:rsid w:val="00EF0DE7"/>
    <w:rsid w:val="00EF27E8"/>
    <w:rsid w:val="00F14239"/>
    <w:rsid w:val="00F15A58"/>
    <w:rsid w:val="00F2468F"/>
    <w:rsid w:val="00F41842"/>
    <w:rsid w:val="00F67EAC"/>
    <w:rsid w:val="00F72E29"/>
    <w:rsid w:val="00F94FBE"/>
    <w:rsid w:val="00FD0BED"/>
    <w:rsid w:val="00FD3A7C"/>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esshow.com"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4</cp:revision>
  <dcterms:created xsi:type="dcterms:W3CDTF">2025-09-23T21:11:00Z</dcterms:created>
  <dcterms:modified xsi:type="dcterms:W3CDTF">2025-09-24T13:14:00Z</dcterms:modified>
  <dc:language>en-GB</dc:language>
</cp:coreProperties>
</file>