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FBCBDF2" w14:textId="77777777" w:rsidR="00426CCA" w:rsidRPr="00426CCA" w:rsidRDefault="00426CCA" w:rsidP="00426CCA">
      <w:pPr>
        <w:jc w:val="center"/>
        <w:rPr>
          <w:rFonts w:ascii="Arial" w:hAnsi="Arial" w:cs="Arial"/>
          <w:b/>
          <w:sz w:val="28"/>
          <w:szCs w:val="28"/>
        </w:rPr>
      </w:pPr>
      <w:r w:rsidRPr="00426CCA">
        <w:rPr>
          <w:rFonts w:ascii="Arial" w:hAnsi="Arial" w:cs="Arial"/>
          <w:b/>
          <w:sz w:val="28"/>
          <w:szCs w:val="28"/>
        </w:rPr>
        <w:t xml:space="preserve">Performance DJ </w:t>
      </w:r>
      <w:proofErr w:type="spellStart"/>
      <w:r w:rsidRPr="00426CCA">
        <w:rPr>
          <w:rFonts w:ascii="Arial" w:hAnsi="Arial" w:cs="Arial"/>
          <w:b/>
          <w:sz w:val="28"/>
          <w:szCs w:val="28"/>
        </w:rPr>
        <w:t>Spinscott</w:t>
      </w:r>
      <w:proofErr w:type="spellEnd"/>
      <w:r w:rsidRPr="00426CCA">
        <w:rPr>
          <w:rFonts w:ascii="Arial" w:hAnsi="Arial" w:cs="Arial"/>
          <w:b/>
          <w:sz w:val="28"/>
          <w:szCs w:val="28"/>
        </w:rPr>
        <w:t xml:space="preserve"> eschews headphones for the ASI Audio 3DME IEM system</w:t>
      </w:r>
    </w:p>
    <w:p w14:paraId="08B7F476" w14:textId="7DCE76AE" w:rsidR="00BE3CD8" w:rsidRDefault="00BE3CD8" w:rsidP="007709CA">
      <w:pPr>
        <w:rPr>
          <w:rFonts w:ascii="Arial" w:hAnsi="Arial" w:cs="Arial"/>
          <w:b/>
          <w:sz w:val="28"/>
          <w:szCs w:val="28"/>
        </w:rPr>
      </w:pPr>
    </w:p>
    <w:p w14:paraId="74ABFA8D" w14:textId="535CCA15" w:rsidR="00426CCA" w:rsidRPr="00426CCA" w:rsidRDefault="00426CCA" w:rsidP="00426CCA">
      <w:pPr>
        <w:jc w:val="center"/>
        <w:rPr>
          <w:rFonts w:ascii="Arial" w:hAnsi="Arial" w:cs="Arial"/>
          <w:bCs/>
        </w:rPr>
      </w:pPr>
      <w:r w:rsidRPr="00426CCA">
        <w:rPr>
          <w:rFonts w:ascii="Arial" w:hAnsi="Arial" w:cs="Arial"/>
          <w:bCs/>
        </w:rPr>
        <w:t xml:space="preserve">— A DJ booth with no headphones in sight? That’s the case now for Jungle / Drum </w:t>
      </w:r>
      <w:proofErr w:type="gramStart"/>
      <w:r w:rsidRPr="00426CCA">
        <w:rPr>
          <w:rFonts w:ascii="Arial" w:hAnsi="Arial" w:cs="Arial"/>
          <w:bCs/>
        </w:rPr>
        <w:t>And</w:t>
      </w:r>
      <w:proofErr w:type="gramEnd"/>
      <w:r w:rsidRPr="00426CCA">
        <w:rPr>
          <w:rFonts w:ascii="Arial" w:hAnsi="Arial" w:cs="Arial"/>
          <w:bCs/>
        </w:rPr>
        <w:t xml:space="preserve"> Bass artist </w:t>
      </w:r>
      <w:proofErr w:type="spellStart"/>
      <w:r w:rsidRPr="00426CCA">
        <w:rPr>
          <w:rFonts w:ascii="Arial" w:hAnsi="Arial" w:cs="Arial"/>
          <w:bCs/>
        </w:rPr>
        <w:t>Spinscott</w:t>
      </w:r>
      <w:proofErr w:type="spellEnd"/>
      <w:r w:rsidRPr="00426CCA">
        <w:rPr>
          <w:rFonts w:ascii="Arial" w:hAnsi="Arial" w:cs="Arial"/>
          <w:bCs/>
        </w:rPr>
        <w:t xml:space="preserve"> when he takes the stage with a monitoring system made possible by ASI Audio’s 3DME Active Ambient IEM system —</w:t>
      </w:r>
    </w:p>
    <w:p w14:paraId="4461FA5C" w14:textId="77777777" w:rsidR="00426CCA" w:rsidRPr="00FA4C9A" w:rsidRDefault="00426CCA" w:rsidP="007709CA">
      <w:pPr>
        <w:rPr>
          <w:rFonts w:ascii="Arial" w:hAnsi="Arial" w:cs="Arial"/>
          <w:b/>
          <w:sz w:val="28"/>
          <w:szCs w:val="28"/>
        </w:rPr>
      </w:pPr>
    </w:p>
    <w:p w14:paraId="31E14A34" w14:textId="49BFA58F" w:rsidR="00426CCA" w:rsidRPr="00625B22" w:rsidRDefault="00645D85" w:rsidP="00426CCA">
      <w:pPr>
        <w:contextualSpacing/>
        <w:rPr>
          <w:rFonts w:ascii="Arial" w:eastAsia="Calibri" w:hAnsi="Arial" w:cs="Arial"/>
          <w:color w:val="000000"/>
        </w:rPr>
      </w:pPr>
      <w:r>
        <w:rPr>
          <w:rFonts w:ascii="Arial" w:hAnsi="Arial" w:cs="Arial"/>
          <w:i/>
          <w:iCs/>
          <w:color w:val="222222"/>
        </w:rPr>
        <w:t xml:space="preserve">Beachwood, OH, </w:t>
      </w:r>
      <w:r w:rsidR="00426CCA">
        <w:rPr>
          <w:rFonts w:ascii="Arial" w:hAnsi="Arial" w:cs="Arial"/>
          <w:i/>
          <w:iCs/>
          <w:color w:val="222222"/>
        </w:rPr>
        <w:t xml:space="preserve">August </w:t>
      </w:r>
      <w:r w:rsidR="00F4632D">
        <w:rPr>
          <w:rFonts w:ascii="Arial" w:hAnsi="Arial" w:cs="Arial"/>
          <w:i/>
          <w:iCs/>
          <w:color w:val="222222"/>
        </w:rPr>
        <w:t>8</w:t>
      </w:r>
      <w:r>
        <w:rPr>
          <w:rFonts w:ascii="Arial" w:hAnsi="Arial" w:cs="Arial"/>
          <w:i/>
          <w:iCs/>
          <w:color w:val="222222"/>
        </w:rPr>
        <w:t>, 2022</w:t>
      </w:r>
      <w:r w:rsidR="00302FD6" w:rsidRPr="00596C34">
        <w:rPr>
          <w:rFonts w:ascii="Arial" w:hAnsi="Arial" w:cs="Arial"/>
          <w:color w:val="222222"/>
        </w:rPr>
        <w:t xml:space="preserve"> </w:t>
      </w:r>
      <w:r w:rsidR="00C536D5" w:rsidRPr="00FA4C9A">
        <w:rPr>
          <w:rFonts w:ascii="Arial" w:hAnsi="Arial" w:cs="Arial"/>
        </w:rPr>
        <w:t>—</w:t>
      </w:r>
      <w:r w:rsidR="00E351F4" w:rsidRPr="00FA4C9A">
        <w:rPr>
          <w:rFonts w:ascii="Arial" w:hAnsi="Arial" w:cs="Arial"/>
        </w:rPr>
        <w:t xml:space="preserve"> </w:t>
      </w:r>
      <w:r w:rsidR="00426CCA" w:rsidRPr="00625B22">
        <w:rPr>
          <w:rFonts w:ascii="Arial" w:eastAsia="Calibri" w:hAnsi="Arial" w:cs="Arial"/>
          <w:color w:val="000000"/>
        </w:rPr>
        <w:t xml:space="preserve">DJ, producer and drummer </w:t>
      </w:r>
      <w:proofErr w:type="spellStart"/>
      <w:r w:rsidR="00426CCA" w:rsidRPr="00625B22">
        <w:rPr>
          <w:rFonts w:ascii="Arial" w:eastAsia="Calibri" w:hAnsi="Arial" w:cs="Arial"/>
          <w:color w:val="000000"/>
        </w:rPr>
        <w:t>Spinscott</w:t>
      </w:r>
      <w:proofErr w:type="spellEnd"/>
      <w:r w:rsidR="00426CCA" w:rsidRPr="00625B22">
        <w:rPr>
          <w:rFonts w:ascii="Arial" w:eastAsia="Calibri" w:hAnsi="Arial" w:cs="Arial"/>
          <w:color w:val="000000"/>
        </w:rPr>
        <w:t xml:space="preserve"> was born into a musical family with rhythm a foundational part of his life. As a drummer that followed his father’s footsteps into a DJ career, </w:t>
      </w:r>
      <w:proofErr w:type="spellStart"/>
      <w:r w:rsidR="00426CCA" w:rsidRPr="00625B22">
        <w:rPr>
          <w:rFonts w:ascii="Arial" w:eastAsia="Calibri" w:hAnsi="Arial" w:cs="Arial"/>
          <w:color w:val="000000"/>
        </w:rPr>
        <w:t>Spinscott</w:t>
      </w:r>
      <w:proofErr w:type="spellEnd"/>
      <w:r w:rsidR="00426CCA" w:rsidRPr="00625B22">
        <w:rPr>
          <w:rFonts w:ascii="Arial" w:eastAsia="Calibri" w:hAnsi="Arial" w:cs="Arial"/>
          <w:color w:val="000000"/>
        </w:rPr>
        <w:t xml:space="preserve"> says that “Early on, I was mixing mostly 12-inch Jungle vinyl singles. I also spun a lot of house music.” He began DJing with a familiar setup of turntables and mixer and added in a sampler. “Eventually I incorporated a sampler into my rig because it gave me a way to ‘finger drum’ along with the music, adding a live performance element to my sets. “That refined and spun off further into a unique format – doing entire tracks, in real time, just with the sampler, 100% custom, loop-free, sequence-free and quantize-free – I call it ‘Jungle Plus Drums.’ </w:t>
      </w:r>
      <w:proofErr w:type="gramStart"/>
      <w:r w:rsidR="00426CCA" w:rsidRPr="00625B22">
        <w:rPr>
          <w:rFonts w:ascii="Arial" w:eastAsia="Calibri" w:hAnsi="Arial" w:cs="Arial"/>
          <w:color w:val="000000"/>
        </w:rPr>
        <w:t>It</w:t>
      </w:r>
      <w:proofErr w:type="gramEnd"/>
      <w:r w:rsidR="00426CCA" w:rsidRPr="00625B22">
        <w:rPr>
          <w:rFonts w:ascii="Arial" w:eastAsia="Calibri" w:hAnsi="Arial" w:cs="Arial"/>
          <w:color w:val="000000"/>
        </w:rPr>
        <w:t xml:space="preserve"> kind of bridges two worlds for me – live music performance and DJing.”</w:t>
      </w:r>
    </w:p>
    <w:p w14:paraId="2AE876C6" w14:textId="77777777" w:rsidR="00426CCA" w:rsidRPr="00625B22" w:rsidRDefault="00426CCA" w:rsidP="00426CCA">
      <w:pPr>
        <w:contextualSpacing/>
        <w:rPr>
          <w:rFonts w:ascii="Arial" w:eastAsia="Calibri" w:hAnsi="Arial" w:cs="Arial"/>
          <w:color w:val="000000"/>
        </w:rPr>
      </w:pPr>
    </w:p>
    <w:p w14:paraId="33214127" w14:textId="29C15EB2"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 xml:space="preserve">Hearing oneself on stage is important for any successful DJ. In a traditional DJ setup, says </w:t>
      </w:r>
      <w:proofErr w:type="spellStart"/>
      <w:r w:rsidRPr="00625B22">
        <w:rPr>
          <w:rFonts w:ascii="Arial" w:eastAsia="Calibri" w:hAnsi="Arial" w:cs="Arial"/>
          <w:color w:val="000000"/>
        </w:rPr>
        <w:t>Spinscott</w:t>
      </w:r>
      <w:proofErr w:type="spellEnd"/>
      <w:r w:rsidRPr="00625B22">
        <w:rPr>
          <w:rFonts w:ascii="Arial" w:eastAsia="Calibri" w:hAnsi="Arial" w:cs="Arial"/>
          <w:color w:val="000000"/>
        </w:rPr>
        <w:t>, “You typically remove the right ear cup to be able to hear your monitor, which exposes your right ear to very high sound levels. You have to have that speaker right there, near your ear. While you can just mix all in the headphones, that essentially isolates you from the crowd.”</w:t>
      </w:r>
    </w:p>
    <w:p w14:paraId="1DCD49FD" w14:textId="77777777" w:rsidR="00426CCA" w:rsidRPr="00625B22" w:rsidRDefault="00426CCA" w:rsidP="00426CCA">
      <w:pPr>
        <w:contextualSpacing/>
        <w:rPr>
          <w:rFonts w:ascii="Arial" w:eastAsia="Calibri" w:hAnsi="Arial" w:cs="Arial"/>
          <w:color w:val="000000"/>
        </w:rPr>
      </w:pPr>
    </w:p>
    <w:p w14:paraId="679C3A10" w14:textId="36CD9EAE"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 xml:space="preserve">“Most DJ equipment has evolved over time, but headphones have kind of remained the same,” </w:t>
      </w:r>
      <w:proofErr w:type="spellStart"/>
      <w:r w:rsidRPr="00625B22">
        <w:rPr>
          <w:rFonts w:ascii="Arial" w:eastAsia="Calibri" w:hAnsi="Arial" w:cs="Arial"/>
          <w:color w:val="000000"/>
        </w:rPr>
        <w:t>Spinscott</w:t>
      </w:r>
      <w:proofErr w:type="spellEnd"/>
      <w:r w:rsidRPr="00625B22">
        <w:rPr>
          <w:rFonts w:ascii="Arial" w:eastAsia="Calibri" w:hAnsi="Arial" w:cs="Arial"/>
          <w:color w:val="000000"/>
        </w:rPr>
        <w:t xml:space="preserve"> opines. When exposed to the ASI Audio 3DME Active Ambient in-ear monitor system </w:t>
      </w:r>
      <w:r w:rsidRPr="00625B22">
        <w:rPr>
          <w:rFonts w:ascii="Arial" w:hAnsi="Arial" w:cs="Arial"/>
          <w:color w:val="000000"/>
        </w:rPr>
        <w:t>he realized that the challenges of DJ monitoring “</w:t>
      </w:r>
      <w:r w:rsidRPr="00625B22">
        <w:rPr>
          <w:rFonts w:ascii="Arial" w:eastAsia="Calibri" w:hAnsi="Arial" w:cs="Arial"/>
          <w:color w:val="000000"/>
        </w:rPr>
        <w:t>could be solved with the 3DME approach.</w:t>
      </w:r>
      <w:r w:rsidR="00F4632D">
        <w:rPr>
          <w:rFonts w:ascii="Arial" w:eastAsia="Calibri" w:hAnsi="Arial" w:cs="Arial"/>
          <w:color w:val="000000"/>
        </w:rPr>
        <w:t>”</w:t>
      </w:r>
      <w:r w:rsidRPr="00625B22">
        <w:rPr>
          <w:rFonts w:ascii="Arial" w:eastAsia="Calibri" w:hAnsi="Arial" w:cs="Arial"/>
          <w:color w:val="000000"/>
        </w:rPr>
        <w:t xml:space="preserve"> The 3DME system utilizes</w:t>
      </w:r>
      <w:r w:rsidRPr="00625B22">
        <w:rPr>
          <w:rFonts w:ascii="Arial" w:hAnsi="Arial" w:cs="Arial"/>
          <w:color w:val="000000"/>
        </w:rPr>
        <w:t xml:space="preserve"> Active Ambient earphones with embedded binaural microphones that </w:t>
      </w:r>
      <w:proofErr w:type="gramStart"/>
      <w:r w:rsidRPr="00625B22">
        <w:rPr>
          <w:rFonts w:ascii="Arial" w:hAnsi="Arial" w:cs="Arial"/>
          <w:color w:val="000000"/>
        </w:rPr>
        <w:t>pick up</w:t>
      </w:r>
      <w:proofErr w:type="gramEnd"/>
      <w:r w:rsidRPr="00625B22">
        <w:rPr>
          <w:rFonts w:ascii="Arial" w:hAnsi="Arial" w:cs="Arial"/>
          <w:color w:val="000000"/>
        </w:rPr>
        <w:t xml:space="preserve"> ambience – the direct sound around the performer including the audience – paired with a bodypack that houses a headphone amp, dual mic preamps, earphone and monitor I/O and DSP for signal processing and blending the ambient and monitor signals, under control of the free companion ASI Audio App for iOS and Android. “</w:t>
      </w:r>
      <w:r w:rsidRPr="00625B22">
        <w:rPr>
          <w:rFonts w:ascii="Arial" w:eastAsia="Calibri" w:hAnsi="Arial" w:cs="Arial"/>
          <w:color w:val="000000"/>
        </w:rPr>
        <w:t>I’m now an avid user of the product,” he says. “It just makes sense for the application. It adds a lot of value, particularly when I’m playing live elements and mixing at the same time.”</w:t>
      </w:r>
    </w:p>
    <w:p w14:paraId="6F6C58C4" w14:textId="77777777" w:rsidR="00426CCA" w:rsidRPr="00625B22" w:rsidRDefault="00426CCA" w:rsidP="00426CCA">
      <w:pPr>
        <w:contextualSpacing/>
        <w:rPr>
          <w:rFonts w:ascii="Arial" w:eastAsia="Calibri" w:hAnsi="Arial" w:cs="Arial"/>
          <w:color w:val="000000"/>
        </w:rPr>
      </w:pPr>
    </w:p>
    <w:p w14:paraId="2A96590E" w14:textId="77777777"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But again, with the 3DME, you manage the overall sound and the volume, and you’re more able to keep things at consistent levels. As a result, you protect your hearing in both the short and long term.”</w:t>
      </w:r>
    </w:p>
    <w:p w14:paraId="64E33FAE" w14:textId="77777777" w:rsidR="00426CCA" w:rsidRPr="00625B22" w:rsidRDefault="00426CCA" w:rsidP="00426CCA">
      <w:pPr>
        <w:contextualSpacing/>
        <w:rPr>
          <w:rFonts w:ascii="Arial" w:eastAsia="Calibri" w:hAnsi="Arial" w:cs="Arial"/>
          <w:color w:val="000000"/>
        </w:rPr>
      </w:pPr>
    </w:p>
    <w:p w14:paraId="7D0EEEFE" w14:textId="29EBE5A7" w:rsidR="00426CCA" w:rsidRPr="00625B22" w:rsidRDefault="00426CCA" w:rsidP="00426CCA">
      <w:pPr>
        <w:contextualSpacing/>
        <w:rPr>
          <w:rFonts w:ascii="Arial" w:eastAsia="Calibri" w:hAnsi="Arial" w:cs="Arial"/>
          <w:color w:val="000000"/>
        </w:rPr>
      </w:pPr>
      <w:proofErr w:type="spellStart"/>
      <w:r w:rsidRPr="00625B22">
        <w:rPr>
          <w:rFonts w:ascii="Arial" w:eastAsia="Calibri" w:hAnsi="Arial" w:cs="Arial"/>
          <w:color w:val="000000"/>
        </w:rPr>
        <w:lastRenderedPageBreak/>
        <w:t>Spinscott’s</w:t>
      </w:r>
      <w:proofErr w:type="spellEnd"/>
      <w:r w:rsidRPr="00625B22">
        <w:rPr>
          <w:rFonts w:ascii="Arial" w:eastAsia="Calibri" w:hAnsi="Arial" w:cs="Arial"/>
          <w:color w:val="000000"/>
        </w:rPr>
        <w:t xml:space="preserve"> innovative monitoring setup involves feeding the 3DME </w:t>
      </w:r>
      <w:proofErr w:type="spellStart"/>
      <w:r w:rsidRPr="00625B22">
        <w:rPr>
          <w:rFonts w:ascii="Arial" w:eastAsia="Calibri" w:hAnsi="Arial" w:cs="Arial"/>
          <w:color w:val="000000"/>
        </w:rPr>
        <w:t>beltpack</w:t>
      </w:r>
      <w:proofErr w:type="spellEnd"/>
      <w:r w:rsidRPr="00625B22">
        <w:rPr>
          <w:rFonts w:ascii="Arial" w:eastAsia="Calibri" w:hAnsi="Arial" w:cs="Arial"/>
          <w:color w:val="000000"/>
        </w:rPr>
        <w:t xml:space="preserve"> from the headphone jack on </w:t>
      </w:r>
      <w:r w:rsidR="00567256">
        <w:rPr>
          <w:rFonts w:ascii="Arial" w:eastAsia="Calibri" w:hAnsi="Arial" w:cs="Arial"/>
          <w:color w:val="000000"/>
        </w:rPr>
        <w:t>h</w:t>
      </w:r>
      <w:r w:rsidRPr="00625B22">
        <w:rPr>
          <w:rFonts w:ascii="Arial" w:eastAsia="Calibri" w:hAnsi="Arial" w:cs="Arial"/>
          <w:color w:val="000000"/>
        </w:rPr>
        <w:t>is mixer with the Cue split panned left and the 3DME ambience turned down almost all the way on the left channel. On the right-hand side, the ambience is turned up with no programming being fed from the mixer – he listens to the monitor speaker via the 3DME right channel mic, using the ASI Audio App to EQ the full-range monitor output. “I tend to mix to the hi-hat,” he explains, “It’s the most staccato instrument. It’s usually the timekeeper, especially in 808-based or other electronic-type music. I don’t have to turn up the volume as loud because I’m only hearing what I need to hear to mix.”</w:t>
      </w:r>
    </w:p>
    <w:p w14:paraId="40F37EFC" w14:textId="77777777" w:rsidR="00426CCA" w:rsidRPr="00625B22" w:rsidRDefault="00426CCA" w:rsidP="00426CCA">
      <w:pPr>
        <w:contextualSpacing/>
        <w:rPr>
          <w:rFonts w:ascii="Arial" w:eastAsia="Calibri" w:hAnsi="Arial" w:cs="Arial"/>
          <w:color w:val="000000"/>
        </w:rPr>
      </w:pPr>
    </w:p>
    <w:p w14:paraId="585B5500" w14:textId="49CBCF9E"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 xml:space="preserve">The 3DME IEMs, </w:t>
      </w:r>
      <w:proofErr w:type="spellStart"/>
      <w:r w:rsidRPr="00625B22">
        <w:rPr>
          <w:rFonts w:ascii="Arial" w:eastAsia="Calibri" w:hAnsi="Arial" w:cs="Arial"/>
          <w:color w:val="000000"/>
        </w:rPr>
        <w:t>Spinscott</w:t>
      </w:r>
      <w:proofErr w:type="spellEnd"/>
      <w:r w:rsidRPr="00625B22">
        <w:rPr>
          <w:rFonts w:ascii="Arial" w:eastAsia="Calibri" w:hAnsi="Arial" w:cs="Arial"/>
          <w:color w:val="000000"/>
        </w:rPr>
        <w:t xml:space="preserve"> says, “stay in my ears the whole time. If somebody does come up to speak to me, because of the ambient microphones, I don’t have to take my headphones off. It frees up my hands to do other things. If I am drumming or triggering samples and cues, it’s a game-changer.” The system is simple to operate, he says. “It becomes a set-it-and-forget-it type of thing. That’s so important to any performer. You don’t want to focus on your equipment while you’re on stage; you want to focus on the music and get into that zone that we all crave.”</w:t>
      </w:r>
    </w:p>
    <w:p w14:paraId="42D8B778" w14:textId="77777777"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 xml:space="preserve"> </w:t>
      </w:r>
    </w:p>
    <w:p w14:paraId="0AF85D9B" w14:textId="5416F2EC"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“I love the sound quality of the 3DME and, even more, the control,” he notes. “It just creates this consistency that removes the room variables, so I am free to be creative and spontaneous from the very start of the set.</w:t>
      </w:r>
      <w:r w:rsidR="00567256">
        <w:rPr>
          <w:rFonts w:ascii="Arial" w:eastAsia="Calibri" w:hAnsi="Arial" w:cs="Arial"/>
          <w:color w:val="000000"/>
        </w:rPr>
        <w:t xml:space="preserve"> </w:t>
      </w:r>
      <w:r w:rsidRPr="00625B22">
        <w:rPr>
          <w:rFonts w:ascii="Arial" w:eastAsia="Calibri" w:hAnsi="Arial" w:cs="Arial"/>
          <w:color w:val="000000"/>
        </w:rPr>
        <w:t>This is a huge step forward in ensuring that just about every set starts off great from the first downbeat.”</w:t>
      </w:r>
    </w:p>
    <w:p w14:paraId="752BC0AC" w14:textId="77777777" w:rsidR="00426CCA" w:rsidRPr="00625B22" w:rsidRDefault="00426CCA" w:rsidP="00426CCA">
      <w:pPr>
        <w:contextualSpacing/>
        <w:rPr>
          <w:rFonts w:ascii="Arial" w:eastAsia="Calibri" w:hAnsi="Arial" w:cs="Arial"/>
          <w:color w:val="000000"/>
        </w:rPr>
      </w:pPr>
    </w:p>
    <w:p w14:paraId="2A8B7D9F" w14:textId="77777777" w:rsidR="00426CCA" w:rsidRPr="00625B22" w:rsidRDefault="00426CCA" w:rsidP="00426CCA">
      <w:pPr>
        <w:contextualSpacing/>
        <w:rPr>
          <w:rFonts w:ascii="Arial" w:eastAsia="Calibri" w:hAnsi="Arial" w:cs="Arial"/>
          <w:color w:val="000000"/>
        </w:rPr>
      </w:pPr>
      <w:r w:rsidRPr="00625B22">
        <w:rPr>
          <w:rFonts w:ascii="Arial" w:eastAsia="Calibri" w:hAnsi="Arial" w:cs="Arial"/>
          <w:color w:val="000000"/>
        </w:rPr>
        <w:t xml:space="preserve">Hearing protection is a major benefit of the 3DME IEM system for </w:t>
      </w:r>
      <w:proofErr w:type="spellStart"/>
      <w:r w:rsidRPr="00625B22">
        <w:rPr>
          <w:rFonts w:ascii="Arial" w:eastAsia="Calibri" w:hAnsi="Arial" w:cs="Arial"/>
          <w:color w:val="000000"/>
        </w:rPr>
        <w:t>Spinscott</w:t>
      </w:r>
      <w:proofErr w:type="spellEnd"/>
      <w:r w:rsidRPr="00625B22">
        <w:rPr>
          <w:rFonts w:ascii="Arial" w:eastAsia="Calibri" w:hAnsi="Arial" w:cs="Arial"/>
          <w:color w:val="000000"/>
        </w:rPr>
        <w:t xml:space="preserve">. “Everything is lower volume in my ears,” he says. “You’re getting the protection while you’re enhancing the experience by being able to hear everything.” </w:t>
      </w:r>
    </w:p>
    <w:p w14:paraId="445F0F68" w14:textId="77777777" w:rsidR="00426CCA" w:rsidRPr="00625B22" w:rsidRDefault="00426CCA" w:rsidP="00426CCA">
      <w:pPr>
        <w:contextualSpacing/>
        <w:rPr>
          <w:rFonts w:ascii="Arial" w:eastAsia="Calibri" w:hAnsi="Arial" w:cs="Arial"/>
          <w:color w:val="000000"/>
        </w:rPr>
      </w:pPr>
    </w:p>
    <w:p w14:paraId="32E24A79" w14:textId="43E96BC7" w:rsidR="009E137A" w:rsidRPr="00625B22" w:rsidRDefault="00426CCA" w:rsidP="009E137A">
      <w:pPr>
        <w:contextualSpacing/>
        <w:rPr>
          <w:rFonts w:ascii="Arial" w:eastAsia="Calibri" w:hAnsi="Arial" w:cs="Arial"/>
          <w:color w:val="000000"/>
        </w:rPr>
      </w:pPr>
      <w:proofErr w:type="spellStart"/>
      <w:r w:rsidRPr="00625B22">
        <w:rPr>
          <w:rFonts w:ascii="Arial" w:eastAsia="Calibri" w:hAnsi="Arial" w:cs="Arial"/>
          <w:color w:val="000000"/>
        </w:rPr>
        <w:t>Spinscott</w:t>
      </w:r>
      <w:proofErr w:type="spellEnd"/>
      <w:r w:rsidRPr="00625B22">
        <w:rPr>
          <w:rFonts w:ascii="Arial" w:eastAsia="Calibri" w:hAnsi="Arial" w:cs="Arial"/>
          <w:color w:val="000000"/>
        </w:rPr>
        <w:t xml:space="preserve"> content is available at </w:t>
      </w:r>
      <w:hyperlink r:id="rId6" w:history="1">
        <w:r w:rsidRPr="00625B22">
          <w:rPr>
            <w:rStyle w:val="Hyperlink"/>
            <w:rFonts w:ascii="Arial" w:eastAsia="Calibri" w:hAnsi="Arial" w:cs="Arial"/>
          </w:rPr>
          <w:t>Spinscott.bandcamp.com</w:t>
        </w:r>
      </w:hyperlink>
      <w:r w:rsidRPr="00625B22">
        <w:rPr>
          <w:rFonts w:ascii="Arial" w:eastAsia="Calibri" w:hAnsi="Arial" w:cs="Arial"/>
          <w:color w:val="000000"/>
        </w:rPr>
        <w:t xml:space="preserve">, and he can be found at </w:t>
      </w:r>
      <w:hyperlink r:id="rId7" w:history="1">
        <w:r w:rsidRPr="00625B22">
          <w:rPr>
            <w:rStyle w:val="Hyperlink"/>
            <w:rFonts w:ascii="Arial" w:eastAsia="Calibri" w:hAnsi="Arial" w:cs="Arial"/>
          </w:rPr>
          <w:t>youtube.com/user/</w:t>
        </w:r>
        <w:proofErr w:type="spellStart"/>
        <w:r w:rsidRPr="00625B22">
          <w:rPr>
            <w:rStyle w:val="Hyperlink"/>
            <w:rFonts w:ascii="Arial" w:eastAsia="Calibri" w:hAnsi="Arial" w:cs="Arial"/>
          </w:rPr>
          <w:t>Spinscott</w:t>
        </w:r>
        <w:proofErr w:type="spellEnd"/>
        <w:r w:rsidRPr="00625B22">
          <w:rPr>
            <w:rStyle w:val="Hyperlink"/>
            <w:rFonts w:ascii="Arial" w:eastAsia="Calibri" w:hAnsi="Arial" w:cs="Arial"/>
          </w:rPr>
          <w:t>/</w:t>
        </w:r>
      </w:hyperlink>
      <w:r w:rsidRPr="00625B22">
        <w:rPr>
          <w:rFonts w:ascii="Arial" w:eastAsia="Calibri" w:hAnsi="Arial" w:cs="Arial"/>
          <w:color w:val="000000"/>
        </w:rPr>
        <w:t xml:space="preserve">, </w:t>
      </w:r>
      <w:hyperlink r:id="rId8" w:history="1">
        <w:r w:rsidRPr="00625B22">
          <w:rPr>
            <w:rStyle w:val="Hyperlink"/>
            <w:rFonts w:ascii="Arial" w:eastAsia="Calibri" w:hAnsi="Arial" w:cs="Arial"/>
          </w:rPr>
          <w:t>facebook.com/</w:t>
        </w:r>
        <w:proofErr w:type="spellStart"/>
        <w:r w:rsidRPr="00625B22">
          <w:rPr>
            <w:rStyle w:val="Hyperlink"/>
            <w:rFonts w:ascii="Arial" w:eastAsia="Calibri" w:hAnsi="Arial" w:cs="Arial"/>
          </w:rPr>
          <w:t>Spinscott</w:t>
        </w:r>
        <w:proofErr w:type="spellEnd"/>
      </w:hyperlink>
      <w:r w:rsidRPr="00625B22">
        <w:rPr>
          <w:rFonts w:ascii="Arial" w:eastAsia="Calibri" w:hAnsi="Arial" w:cs="Arial"/>
          <w:color w:val="000000"/>
        </w:rPr>
        <w:t xml:space="preserve">, </w:t>
      </w:r>
      <w:hyperlink r:id="rId9" w:history="1">
        <w:r w:rsidRPr="00625B22">
          <w:rPr>
            <w:rStyle w:val="Hyperlink"/>
            <w:rFonts w:ascii="Arial" w:eastAsia="Calibri" w:hAnsi="Arial" w:cs="Arial"/>
          </w:rPr>
          <w:t>twitter.com/</w:t>
        </w:r>
        <w:proofErr w:type="spellStart"/>
        <w:r w:rsidRPr="00625B22">
          <w:rPr>
            <w:rStyle w:val="Hyperlink"/>
            <w:rFonts w:ascii="Arial" w:eastAsia="Calibri" w:hAnsi="Arial" w:cs="Arial"/>
          </w:rPr>
          <w:t>Spinscott</w:t>
        </w:r>
        <w:proofErr w:type="spellEnd"/>
      </w:hyperlink>
      <w:r w:rsidRPr="00625B22">
        <w:rPr>
          <w:rFonts w:ascii="Arial" w:eastAsia="Calibri" w:hAnsi="Arial" w:cs="Arial"/>
          <w:color w:val="000000"/>
        </w:rPr>
        <w:t xml:space="preserve"> and on </w:t>
      </w:r>
      <w:hyperlink r:id="rId10" w:history="1">
        <w:r w:rsidRPr="00625B22">
          <w:rPr>
            <w:rStyle w:val="Hyperlink"/>
            <w:rFonts w:ascii="Arial" w:eastAsia="Calibri" w:hAnsi="Arial" w:cs="Arial"/>
          </w:rPr>
          <w:t>Twitch.tv/</w:t>
        </w:r>
        <w:proofErr w:type="spellStart"/>
        <w:r w:rsidRPr="00625B22">
          <w:rPr>
            <w:rStyle w:val="Hyperlink"/>
            <w:rFonts w:ascii="Arial" w:eastAsia="Calibri" w:hAnsi="Arial" w:cs="Arial"/>
          </w:rPr>
          <w:t>spinscott</w:t>
        </w:r>
        <w:proofErr w:type="spellEnd"/>
      </w:hyperlink>
      <w:r w:rsidR="009E137A" w:rsidRPr="00625B22">
        <w:rPr>
          <w:rFonts w:ascii="Arial" w:eastAsia="Calibri" w:hAnsi="Arial" w:cs="Arial"/>
          <w:color w:val="000000"/>
        </w:rPr>
        <w:t xml:space="preserve">. </w:t>
      </w:r>
      <w:proofErr w:type="spellStart"/>
      <w:r w:rsidR="009E137A" w:rsidRPr="00625B22">
        <w:rPr>
          <w:rFonts w:ascii="Arial" w:eastAsia="Calibri" w:hAnsi="Arial" w:cs="Arial"/>
          <w:color w:val="000000"/>
        </w:rPr>
        <w:t>Spinscott</w:t>
      </w:r>
      <w:proofErr w:type="spellEnd"/>
      <w:r w:rsidR="009E137A" w:rsidRPr="00625B22">
        <w:rPr>
          <w:rFonts w:ascii="Arial" w:eastAsia="Calibri" w:hAnsi="Arial" w:cs="Arial"/>
          <w:color w:val="000000"/>
        </w:rPr>
        <w:t xml:space="preserve"> hits the road this fall for gigs including performances at </w:t>
      </w:r>
      <w:r w:rsidR="00625B22" w:rsidRPr="00625B22">
        <w:rPr>
          <w:rFonts w:ascii="Arial" w:eastAsia="Calibri" w:hAnsi="Arial" w:cs="Arial"/>
          <w:color w:val="000000"/>
        </w:rPr>
        <w:t xml:space="preserve">the festivals </w:t>
      </w:r>
      <w:hyperlink r:id="rId11" w:history="1">
        <w:proofErr w:type="spellStart"/>
        <w:r w:rsidR="009E137A" w:rsidRPr="00625B22">
          <w:rPr>
            <w:rStyle w:val="Hyperlink"/>
            <w:rFonts w:ascii="Arial" w:hAnsi="Arial" w:cs="Arial"/>
          </w:rPr>
          <w:t>Bassquake</w:t>
        </w:r>
        <w:proofErr w:type="spellEnd"/>
        <w:r w:rsidR="009E137A" w:rsidRPr="00625B22">
          <w:rPr>
            <w:rStyle w:val="Hyperlink"/>
            <w:rFonts w:ascii="Arial" w:hAnsi="Arial" w:cs="Arial"/>
          </w:rPr>
          <w:t xml:space="preserve"> Weekender</w:t>
        </w:r>
      </w:hyperlink>
      <w:r w:rsidR="009E137A" w:rsidRPr="00625B22">
        <w:rPr>
          <w:rFonts w:ascii="Arial" w:hAnsi="Arial" w:cs="Arial"/>
          <w:color w:val="000000"/>
        </w:rPr>
        <w:t xml:space="preserve"> in Berlin on August 13 and </w:t>
      </w:r>
      <w:hyperlink r:id="rId12" w:history="1">
        <w:r w:rsidR="009E137A" w:rsidRPr="00625B22">
          <w:rPr>
            <w:rStyle w:val="Hyperlink"/>
            <w:rFonts w:ascii="Arial" w:hAnsi="Arial" w:cs="Arial"/>
          </w:rPr>
          <w:t>Beat Geek</w:t>
        </w:r>
      </w:hyperlink>
      <w:r w:rsidR="009E137A" w:rsidRPr="00625B22">
        <w:rPr>
          <w:rFonts w:ascii="Arial" w:hAnsi="Arial" w:cs="Arial"/>
          <w:color w:val="000000"/>
        </w:rPr>
        <w:t xml:space="preserve"> </w:t>
      </w:r>
      <w:r w:rsidR="00625B22" w:rsidRPr="00625B22">
        <w:rPr>
          <w:rFonts w:ascii="Arial" w:hAnsi="Arial" w:cs="Arial"/>
          <w:color w:val="000000"/>
        </w:rPr>
        <w:t>in London on</w:t>
      </w:r>
      <w:r w:rsidR="009E137A" w:rsidRPr="00625B22">
        <w:rPr>
          <w:rFonts w:ascii="Arial" w:hAnsi="Arial" w:cs="Arial"/>
          <w:color w:val="000000"/>
        </w:rPr>
        <w:t xml:space="preserve"> September 2</w:t>
      </w:r>
      <w:r w:rsidR="00625B22" w:rsidRPr="00625B22">
        <w:rPr>
          <w:rFonts w:ascii="Arial" w:hAnsi="Arial" w:cs="Arial"/>
          <w:color w:val="000000"/>
        </w:rPr>
        <w:t>4.</w:t>
      </w:r>
    </w:p>
    <w:p w14:paraId="2C4CCE26" w14:textId="3CAB4849" w:rsidR="003772B2" w:rsidRDefault="003772B2" w:rsidP="00426CCA">
      <w:pPr>
        <w:spacing w:line="288" w:lineRule="auto"/>
        <w:rPr>
          <w:rFonts w:ascii="Arial" w:hAnsi="Arial" w:cs="Arial"/>
        </w:rPr>
      </w:pPr>
    </w:p>
    <w:p w14:paraId="198D5BF4" w14:textId="4429DC36" w:rsidR="003772B2" w:rsidRDefault="00442F55" w:rsidP="00E161C5">
      <w:pPr>
        <w:spacing w:line="288" w:lineRule="auto"/>
        <w:rPr>
          <w:rStyle w:val="Hyperlink"/>
          <w:rFonts w:ascii="Arial" w:hAnsi="Arial" w:cs="Arial"/>
        </w:rPr>
      </w:pPr>
      <w:r>
        <w:rPr>
          <w:rFonts w:ascii="Arial" w:hAnsi="Arial" w:cs="Arial"/>
        </w:rPr>
        <w:t>More Information:</w:t>
      </w:r>
      <w:r>
        <w:t xml:space="preserve"> </w:t>
      </w:r>
      <w:hyperlink r:id="rId13" w:history="1">
        <w:r w:rsidR="003772B2" w:rsidRPr="00344AD1">
          <w:rPr>
            <w:rStyle w:val="Hyperlink"/>
            <w:rFonts w:ascii="Arial" w:hAnsi="Arial" w:cs="Arial"/>
          </w:rPr>
          <w:t>asiaudio.com</w:t>
        </w:r>
      </w:hyperlink>
    </w:p>
    <w:p w14:paraId="14F1D9B6" w14:textId="1018228F" w:rsidR="000660F8" w:rsidRPr="00344AD1" w:rsidRDefault="000660F8" w:rsidP="00E161C5">
      <w:pPr>
        <w:spacing w:line="288" w:lineRule="auto"/>
        <w:rPr>
          <w:rFonts w:ascii="Arial" w:hAnsi="Arial" w:cs="Arial"/>
        </w:rPr>
      </w:pPr>
      <w:r w:rsidRPr="00167F52">
        <w:rPr>
          <w:rFonts w:ascii="Arial" w:eastAsia="Calibri" w:hAnsi="Arial" w:cs="Arial"/>
          <w:color w:val="000000"/>
        </w:rPr>
        <w:t xml:space="preserve">An in-depth Q&amp;A with </w:t>
      </w:r>
      <w:proofErr w:type="spellStart"/>
      <w:r w:rsidRPr="00167F52">
        <w:rPr>
          <w:rFonts w:ascii="Arial" w:eastAsia="Calibri" w:hAnsi="Arial" w:cs="Arial"/>
          <w:color w:val="000000"/>
        </w:rPr>
        <w:t>Spinscott</w:t>
      </w:r>
      <w:proofErr w:type="spellEnd"/>
      <w:r w:rsidRPr="00167F52">
        <w:rPr>
          <w:rFonts w:ascii="Arial" w:eastAsia="Calibri" w:hAnsi="Arial" w:cs="Arial"/>
          <w:color w:val="000000"/>
        </w:rPr>
        <w:t xml:space="preserve"> can be found on the</w:t>
      </w:r>
      <w:r>
        <w:rPr>
          <w:rStyle w:val="Hyperlink"/>
          <w:rFonts w:ascii="Arial" w:hAnsi="Arial" w:cs="Arial"/>
        </w:rPr>
        <w:t xml:space="preserve"> </w:t>
      </w:r>
      <w:hyperlink r:id="rId14" w:history="1">
        <w:r w:rsidRPr="000660F8">
          <w:rPr>
            <w:rStyle w:val="Hyperlink"/>
            <w:rFonts w:ascii="Arial" w:hAnsi="Arial" w:cs="Arial"/>
          </w:rPr>
          <w:t>ASI Audio news</w:t>
        </w:r>
      </w:hyperlink>
      <w:r>
        <w:rPr>
          <w:rStyle w:val="Hyperlink"/>
          <w:rFonts w:ascii="Arial" w:hAnsi="Arial" w:cs="Arial"/>
        </w:rPr>
        <w:t xml:space="preserve"> </w:t>
      </w:r>
      <w:r w:rsidRPr="00167F52">
        <w:rPr>
          <w:rFonts w:ascii="Arial" w:eastAsia="Calibri" w:hAnsi="Arial" w:cs="Arial"/>
          <w:color w:val="000000"/>
        </w:rPr>
        <w:t>page</w:t>
      </w:r>
    </w:p>
    <w:p w14:paraId="6A9749E2" w14:textId="1D2098BD" w:rsidR="00DA1F55" w:rsidRDefault="00DA1F55" w:rsidP="00E161C5">
      <w:pPr>
        <w:spacing w:line="288" w:lineRule="auto"/>
      </w:pPr>
    </w:p>
    <w:p w14:paraId="5A6427D7" w14:textId="77777777" w:rsidR="00276456" w:rsidRDefault="00276456" w:rsidP="00276456">
      <w:pPr>
        <w:spacing w:line="288" w:lineRule="auto"/>
        <w:rPr>
          <w:rFonts w:ascii="Arial" w:hAnsi="Arial" w:cs="Arial"/>
        </w:rPr>
      </w:pPr>
    </w:p>
    <w:p w14:paraId="4F593A9F" w14:textId="5096F70E" w:rsidR="00276456" w:rsidRDefault="00276456" w:rsidP="00276456">
      <w:pPr>
        <w:spacing w:line="288" w:lineRule="auto"/>
        <w:rPr>
          <w:rFonts w:ascii="Arial" w:hAnsi="Arial" w:cs="Arial"/>
        </w:rPr>
      </w:pPr>
      <w:r>
        <w:rPr>
          <w:rFonts w:ascii="Arial" w:hAnsi="Arial" w:cs="Arial"/>
        </w:rPr>
        <w:t xml:space="preserve">Photo file </w:t>
      </w:r>
      <w:r w:rsidR="00B934AB">
        <w:rPr>
          <w:rFonts w:ascii="Arial" w:hAnsi="Arial" w:cs="Arial"/>
        </w:rPr>
        <w:t>1</w:t>
      </w:r>
      <w:r>
        <w:rPr>
          <w:rFonts w:ascii="Arial" w:hAnsi="Arial" w:cs="Arial"/>
        </w:rPr>
        <w:t xml:space="preserve">: </w:t>
      </w:r>
      <w:r w:rsidR="00B934AB" w:rsidRPr="00B934AB">
        <w:rPr>
          <w:rFonts w:ascii="Arial" w:hAnsi="Arial" w:cs="Arial"/>
        </w:rPr>
        <w:t>Spinscott1.jpg</w:t>
      </w:r>
    </w:p>
    <w:p w14:paraId="2D2AC599" w14:textId="60B7949F" w:rsidR="00276456" w:rsidRPr="00FA4C9A" w:rsidRDefault="00276456" w:rsidP="00276456">
      <w:pPr>
        <w:spacing w:line="288" w:lineRule="auto"/>
        <w:rPr>
          <w:rFonts w:ascii="Arial" w:hAnsi="Arial" w:cs="Arial"/>
        </w:rPr>
      </w:pPr>
      <w:r>
        <w:rPr>
          <w:rFonts w:ascii="Arial" w:hAnsi="Arial" w:cs="Arial"/>
        </w:rPr>
        <w:t xml:space="preserve">Photo caption </w:t>
      </w:r>
      <w:r w:rsidR="00B934AB">
        <w:rPr>
          <w:rFonts w:ascii="Arial" w:hAnsi="Arial" w:cs="Arial"/>
        </w:rPr>
        <w:t>1</w:t>
      </w:r>
      <w:r>
        <w:rPr>
          <w:rFonts w:ascii="Arial" w:hAnsi="Arial" w:cs="Arial"/>
        </w:rPr>
        <w:t xml:space="preserve">: </w:t>
      </w:r>
      <w:proofErr w:type="spellStart"/>
      <w:r w:rsidR="00B934AB">
        <w:rPr>
          <w:rFonts w:ascii="Arial" w:hAnsi="Arial" w:cs="Arial"/>
          <w:color w:val="222222"/>
        </w:rPr>
        <w:t>Spinscott</w:t>
      </w:r>
      <w:proofErr w:type="spellEnd"/>
      <w:r w:rsidR="00B934AB">
        <w:rPr>
          <w:rFonts w:ascii="Arial" w:hAnsi="Arial" w:cs="Arial"/>
          <w:color w:val="222222"/>
        </w:rPr>
        <w:t xml:space="preserve"> controlling his </w:t>
      </w:r>
      <w:r>
        <w:rPr>
          <w:rFonts w:ascii="Arial" w:hAnsi="Arial" w:cs="Arial"/>
          <w:color w:val="222222"/>
        </w:rPr>
        <w:t xml:space="preserve">ASI Audio </w:t>
      </w:r>
      <w:r w:rsidRPr="00525E5E">
        <w:rPr>
          <w:rFonts w:ascii="Arial" w:hAnsi="Arial" w:cs="Arial"/>
          <w:color w:val="222222"/>
        </w:rPr>
        <w:t>3DME Active Ambient Monitoring System</w:t>
      </w:r>
      <w:r>
        <w:rPr>
          <w:rFonts w:ascii="Arial" w:hAnsi="Arial" w:cs="Arial"/>
          <w:color w:val="222222"/>
        </w:rPr>
        <w:t xml:space="preserve"> </w:t>
      </w:r>
      <w:r w:rsidR="00167F52">
        <w:rPr>
          <w:rFonts w:ascii="Arial" w:hAnsi="Arial" w:cs="Arial"/>
          <w:color w:val="222222"/>
        </w:rPr>
        <w:t>with the ASI Audio App</w:t>
      </w:r>
    </w:p>
    <w:p w14:paraId="5CEB3E45" w14:textId="77777777" w:rsidR="00276456" w:rsidRDefault="00276456" w:rsidP="00276456">
      <w:pPr>
        <w:spacing w:line="288" w:lineRule="auto"/>
        <w:rPr>
          <w:rFonts w:ascii="Arial" w:hAnsi="Arial" w:cs="Arial"/>
        </w:rPr>
      </w:pPr>
    </w:p>
    <w:p w14:paraId="47C0C60A" w14:textId="7636C897" w:rsidR="00276456" w:rsidRPr="002B0604" w:rsidRDefault="00276456" w:rsidP="00276456">
      <w:pPr>
        <w:spacing w:line="288" w:lineRule="auto"/>
        <w:rPr>
          <w:rFonts w:ascii="Arial" w:hAnsi="Arial" w:cs="Arial"/>
        </w:rPr>
      </w:pPr>
      <w:r>
        <w:rPr>
          <w:rFonts w:ascii="Arial" w:hAnsi="Arial" w:cs="Arial"/>
        </w:rPr>
        <w:t xml:space="preserve">Photo file </w:t>
      </w:r>
      <w:r w:rsidR="00B934AB">
        <w:rPr>
          <w:rFonts w:ascii="Arial" w:hAnsi="Arial" w:cs="Arial"/>
        </w:rPr>
        <w:t>2</w:t>
      </w:r>
      <w:r>
        <w:rPr>
          <w:rFonts w:ascii="Arial" w:hAnsi="Arial" w:cs="Arial"/>
        </w:rPr>
        <w:t xml:space="preserve">: </w:t>
      </w:r>
      <w:r w:rsidR="00B934AB" w:rsidRPr="00B934AB">
        <w:rPr>
          <w:rFonts w:ascii="Arial" w:hAnsi="Arial" w:cs="Arial"/>
        </w:rPr>
        <w:t>Spinscott2.jpg</w:t>
      </w:r>
    </w:p>
    <w:p w14:paraId="0A2AEACB" w14:textId="2043CBE7" w:rsidR="00276456" w:rsidRPr="00FA4C9A" w:rsidRDefault="00276456" w:rsidP="00ED7D19">
      <w:pPr>
        <w:spacing w:line="288" w:lineRule="auto"/>
        <w:rPr>
          <w:rFonts w:ascii="Arial" w:hAnsi="Arial" w:cs="Arial"/>
        </w:rPr>
      </w:pPr>
      <w:r>
        <w:rPr>
          <w:rFonts w:ascii="Arial" w:hAnsi="Arial" w:cs="Arial"/>
        </w:rPr>
        <w:t xml:space="preserve">Photo caption </w:t>
      </w:r>
      <w:r w:rsidR="00B934AB">
        <w:rPr>
          <w:rFonts w:ascii="Arial" w:hAnsi="Arial" w:cs="Arial"/>
        </w:rPr>
        <w:t>2</w:t>
      </w:r>
      <w:r>
        <w:rPr>
          <w:rFonts w:ascii="Arial" w:hAnsi="Arial" w:cs="Arial"/>
        </w:rPr>
        <w:t xml:space="preserve">: </w:t>
      </w:r>
      <w:proofErr w:type="spellStart"/>
      <w:r w:rsidR="00736563">
        <w:rPr>
          <w:rFonts w:ascii="Arial" w:hAnsi="Arial" w:cs="Arial"/>
        </w:rPr>
        <w:t>Spinscott</w:t>
      </w:r>
      <w:proofErr w:type="spellEnd"/>
      <w:r w:rsidR="00736563">
        <w:rPr>
          <w:rFonts w:ascii="Arial" w:hAnsi="Arial" w:cs="Arial"/>
        </w:rPr>
        <w:t xml:space="preserve"> keeps his </w:t>
      </w:r>
      <w:r>
        <w:rPr>
          <w:rFonts w:ascii="Arial" w:hAnsi="Arial" w:cs="Arial"/>
          <w:color w:val="222222"/>
        </w:rPr>
        <w:t xml:space="preserve">ASI Audio </w:t>
      </w:r>
      <w:r w:rsidRPr="00525E5E">
        <w:rPr>
          <w:rFonts w:ascii="Arial" w:hAnsi="Arial" w:cs="Arial"/>
          <w:color w:val="222222"/>
        </w:rPr>
        <w:t xml:space="preserve">3DME </w:t>
      </w:r>
      <w:r w:rsidR="00736563">
        <w:rPr>
          <w:rFonts w:ascii="Arial" w:hAnsi="Arial" w:cs="Arial"/>
          <w:color w:val="222222"/>
        </w:rPr>
        <w:t xml:space="preserve">earpieces fitted throughout his performances, </w:t>
      </w:r>
      <w:r w:rsidR="00D0142B">
        <w:rPr>
          <w:rFonts w:ascii="Arial" w:hAnsi="Arial" w:cs="Arial"/>
          <w:color w:val="222222"/>
        </w:rPr>
        <w:t>optimiz</w:t>
      </w:r>
      <w:r w:rsidR="005F47FE">
        <w:rPr>
          <w:rFonts w:ascii="Arial" w:hAnsi="Arial" w:cs="Arial"/>
          <w:color w:val="222222"/>
        </w:rPr>
        <w:t>ing</w:t>
      </w:r>
      <w:r w:rsidR="00D0142B">
        <w:rPr>
          <w:rFonts w:ascii="Arial" w:hAnsi="Arial" w:cs="Arial"/>
          <w:color w:val="222222"/>
        </w:rPr>
        <w:t xml:space="preserve"> what he hears </w:t>
      </w:r>
      <w:r w:rsidR="00ED7D19">
        <w:rPr>
          <w:rFonts w:ascii="Arial" w:hAnsi="Arial" w:cs="Arial"/>
          <w:color w:val="222222"/>
        </w:rPr>
        <w:t>while keeping</w:t>
      </w:r>
      <w:r w:rsidR="00567256">
        <w:rPr>
          <w:rFonts w:ascii="Arial" w:hAnsi="Arial" w:cs="Arial"/>
        </w:rPr>
        <w:t xml:space="preserve"> </w:t>
      </w:r>
      <w:r w:rsidR="00603A87">
        <w:rPr>
          <w:rFonts w:ascii="Arial" w:hAnsi="Arial" w:cs="Arial"/>
        </w:rPr>
        <w:t>his</w:t>
      </w:r>
      <w:r w:rsidR="00567256">
        <w:rPr>
          <w:rFonts w:ascii="Arial" w:hAnsi="Arial" w:cs="Arial"/>
          <w:color w:val="222222"/>
        </w:rPr>
        <w:t xml:space="preserve"> hands free and </w:t>
      </w:r>
      <w:r w:rsidR="00603A87">
        <w:rPr>
          <w:rFonts w:ascii="Arial" w:hAnsi="Arial" w:cs="Arial"/>
          <w:color w:val="222222"/>
        </w:rPr>
        <w:t>his</w:t>
      </w:r>
      <w:r w:rsidR="00567256">
        <w:rPr>
          <w:rFonts w:ascii="Arial" w:hAnsi="Arial" w:cs="Arial"/>
          <w:color w:val="222222"/>
        </w:rPr>
        <w:t xml:space="preserve"> focus on his performance</w:t>
      </w:r>
    </w:p>
    <w:p w14:paraId="57AC4E9B" w14:textId="77777777" w:rsidR="00B934AB" w:rsidRDefault="00B934AB" w:rsidP="00B934AB">
      <w:pPr>
        <w:spacing w:line="288" w:lineRule="auto"/>
        <w:rPr>
          <w:rFonts w:ascii="Arial" w:hAnsi="Arial" w:cs="Arial"/>
        </w:rPr>
      </w:pPr>
    </w:p>
    <w:p w14:paraId="3A4F5468" w14:textId="5D14C5B2" w:rsidR="00B934AB" w:rsidRPr="00FA4C9A" w:rsidRDefault="00B934AB" w:rsidP="00B934AB">
      <w:pPr>
        <w:spacing w:line="288" w:lineRule="auto"/>
        <w:rPr>
          <w:rFonts w:ascii="Arial" w:hAnsi="Arial" w:cs="Arial"/>
        </w:rPr>
      </w:pPr>
      <w:r w:rsidRPr="00FA4C9A">
        <w:rPr>
          <w:rFonts w:ascii="Arial" w:hAnsi="Arial" w:cs="Arial"/>
        </w:rPr>
        <w:t xml:space="preserve">Photo file </w:t>
      </w:r>
      <w:r w:rsidR="00603A87">
        <w:rPr>
          <w:rFonts w:ascii="Arial" w:hAnsi="Arial" w:cs="Arial"/>
        </w:rPr>
        <w:t>3</w:t>
      </w:r>
      <w:r w:rsidRPr="00FA4C9A">
        <w:rPr>
          <w:rFonts w:ascii="Arial" w:hAnsi="Arial" w:cs="Arial"/>
        </w:rPr>
        <w:t>:</w:t>
      </w:r>
      <w:r>
        <w:rPr>
          <w:rFonts w:ascii="Arial" w:hAnsi="Arial" w:cs="Arial"/>
        </w:rPr>
        <w:t xml:space="preserve"> </w:t>
      </w:r>
      <w:r w:rsidRPr="002B0604">
        <w:rPr>
          <w:rFonts w:ascii="Arial" w:hAnsi="Arial" w:cs="Arial"/>
        </w:rPr>
        <w:t>ASIAudio_3DME-Gen2_Main.jpg</w:t>
      </w:r>
    </w:p>
    <w:p w14:paraId="1065E9BC" w14:textId="3D1C7628" w:rsidR="00B934AB" w:rsidRDefault="00B934AB" w:rsidP="00B934AB">
      <w:pPr>
        <w:spacing w:line="288" w:lineRule="auto"/>
        <w:rPr>
          <w:rFonts w:ascii="Arial" w:hAnsi="Arial" w:cs="Arial"/>
          <w:color w:val="222222"/>
        </w:rPr>
      </w:pPr>
      <w:r w:rsidRPr="00FA4C9A">
        <w:rPr>
          <w:rFonts w:ascii="Arial" w:hAnsi="Arial" w:cs="Arial"/>
        </w:rPr>
        <w:lastRenderedPageBreak/>
        <w:t>Photo caption</w:t>
      </w:r>
      <w:r>
        <w:rPr>
          <w:rFonts w:ascii="Arial" w:hAnsi="Arial" w:cs="Arial"/>
        </w:rPr>
        <w:t xml:space="preserve"> </w:t>
      </w:r>
      <w:r w:rsidR="00603A87">
        <w:rPr>
          <w:rFonts w:ascii="Arial" w:hAnsi="Arial" w:cs="Arial"/>
        </w:rPr>
        <w:t>3</w:t>
      </w:r>
      <w:r w:rsidRPr="00FA4C9A">
        <w:rPr>
          <w:rFonts w:ascii="Arial" w:hAnsi="Arial" w:cs="Arial"/>
        </w:rPr>
        <w:t xml:space="preserve">: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w:t>
      </w:r>
      <w:r w:rsidR="00736563">
        <w:rPr>
          <w:rFonts w:ascii="Arial" w:hAnsi="Arial" w:cs="Arial"/>
          <w:color w:val="222222"/>
        </w:rPr>
        <w:t xml:space="preserve">consists of </w:t>
      </w:r>
      <w:r w:rsidR="00736563" w:rsidRPr="00344AD1">
        <w:rPr>
          <w:rFonts w:ascii="Arial" w:hAnsi="Arial" w:cs="Arial"/>
          <w:color w:val="222222"/>
        </w:rPr>
        <w:t>Active Ambient earphones with embedded binaural MEMS ambient microphones, a</w:t>
      </w:r>
      <w:r w:rsidR="00736563">
        <w:rPr>
          <w:rFonts w:ascii="Arial" w:hAnsi="Arial" w:cs="Arial"/>
          <w:color w:val="222222"/>
        </w:rPr>
        <w:t>n</w:t>
      </w:r>
      <w:r w:rsidR="00736563" w:rsidRPr="00344AD1">
        <w:rPr>
          <w:rFonts w:ascii="Arial" w:hAnsi="Arial" w:cs="Arial"/>
          <w:color w:val="222222"/>
        </w:rPr>
        <w:t xml:space="preserve"> </w:t>
      </w:r>
      <w:r w:rsidR="00736563">
        <w:rPr>
          <w:rFonts w:ascii="Arial" w:hAnsi="Arial" w:cs="Arial"/>
          <w:color w:val="222222"/>
        </w:rPr>
        <w:t xml:space="preserve">updated </w:t>
      </w:r>
      <w:r w:rsidR="00736563" w:rsidRPr="00344AD1">
        <w:rPr>
          <w:rFonts w:ascii="Arial" w:hAnsi="Arial" w:cs="Arial"/>
          <w:color w:val="222222"/>
        </w:rPr>
        <w:t xml:space="preserve">bodypack mixer/controller/DSP processor/headphone amplifier </w:t>
      </w:r>
      <w:r w:rsidR="00736563">
        <w:rPr>
          <w:rFonts w:ascii="Arial" w:hAnsi="Arial" w:cs="Arial"/>
          <w:color w:val="222222"/>
        </w:rPr>
        <w:t xml:space="preserve">with an included jumper cable to connect to wireless IEM receivers, </w:t>
      </w:r>
      <w:r w:rsidR="00736563" w:rsidRPr="00344AD1">
        <w:rPr>
          <w:rFonts w:ascii="Arial" w:hAnsi="Arial" w:cs="Arial"/>
          <w:color w:val="222222"/>
        </w:rPr>
        <w:t>and the Bluetooth-enabled ASI Audio App for control</w:t>
      </w:r>
      <w:r w:rsidR="00736563">
        <w:rPr>
          <w:rFonts w:ascii="Arial" w:hAnsi="Arial" w:cs="Arial"/>
          <w:color w:val="222222"/>
        </w:rPr>
        <w:t>. New Gen2</w:t>
      </w:r>
      <w:r w:rsidRPr="00C253E2">
        <w:rPr>
          <w:rFonts w:ascii="Arial" w:hAnsi="Arial" w:cs="Arial"/>
          <w:color w:val="222222"/>
        </w:rPr>
        <w:t xml:space="preserve"> ASI Audio App </w:t>
      </w:r>
      <w:r>
        <w:rPr>
          <w:rFonts w:ascii="Arial" w:hAnsi="Arial" w:cs="Arial"/>
          <w:color w:val="222222"/>
        </w:rPr>
        <w:t xml:space="preserve">and belt pack </w:t>
      </w:r>
      <w:r w:rsidRPr="00C253E2">
        <w:rPr>
          <w:rFonts w:ascii="Arial" w:hAnsi="Arial" w:cs="Arial"/>
          <w:color w:val="222222"/>
        </w:rPr>
        <w:t xml:space="preserve">enhancements </w:t>
      </w:r>
      <w:r>
        <w:rPr>
          <w:rFonts w:ascii="Arial" w:hAnsi="Arial" w:cs="Arial"/>
          <w:color w:val="222222"/>
        </w:rPr>
        <w:t>expand</w:t>
      </w:r>
      <w:r w:rsidRPr="00C253E2">
        <w:rPr>
          <w:rFonts w:ascii="Arial" w:hAnsi="Arial" w:cs="Arial"/>
          <w:color w:val="222222"/>
        </w:rPr>
        <w:t xml:space="preserve"> the system feature set based on user requests and customer needs</w:t>
      </w:r>
      <w:r w:rsidR="00736563">
        <w:rPr>
          <w:rFonts w:ascii="Arial" w:hAnsi="Arial" w:cs="Arial"/>
          <w:color w:val="222222"/>
        </w:rPr>
        <w:t xml:space="preserve"> and include </w:t>
      </w:r>
      <w:r w:rsidRPr="00C253E2">
        <w:rPr>
          <w:rFonts w:ascii="Arial" w:hAnsi="Arial" w:cs="Arial"/>
          <w:color w:val="222222"/>
        </w:rPr>
        <w:t>extended battery life</w:t>
      </w:r>
    </w:p>
    <w:p w14:paraId="7D0F9E25" w14:textId="77777777" w:rsidR="00B934AB" w:rsidRDefault="00B934AB" w:rsidP="00B934AB">
      <w:pPr>
        <w:spacing w:line="288" w:lineRule="auto"/>
        <w:rPr>
          <w:rFonts w:ascii="Arial" w:hAnsi="Arial" w:cs="Arial"/>
        </w:rPr>
      </w:pPr>
    </w:p>
    <w:p w14:paraId="23C2FA39" w14:textId="77777777" w:rsidR="00B55DA8" w:rsidRPr="00FA4C9A" w:rsidRDefault="00B55DA8" w:rsidP="00E161C5">
      <w:pPr>
        <w:spacing w:line="288" w:lineRule="auto"/>
        <w:jc w:val="center"/>
        <w:rPr>
          <w:rFonts w:ascii="Arial" w:hAnsi="Arial" w:cs="Arial"/>
        </w:rPr>
      </w:pPr>
      <w:r w:rsidRPr="00FA4C9A">
        <w:rPr>
          <w:rFonts w:ascii="Arial" w:hAnsi="Arial" w:cs="Arial"/>
        </w:rPr>
        <w:t># # # # #</w:t>
      </w: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F4632D" w:rsidP="00077C44">
      <w:pPr>
        <w:rPr>
          <w:rFonts w:ascii="Arial" w:hAnsi="Arial" w:cs="Arial"/>
        </w:rPr>
      </w:pPr>
      <w:hyperlink r:id="rId15"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15C69EE6" w14:textId="77777777" w:rsidR="00077C44" w:rsidRPr="001D3632" w:rsidRDefault="00077C44" w:rsidP="00077C44">
      <w:pPr>
        <w:rPr>
          <w:rFonts w:ascii="Arial" w:hAnsi="Arial" w:cs="Arial"/>
        </w:rPr>
      </w:pPr>
      <w:r w:rsidRPr="001D3632">
        <w:rPr>
          <w:rFonts w:ascii="Arial" w:hAnsi="Arial" w:cs="Arial"/>
        </w:rPr>
        <w:t>216.970.4468 ext.104</w:t>
      </w:r>
    </w:p>
    <w:p w14:paraId="7FCAA1F6" w14:textId="77777777" w:rsidR="00077C44" w:rsidRPr="001D3632" w:rsidRDefault="00F4632D" w:rsidP="00077C44">
      <w:pPr>
        <w:rPr>
          <w:rFonts w:ascii="Arial" w:hAnsi="Arial" w:cs="Arial"/>
        </w:rPr>
      </w:pPr>
      <w:hyperlink r:id="rId16"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4870BE2B" w:rsidR="00077C44" w:rsidRPr="00FA4C9A" w:rsidRDefault="0051321D" w:rsidP="00077C44">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Pr>
          <w:rFonts w:ascii="Arial" w:eastAsia="Arial" w:hAnsi="Arial" w:cs="Arial"/>
        </w:rPr>
        <w:t xml:space="preserve"> and</w:t>
      </w:r>
      <w:r w:rsidRPr="00FA4C9A">
        <w:rPr>
          <w:rFonts w:ascii="Arial" w:eastAsia="Arial" w:hAnsi="Arial" w:cs="Arial"/>
        </w:rPr>
        <w:t xml:space="preserve"> Think-A-Move, Ltd. (developers of innovative speech recognition products for high-volume environments), </w:t>
      </w:r>
      <w:r w:rsidR="00077C44" w:rsidRPr="00FA4C9A">
        <w:rPr>
          <w:rFonts w:ascii="Arial" w:eastAsia="Arial" w:hAnsi="Arial" w:cs="Arial"/>
        </w:rPr>
        <w:t xml:space="preserve">ASI Audio x </w:t>
      </w:r>
      <w:proofErr w:type="spellStart"/>
      <w:r w:rsidR="00077C44" w:rsidRPr="00FA4C9A">
        <w:rPr>
          <w:rFonts w:ascii="Arial" w:eastAsia="Arial" w:hAnsi="Arial" w:cs="Arial"/>
        </w:rPr>
        <w:t>Sensaphonics</w:t>
      </w:r>
      <w:proofErr w:type="spellEnd"/>
      <w:r w:rsidR="00077C44"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7">
        <w:r w:rsidR="00077C44" w:rsidRPr="00FA4C9A">
          <w:rPr>
            <w:rFonts w:ascii="Arial" w:eastAsia="Arial" w:hAnsi="Arial" w:cs="Arial"/>
            <w:color w:val="0000FF"/>
            <w:u w:val="single"/>
          </w:rPr>
          <w:t>www.ASIaudio.com</w:t>
        </w:r>
      </w:hyperlink>
      <w:r w:rsidR="00077C44"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3490"/>
    <w:multiLevelType w:val="hybridMultilevel"/>
    <w:tmpl w:val="70BE8956"/>
    <w:lvl w:ilvl="0" w:tplc="F7E243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21066"/>
    <w:rsid w:val="00026BE5"/>
    <w:rsid w:val="00041FFE"/>
    <w:rsid w:val="00046298"/>
    <w:rsid w:val="000529BC"/>
    <w:rsid w:val="00054978"/>
    <w:rsid w:val="00060CA2"/>
    <w:rsid w:val="0006536E"/>
    <w:rsid w:val="000660F8"/>
    <w:rsid w:val="00077C44"/>
    <w:rsid w:val="0008531F"/>
    <w:rsid w:val="00093C4D"/>
    <w:rsid w:val="00095AE5"/>
    <w:rsid w:val="000B19EB"/>
    <w:rsid w:val="000B5137"/>
    <w:rsid w:val="000D2844"/>
    <w:rsid w:val="000E7FDF"/>
    <w:rsid w:val="000F4C51"/>
    <w:rsid w:val="00106631"/>
    <w:rsid w:val="00123559"/>
    <w:rsid w:val="00142B23"/>
    <w:rsid w:val="0014348A"/>
    <w:rsid w:val="00151975"/>
    <w:rsid w:val="001520F0"/>
    <w:rsid w:val="00156A38"/>
    <w:rsid w:val="00162015"/>
    <w:rsid w:val="00166536"/>
    <w:rsid w:val="00167F52"/>
    <w:rsid w:val="001957B0"/>
    <w:rsid w:val="001A40EB"/>
    <w:rsid w:val="001A5CC1"/>
    <w:rsid w:val="001A6093"/>
    <w:rsid w:val="001D153E"/>
    <w:rsid w:val="001D1A36"/>
    <w:rsid w:val="001D2CD1"/>
    <w:rsid w:val="001D3632"/>
    <w:rsid w:val="001E166D"/>
    <w:rsid w:val="001F1A90"/>
    <w:rsid w:val="002037B0"/>
    <w:rsid w:val="00214480"/>
    <w:rsid w:val="00222B32"/>
    <w:rsid w:val="00231302"/>
    <w:rsid w:val="00236119"/>
    <w:rsid w:val="00236CC5"/>
    <w:rsid w:val="00241E4D"/>
    <w:rsid w:val="00247573"/>
    <w:rsid w:val="00275914"/>
    <w:rsid w:val="00276456"/>
    <w:rsid w:val="00283F21"/>
    <w:rsid w:val="00284D25"/>
    <w:rsid w:val="0029611C"/>
    <w:rsid w:val="002A0CCE"/>
    <w:rsid w:val="002B3734"/>
    <w:rsid w:val="002F7751"/>
    <w:rsid w:val="00302872"/>
    <w:rsid w:val="00302FD6"/>
    <w:rsid w:val="00303A82"/>
    <w:rsid w:val="00314CAD"/>
    <w:rsid w:val="003177B9"/>
    <w:rsid w:val="0032058A"/>
    <w:rsid w:val="00326807"/>
    <w:rsid w:val="0033500D"/>
    <w:rsid w:val="00337B89"/>
    <w:rsid w:val="00344222"/>
    <w:rsid w:val="00344AD1"/>
    <w:rsid w:val="00354601"/>
    <w:rsid w:val="00356CAC"/>
    <w:rsid w:val="0035727E"/>
    <w:rsid w:val="00371664"/>
    <w:rsid w:val="0037228D"/>
    <w:rsid w:val="00374B13"/>
    <w:rsid w:val="003772B2"/>
    <w:rsid w:val="00381619"/>
    <w:rsid w:val="0038230E"/>
    <w:rsid w:val="0039119C"/>
    <w:rsid w:val="0039245F"/>
    <w:rsid w:val="003941D9"/>
    <w:rsid w:val="003952B9"/>
    <w:rsid w:val="00395378"/>
    <w:rsid w:val="003B1ADA"/>
    <w:rsid w:val="003D1D5D"/>
    <w:rsid w:val="003D4D58"/>
    <w:rsid w:val="003E17CB"/>
    <w:rsid w:val="003E44EF"/>
    <w:rsid w:val="0040317B"/>
    <w:rsid w:val="00406080"/>
    <w:rsid w:val="004222C8"/>
    <w:rsid w:val="0042672E"/>
    <w:rsid w:val="00426CCA"/>
    <w:rsid w:val="004275DD"/>
    <w:rsid w:val="00432FC2"/>
    <w:rsid w:val="00433052"/>
    <w:rsid w:val="00435C2D"/>
    <w:rsid w:val="00437C9F"/>
    <w:rsid w:val="00440DF1"/>
    <w:rsid w:val="004414D6"/>
    <w:rsid w:val="00441FCC"/>
    <w:rsid w:val="00442F55"/>
    <w:rsid w:val="00445ADB"/>
    <w:rsid w:val="00451BF4"/>
    <w:rsid w:val="00453E30"/>
    <w:rsid w:val="0045613B"/>
    <w:rsid w:val="00457FB5"/>
    <w:rsid w:val="0046299D"/>
    <w:rsid w:val="00465286"/>
    <w:rsid w:val="00471339"/>
    <w:rsid w:val="004764FF"/>
    <w:rsid w:val="004846A7"/>
    <w:rsid w:val="004862BA"/>
    <w:rsid w:val="00486E03"/>
    <w:rsid w:val="00487578"/>
    <w:rsid w:val="004914D3"/>
    <w:rsid w:val="00495DC7"/>
    <w:rsid w:val="004A735C"/>
    <w:rsid w:val="004B4743"/>
    <w:rsid w:val="004B7A21"/>
    <w:rsid w:val="004C1576"/>
    <w:rsid w:val="004C3A7C"/>
    <w:rsid w:val="004E3CB2"/>
    <w:rsid w:val="004E3E3D"/>
    <w:rsid w:val="004F3BEC"/>
    <w:rsid w:val="004F7F36"/>
    <w:rsid w:val="00501A57"/>
    <w:rsid w:val="00512A5A"/>
    <w:rsid w:val="0051321D"/>
    <w:rsid w:val="00521235"/>
    <w:rsid w:val="00525E5E"/>
    <w:rsid w:val="0053320A"/>
    <w:rsid w:val="00542466"/>
    <w:rsid w:val="00543707"/>
    <w:rsid w:val="00567256"/>
    <w:rsid w:val="00576363"/>
    <w:rsid w:val="005A09CC"/>
    <w:rsid w:val="005A1B46"/>
    <w:rsid w:val="005B300A"/>
    <w:rsid w:val="005C4AF1"/>
    <w:rsid w:val="005D02B5"/>
    <w:rsid w:val="005D3F13"/>
    <w:rsid w:val="005F47FE"/>
    <w:rsid w:val="006002C5"/>
    <w:rsid w:val="00603A87"/>
    <w:rsid w:val="00610674"/>
    <w:rsid w:val="00617892"/>
    <w:rsid w:val="006205F7"/>
    <w:rsid w:val="00620F2A"/>
    <w:rsid w:val="00624CE6"/>
    <w:rsid w:val="00625B22"/>
    <w:rsid w:val="0063165B"/>
    <w:rsid w:val="00632FAB"/>
    <w:rsid w:val="00640EDE"/>
    <w:rsid w:val="006439A0"/>
    <w:rsid w:val="00645D85"/>
    <w:rsid w:val="00667C17"/>
    <w:rsid w:val="0067447B"/>
    <w:rsid w:val="0067682C"/>
    <w:rsid w:val="00681422"/>
    <w:rsid w:val="0068353E"/>
    <w:rsid w:val="006925A5"/>
    <w:rsid w:val="00697D74"/>
    <w:rsid w:val="006A08CC"/>
    <w:rsid w:val="006B76FF"/>
    <w:rsid w:val="006C04BC"/>
    <w:rsid w:val="006E4DFE"/>
    <w:rsid w:val="006E5E2F"/>
    <w:rsid w:val="006E7FD0"/>
    <w:rsid w:val="006F176A"/>
    <w:rsid w:val="006F4A38"/>
    <w:rsid w:val="006F4CF3"/>
    <w:rsid w:val="006F6F2B"/>
    <w:rsid w:val="00706B55"/>
    <w:rsid w:val="007224EB"/>
    <w:rsid w:val="0072445F"/>
    <w:rsid w:val="0072619C"/>
    <w:rsid w:val="0073191B"/>
    <w:rsid w:val="00736563"/>
    <w:rsid w:val="00740E0B"/>
    <w:rsid w:val="007441C9"/>
    <w:rsid w:val="00745801"/>
    <w:rsid w:val="00751B5D"/>
    <w:rsid w:val="00752CFC"/>
    <w:rsid w:val="00753E5B"/>
    <w:rsid w:val="0076440A"/>
    <w:rsid w:val="00765D2B"/>
    <w:rsid w:val="0076641B"/>
    <w:rsid w:val="007709CA"/>
    <w:rsid w:val="00777724"/>
    <w:rsid w:val="00786DFF"/>
    <w:rsid w:val="00787BCE"/>
    <w:rsid w:val="00794D5F"/>
    <w:rsid w:val="007A2DF7"/>
    <w:rsid w:val="007B53C0"/>
    <w:rsid w:val="007E1EEF"/>
    <w:rsid w:val="007E3FE9"/>
    <w:rsid w:val="007E50DE"/>
    <w:rsid w:val="007E7B1A"/>
    <w:rsid w:val="007F602B"/>
    <w:rsid w:val="00801A91"/>
    <w:rsid w:val="008109DE"/>
    <w:rsid w:val="00812F84"/>
    <w:rsid w:val="008219B3"/>
    <w:rsid w:val="008305B3"/>
    <w:rsid w:val="008309D2"/>
    <w:rsid w:val="00834AA6"/>
    <w:rsid w:val="00836200"/>
    <w:rsid w:val="00843467"/>
    <w:rsid w:val="0086359F"/>
    <w:rsid w:val="0088009D"/>
    <w:rsid w:val="00894352"/>
    <w:rsid w:val="00895F90"/>
    <w:rsid w:val="008963F1"/>
    <w:rsid w:val="008A0EDF"/>
    <w:rsid w:val="008A1F23"/>
    <w:rsid w:val="008A3A92"/>
    <w:rsid w:val="008B78C9"/>
    <w:rsid w:val="008C08E3"/>
    <w:rsid w:val="008E0BEB"/>
    <w:rsid w:val="008E37B3"/>
    <w:rsid w:val="008E3B14"/>
    <w:rsid w:val="008F4C45"/>
    <w:rsid w:val="00903BDE"/>
    <w:rsid w:val="00903F46"/>
    <w:rsid w:val="00905109"/>
    <w:rsid w:val="0090538A"/>
    <w:rsid w:val="0090648D"/>
    <w:rsid w:val="00907115"/>
    <w:rsid w:val="00913171"/>
    <w:rsid w:val="009143B4"/>
    <w:rsid w:val="00916B3D"/>
    <w:rsid w:val="00950109"/>
    <w:rsid w:val="00952CC5"/>
    <w:rsid w:val="0095678F"/>
    <w:rsid w:val="0096423C"/>
    <w:rsid w:val="009712C0"/>
    <w:rsid w:val="009752B1"/>
    <w:rsid w:val="009815CA"/>
    <w:rsid w:val="00992E44"/>
    <w:rsid w:val="009B7960"/>
    <w:rsid w:val="009C2316"/>
    <w:rsid w:val="009C5C09"/>
    <w:rsid w:val="009D0C5E"/>
    <w:rsid w:val="009D70C1"/>
    <w:rsid w:val="009E137A"/>
    <w:rsid w:val="009E3FB0"/>
    <w:rsid w:val="009E4120"/>
    <w:rsid w:val="009E696D"/>
    <w:rsid w:val="009F275A"/>
    <w:rsid w:val="00A02486"/>
    <w:rsid w:val="00A114D5"/>
    <w:rsid w:val="00A12AA7"/>
    <w:rsid w:val="00A347E3"/>
    <w:rsid w:val="00A465C6"/>
    <w:rsid w:val="00A5183A"/>
    <w:rsid w:val="00A5215D"/>
    <w:rsid w:val="00A53756"/>
    <w:rsid w:val="00A5411F"/>
    <w:rsid w:val="00A71BE7"/>
    <w:rsid w:val="00A7434B"/>
    <w:rsid w:val="00A81C29"/>
    <w:rsid w:val="00A82FA1"/>
    <w:rsid w:val="00A95BFC"/>
    <w:rsid w:val="00AA0976"/>
    <w:rsid w:val="00AA2B1A"/>
    <w:rsid w:val="00AA322B"/>
    <w:rsid w:val="00AB2D7A"/>
    <w:rsid w:val="00AD1924"/>
    <w:rsid w:val="00AD32DA"/>
    <w:rsid w:val="00AE320E"/>
    <w:rsid w:val="00AE573B"/>
    <w:rsid w:val="00AE5F58"/>
    <w:rsid w:val="00AE66E4"/>
    <w:rsid w:val="00B00823"/>
    <w:rsid w:val="00B050E6"/>
    <w:rsid w:val="00B06F11"/>
    <w:rsid w:val="00B13353"/>
    <w:rsid w:val="00B17248"/>
    <w:rsid w:val="00B249F6"/>
    <w:rsid w:val="00B37559"/>
    <w:rsid w:val="00B467A0"/>
    <w:rsid w:val="00B53CF8"/>
    <w:rsid w:val="00B55DA8"/>
    <w:rsid w:val="00B64C31"/>
    <w:rsid w:val="00B71CD0"/>
    <w:rsid w:val="00B74D88"/>
    <w:rsid w:val="00B87DDB"/>
    <w:rsid w:val="00B934AB"/>
    <w:rsid w:val="00B936F7"/>
    <w:rsid w:val="00BA1560"/>
    <w:rsid w:val="00BA16E0"/>
    <w:rsid w:val="00BA4855"/>
    <w:rsid w:val="00BB6313"/>
    <w:rsid w:val="00BC278B"/>
    <w:rsid w:val="00BC5F7B"/>
    <w:rsid w:val="00BD24D7"/>
    <w:rsid w:val="00BD2D21"/>
    <w:rsid w:val="00BE3CD8"/>
    <w:rsid w:val="00BE5D26"/>
    <w:rsid w:val="00BF41F9"/>
    <w:rsid w:val="00C01857"/>
    <w:rsid w:val="00C16AA3"/>
    <w:rsid w:val="00C253E2"/>
    <w:rsid w:val="00C25B87"/>
    <w:rsid w:val="00C30685"/>
    <w:rsid w:val="00C311FA"/>
    <w:rsid w:val="00C32A7A"/>
    <w:rsid w:val="00C336C1"/>
    <w:rsid w:val="00C42CF0"/>
    <w:rsid w:val="00C432EB"/>
    <w:rsid w:val="00C536D5"/>
    <w:rsid w:val="00C65711"/>
    <w:rsid w:val="00C676FA"/>
    <w:rsid w:val="00C71B2D"/>
    <w:rsid w:val="00C73B65"/>
    <w:rsid w:val="00CA02D2"/>
    <w:rsid w:val="00CB1A16"/>
    <w:rsid w:val="00CB39C6"/>
    <w:rsid w:val="00CB6970"/>
    <w:rsid w:val="00CE2DDA"/>
    <w:rsid w:val="00CE35A7"/>
    <w:rsid w:val="00CF0749"/>
    <w:rsid w:val="00CF5180"/>
    <w:rsid w:val="00D0142B"/>
    <w:rsid w:val="00D02BF2"/>
    <w:rsid w:val="00D03C3D"/>
    <w:rsid w:val="00D13C9E"/>
    <w:rsid w:val="00D17E56"/>
    <w:rsid w:val="00D20398"/>
    <w:rsid w:val="00D24960"/>
    <w:rsid w:val="00D25CA7"/>
    <w:rsid w:val="00D43E20"/>
    <w:rsid w:val="00D5418A"/>
    <w:rsid w:val="00D76AB2"/>
    <w:rsid w:val="00D81EDA"/>
    <w:rsid w:val="00D82391"/>
    <w:rsid w:val="00D83A0E"/>
    <w:rsid w:val="00D85491"/>
    <w:rsid w:val="00D930B8"/>
    <w:rsid w:val="00D95DAD"/>
    <w:rsid w:val="00DA1F55"/>
    <w:rsid w:val="00DC22D4"/>
    <w:rsid w:val="00DD0ED0"/>
    <w:rsid w:val="00DD2C3C"/>
    <w:rsid w:val="00DE1372"/>
    <w:rsid w:val="00DE6973"/>
    <w:rsid w:val="00E038EB"/>
    <w:rsid w:val="00E13197"/>
    <w:rsid w:val="00E15D62"/>
    <w:rsid w:val="00E161C5"/>
    <w:rsid w:val="00E351F4"/>
    <w:rsid w:val="00E42A90"/>
    <w:rsid w:val="00E4384D"/>
    <w:rsid w:val="00E446B6"/>
    <w:rsid w:val="00E54BFE"/>
    <w:rsid w:val="00E55824"/>
    <w:rsid w:val="00E67040"/>
    <w:rsid w:val="00E72414"/>
    <w:rsid w:val="00E729B5"/>
    <w:rsid w:val="00E8170E"/>
    <w:rsid w:val="00E818E2"/>
    <w:rsid w:val="00E912EE"/>
    <w:rsid w:val="00EA3AC5"/>
    <w:rsid w:val="00EA5461"/>
    <w:rsid w:val="00EB6360"/>
    <w:rsid w:val="00ED61BC"/>
    <w:rsid w:val="00ED7D19"/>
    <w:rsid w:val="00EF391C"/>
    <w:rsid w:val="00EF729E"/>
    <w:rsid w:val="00F000C8"/>
    <w:rsid w:val="00F13A26"/>
    <w:rsid w:val="00F17399"/>
    <w:rsid w:val="00F32689"/>
    <w:rsid w:val="00F360C5"/>
    <w:rsid w:val="00F4632D"/>
    <w:rsid w:val="00F55E0A"/>
    <w:rsid w:val="00F654CC"/>
    <w:rsid w:val="00F81B52"/>
    <w:rsid w:val="00F924D0"/>
    <w:rsid w:val="00F92DEF"/>
    <w:rsid w:val="00FA4C9A"/>
    <w:rsid w:val="00FB0498"/>
    <w:rsid w:val="00FB4300"/>
    <w:rsid w:val="00FB758E"/>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8D3844DB-C087-114D-AD37-454E048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 w:type="character" w:styleId="UnresolvedMention">
    <w:name w:val="Unresolved Mention"/>
    <w:basedOn w:val="DefaultParagraphFont"/>
    <w:uiPriority w:val="99"/>
    <w:semiHidden/>
    <w:unhideWhenUsed/>
    <w:rsid w:val="00CE35A7"/>
    <w:rPr>
      <w:color w:val="605E5C"/>
      <w:shd w:val="clear" w:color="auto" w:fill="E1DFDD"/>
    </w:rPr>
  </w:style>
  <w:style w:type="character" w:customStyle="1" w:styleId="apple-converted-space">
    <w:name w:val="apple-converted-space"/>
    <w:basedOn w:val="DefaultParagraphFont"/>
    <w:rsid w:val="009E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80041621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0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711">
          <w:marLeft w:val="0"/>
          <w:marRight w:val="0"/>
          <w:marTop w:val="0"/>
          <w:marBottom w:val="0"/>
          <w:divBdr>
            <w:top w:val="none" w:sz="0" w:space="0" w:color="auto"/>
            <w:left w:val="none" w:sz="0" w:space="0" w:color="auto"/>
            <w:bottom w:val="none" w:sz="0" w:space="0" w:color="auto"/>
            <w:right w:val="none" w:sz="0" w:space="0" w:color="auto"/>
          </w:divBdr>
        </w:div>
        <w:div w:id="442771607">
          <w:marLeft w:val="0"/>
          <w:marRight w:val="0"/>
          <w:marTop w:val="0"/>
          <w:marBottom w:val="0"/>
          <w:divBdr>
            <w:top w:val="none" w:sz="0" w:space="0" w:color="auto"/>
            <w:left w:val="none" w:sz="0" w:space="0" w:color="auto"/>
            <w:bottom w:val="none" w:sz="0" w:space="0" w:color="auto"/>
            <w:right w:val="none" w:sz="0" w:space="0" w:color="auto"/>
          </w:divBdr>
        </w:div>
      </w:divsChild>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696156407">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inscott" TargetMode="External"/><Relationship Id="rId13" Type="http://schemas.openxmlformats.org/officeDocument/2006/relationships/hyperlink" Target="http://asiaudi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com/user/spinscott/" TargetMode="External"/><Relationship Id="rId12" Type="http://schemas.openxmlformats.org/officeDocument/2006/relationships/hyperlink" Target="https://www.beatgeek.uk/performances.html" TargetMode="External"/><Relationship Id="rId17" Type="http://schemas.openxmlformats.org/officeDocument/2006/relationships/hyperlink" Target="http://www.asiaudio.com" TargetMode="External"/><Relationship Id="rId2" Type="http://schemas.openxmlformats.org/officeDocument/2006/relationships/styles" Target="styles.xml"/><Relationship Id="rId16" Type="http://schemas.openxmlformats.org/officeDocument/2006/relationships/hyperlink" Target="mailto:evanmackenzie@asiaudio.com" TargetMode="External"/><Relationship Id="rId1" Type="http://schemas.openxmlformats.org/officeDocument/2006/relationships/numbering" Target="numbering.xml"/><Relationship Id="rId6" Type="http://schemas.openxmlformats.org/officeDocument/2006/relationships/hyperlink" Target="https://spinscott.bandcamp.com/" TargetMode="External"/><Relationship Id="rId11" Type="http://schemas.openxmlformats.org/officeDocument/2006/relationships/hyperlink" Target="https://ra.co/events/1526607" TargetMode="External"/><Relationship Id="rId5" Type="http://schemas.openxmlformats.org/officeDocument/2006/relationships/image" Target="media/image1.png"/><Relationship Id="rId15" Type="http://schemas.openxmlformats.org/officeDocument/2006/relationships/hyperlink" Target="mailto:frank.wells@clynemedia.com" TargetMode="External"/><Relationship Id="rId10" Type="http://schemas.openxmlformats.org/officeDocument/2006/relationships/hyperlink" Target="https://www.twitch.tv/spinscot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spinscott" TargetMode="External"/><Relationship Id="rId14" Type="http://schemas.openxmlformats.org/officeDocument/2006/relationships/hyperlink" Target="https://asiaudio.com/blogs/press-1/3dme-active-ambient-technology-lets-performance-dj-spinscott-revolutionize-his-stage-monitoring-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7</cp:revision>
  <cp:lastPrinted>2022-05-10T16:06:00Z</cp:lastPrinted>
  <dcterms:created xsi:type="dcterms:W3CDTF">2022-08-03T20:38:00Z</dcterms:created>
  <dcterms:modified xsi:type="dcterms:W3CDTF">2022-08-05T20:46:00Z</dcterms:modified>
</cp:coreProperties>
</file>