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89C81" w14:textId="34D572A3" w:rsidR="00F57F33" w:rsidRPr="0063398F" w:rsidRDefault="00F50180" w:rsidP="004E7CD4">
      <w:pPr>
        <w:pStyle w:val="Heading7"/>
        <w:jc w:val="center"/>
        <w:rPr>
          <w:rFonts w:ascii="Arial" w:hAnsi="Arial" w:cs="Arial"/>
          <w:sz w:val="24"/>
          <w:szCs w:val="24"/>
          <w:u w:val="none"/>
        </w:rPr>
      </w:pPr>
      <w:r w:rsidRPr="0063398F">
        <w:rPr>
          <w:rFonts w:ascii="Arial" w:hAnsi="Arial" w:cs="Arial"/>
          <w:noProof/>
          <w:sz w:val="24"/>
          <w:szCs w:val="24"/>
          <w:u w:val="none"/>
        </w:rPr>
        <w:drawing>
          <wp:inline distT="0" distB="0" distL="0" distR="0" wp14:anchorId="7C1C5A33" wp14:editId="05DC789B">
            <wp:extent cx="3380439" cy="1145593"/>
            <wp:effectExtent l="0" t="0" r="0" b="0"/>
            <wp:docPr id="2" name="Picture 2" descr="Macintosh HD:private:var:folders:ht:r2c4_bkx7cqd71k3zx7mnvw40000gq:T:TemporaryItems:Audazzi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t:r2c4_bkx7cqd71k3zx7mnvw40000gq:T:TemporaryItems:Audazzio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6696" cy="1154491"/>
                    </a:xfrm>
                    <a:prstGeom prst="rect">
                      <a:avLst/>
                    </a:prstGeom>
                    <a:noFill/>
                    <a:ln>
                      <a:noFill/>
                    </a:ln>
                  </pic:spPr>
                </pic:pic>
              </a:graphicData>
            </a:graphic>
          </wp:inline>
        </w:drawing>
      </w:r>
      <w:r w:rsidR="00CF5D46" w:rsidRPr="0063398F">
        <w:rPr>
          <w:rFonts w:ascii="Arial" w:hAnsi="Arial" w:cs="Arial"/>
          <w:noProof/>
          <w:sz w:val="24"/>
          <w:szCs w:val="24"/>
          <w:u w:val="none"/>
        </w:rPr>
        <w:drawing>
          <wp:inline distT="0" distB="0" distL="0" distR="0" wp14:anchorId="688E0564" wp14:editId="25F8A692">
            <wp:extent cx="3061308" cy="1152525"/>
            <wp:effectExtent l="0" t="0" r="0" b="317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a:stretch>
                      <a:fillRect/>
                    </a:stretch>
                  </pic:blipFill>
                  <pic:spPr>
                    <a:xfrm>
                      <a:off x="0" y="0"/>
                      <a:ext cx="3088666" cy="1162825"/>
                    </a:xfrm>
                    <a:prstGeom prst="rect">
                      <a:avLst/>
                    </a:prstGeom>
                  </pic:spPr>
                </pic:pic>
              </a:graphicData>
            </a:graphic>
          </wp:inline>
        </w:drawing>
      </w:r>
    </w:p>
    <w:p w14:paraId="6D89A2A4" w14:textId="77777777" w:rsidR="00CF5D46" w:rsidRPr="0063398F" w:rsidRDefault="00CF5D46" w:rsidP="00CF5D46">
      <w:pPr>
        <w:rPr>
          <w:rFonts w:ascii="Arial" w:hAnsi="Arial" w:cs="Arial"/>
        </w:rPr>
      </w:pPr>
    </w:p>
    <w:p w14:paraId="4D47B6EF" w14:textId="77777777" w:rsidR="00CF5D46" w:rsidRPr="0063398F" w:rsidRDefault="00CF5D46" w:rsidP="008F1485">
      <w:pPr>
        <w:rPr>
          <w:rFonts w:ascii="Arial" w:hAnsi="Arial" w:cs="Arial"/>
        </w:rPr>
        <w:sectPr w:rsidR="00CF5D46" w:rsidRPr="0063398F" w:rsidSect="00D24F6C">
          <w:headerReference w:type="even" r:id="rId13"/>
          <w:headerReference w:type="default" r:id="rId14"/>
          <w:footerReference w:type="even" r:id="rId15"/>
          <w:footerReference w:type="default" r:id="rId16"/>
          <w:headerReference w:type="first" r:id="rId17"/>
          <w:footerReference w:type="first" r:id="rId18"/>
          <w:pgSz w:w="12240" w:h="15840"/>
          <w:pgMar w:top="900" w:right="810" w:bottom="720" w:left="630" w:header="450" w:footer="720" w:gutter="0"/>
          <w:cols w:space="720"/>
          <w:docGrid w:linePitch="326"/>
        </w:sectPr>
      </w:pPr>
    </w:p>
    <w:p w14:paraId="6218D515" w14:textId="650EAD09" w:rsidR="00F57F33" w:rsidRPr="0063398F" w:rsidRDefault="00F57F33" w:rsidP="0063398F">
      <w:pPr>
        <w:pStyle w:val="Title"/>
        <w:kinsoku w:val="0"/>
        <w:overflowPunct w:val="0"/>
        <w:spacing w:line="164" w:lineRule="exact"/>
        <w:ind w:left="0"/>
        <w:rPr>
          <w:rFonts w:ascii="Arial" w:hAnsi="Arial" w:cs="Arial"/>
        </w:rPr>
      </w:pPr>
    </w:p>
    <w:p w14:paraId="6DB366C2" w14:textId="482EFCD1" w:rsidR="00F57F33" w:rsidRPr="0063398F" w:rsidRDefault="00F57F33" w:rsidP="00760191">
      <w:pPr>
        <w:pStyle w:val="Heading7"/>
        <w:rPr>
          <w:rFonts w:ascii="Arial" w:hAnsi="Arial" w:cs="Arial"/>
          <w:color w:val="000000"/>
          <w:sz w:val="24"/>
          <w:szCs w:val="24"/>
          <w:u w:val="none"/>
        </w:rPr>
      </w:pPr>
      <w:r w:rsidRPr="0063398F">
        <w:rPr>
          <w:rFonts w:ascii="Arial" w:eastAsia="Helvetica" w:hAnsi="Arial" w:cs="Arial"/>
          <w:sz w:val="24"/>
          <w:szCs w:val="24"/>
          <w:u w:val="none"/>
        </w:rPr>
        <w:t>FOR IMMEDIATE RELEASE</w:t>
      </w:r>
    </w:p>
    <w:p w14:paraId="167A2268" w14:textId="77777777" w:rsidR="00F57F33" w:rsidRPr="0063398F" w:rsidRDefault="00F57F33" w:rsidP="00760191">
      <w:pPr>
        <w:rPr>
          <w:rFonts w:ascii="Arial" w:hAnsi="Arial" w:cs="Arial"/>
          <w:b/>
          <w:bCs/>
          <w:sz w:val="32"/>
          <w:szCs w:val="32"/>
        </w:rPr>
      </w:pPr>
    </w:p>
    <w:p w14:paraId="6E42485A" w14:textId="1CC1EB95" w:rsidR="00C5466D" w:rsidRPr="0063398F" w:rsidRDefault="004E7CD4" w:rsidP="00111453">
      <w:pPr>
        <w:ind w:hanging="90"/>
        <w:jc w:val="center"/>
        <w:rPr>
          <w:rFonts w:ascii="Arial" w:eastAsia="Helvetica" w:hAnsi="Arial" w:cs="Arial"/>
          <w:b/>
          <w:bCs/>
          <w:sz w:val="32"/>
          <w:szCs w:val="32"/>
        </w:rPr>
      </w:pPr>
      <w:r w:rsidRPr="0063398F">
        <w:rPr>
          <w:rFonts w:ascii="Arial" w:eastAsia="Helvetica" w:hAnsi="Arial" w:cs="Arial"/>
          <w:b/>
          <w:bCs/>
          <w:sz w:val="32"/>
          <w:szCs w:val="32"/>
        </w:rPr>
        <w:t xml:space="preserve">Audazzio </w:t>
      </w:r>
      <w:r w:rsidR="00FE36FB" w:rsidRPr="0063398F">
        <w:rPr>
          <w:rFonts w:ascii="Arial" w:eastAsia="Helvetica" w:hAnsi="Arial" w:cs="Arial"/>
          <w:b/>
          <w:bCs/>
          <w:sz w:val="32"/>
          <w:szCs w:val="32"/>
        </w:rPr>
        <w:t>Announces Partnership with The Sports Playmaker</w:t>
      </w:r>
    </w:p>
    <w:p w14:paraId="5603EEB7" w14:textId="77777777" w:rsidR="00591EC2" w:rsidRPr="0063398F" w:rsidRDefault="00591EC2" w:rsidP="00497A50">
      <w:pPr>
        <w:pStyle w:val="BodyTextIndent2"/>
        <w:spacing w:line="240" w:lineRule="auto"/>
        <w:ind w:firstLine="0"/>
        <w:jc w:val="left"/>
        <w:rPr>
          <w:rFonts w:ascii="Arial" w:hAnsi="Arial" w:cs="Arial"/>
          <w:b/>
          <w:sz w:val="22"/>
          <w:szCs w:val="22"/>
          <w:lang w:val="en-US"/>
        </w:rPr>
      </w:pPr>
    </w:p>
    <w:p w14:paraId="03DB9522" w14:textId="0B3A78F6" w:rsidR="00FE36FB" w:rsidRPr="0063398F" w:rsidRDefault="00FE36FB" w:rsidP="00FE36FB">
      <w:pPr>
        <w:pStyle w:val="BodyTextIndent2"/>
        <w:spacing w:line="240" w:lineRule="auto"/>
        <w:ind w:firstLine="0"/>
        <w:jc w:val="center"/>
        <w:rPr>
          <w:rFonts w:ascii="Arial" w:hAnsi="Arial" w:cs="Arial"/>
          <w:i/>
          <w:iCs/>
          <w:sz w:val="22"/>
          <w:szCs w:val="22"/>
          <w:lang w:val="en-US"/>
        </w:rPr>
      </w:pPr>
      <w:r w:rsidRPr="0063398F">
        <w:rPr>
          <w:rFonts w:ascii="Arial" w:hAnsi="Arial" w:cs="Arial"/>
          <w:i/>
          <w:iCs/>
          <w:sz w:val="22"/>
          <w:szCs w:val="22"/>
          <w:lang w:val="en-US"/>
        </w:rPr>
        <w:t xml:space="preserve">Company engages The Sports Playmaker, a London-based global sales, consultancy and investment agency that helps innovative technology companies successfully expand </w:t>
      </w:r>
      <w:r w:rsidR="00750683" w:rsidRPr="0063398F">
        <w:rPr>
          <w:rFonts w:ascii="Arial" w:hAnsi="Arial" w:cs="Arial"/>
          <w:i/>
          <w:iCs/>
          <w:sz w:val="22"/>
          <w:szCs w:val="22"/>
          <w:lang w:val="en-US"/>
        </w:rPr>
        <w:t>into the</w:t>
      </w:r>
      <w:r w:rsidRPr="0063398F">
        <w:rPr>
          <w:rFonts w:ascii="Arial" w:hAnsi="Arial" w:cs="Arial"/>
          <w:i/>
          <w:iCs/>
          <w:sz w:val="22"/>
          <w:szCs w:val="22"/>
          <w:lang w:val="en-US"/>
        </w:rPr>
        <w:t xml:space="preserve"> sports industry, to help drive awareness and adoption of propriety Audazzio technologies for broadcasters, sports right holders, and betting operators in the UK and mainland Europe</w:t>
      </w:r>
    </w:p>
    <w:p w14:paraId="19F4F1ED" w14:textId="77777777" w:rsidR="00FE36FB" w:rsidRPr="0063398F" w:rsidRDefault="00FE36FB" w:rsidP="00FE36FB">
      <w:pPr>
        <w:pStyle w:val="BodyTextIndent2"/>
        <w:spacing w:line="240" w:lineRule="auto"/>
        <w:ind w:firstLine="0"/>
        <w:jc w:val="center"/>
        <w:rPr>
          <w:rFonts w:ascii="Arial" w:hAnsi="Arial" w:cs="Arial"/>
          <w:i/>
          <w:sz w:val="22"/>
          <w:szCs w:val="22"/>
          <w:lang w:val="en-US"/>
        </w:rPr>
      </w:pPr>
    </w:p>
    <w:p w14:paraId="64F1C9E4" w14:textId="417A81EB" w:rsidR="00FE36FB" w:rsidRPr="0063398F" w:rsidRDefault="00FE36FB" w:rsidP="00FE36FB">
      <w:pPr>
        <w:pStyle w:val="BodyTextIndent2"/>
        <w:spacing w:line="240" w:lineRule="auto"/>
        <w:ind w:firstLine="0"/>
        <w:jc w:val="center"/>
        <w:rPr>
          <w:rFonts w:ascii="Arial" w:hAnsi="Arial" w:cs="Arial"/>
          <w:i/>
          <w:sz w:val="22"/>
          <w:szCs w:val="22"/>
          <w:lang w:val="en-US"/>
        </w:rPr>
      </w:pPr>
      <w:r w:rsidRPr="0063398F">
        <w:rPr>
          <w:rFonts w:ascii="Arial" w:hAnsi="Arial" w:cs="Arial"/>
          <w:i/>
          <w:sz w:val="22"/>
          <w:szCs w:val="22"/>
          <w:lang w:val="en-US"/>
        </w:rPr>
        <w:t xml:space="preserve">Audazzio </w:t>
      </w:r>
      <w:r w:rsidR="002B5152" w:rsidRPr="0063398F">
        <w:rPr>
          <w:rFonts w:ascii="Arial" w:hAnsi="Arial" w:cs="Arial"/>
          <w:i/>
          <w:sz w:val="22"/>
          <w:szCs w:val="22"/>
          <w:lang w:val="en-US"/>
        </w:rPr>
        <w:t>Live QR™</w:t>
      </w:r>
      <w:r w:rsidRPr="0063398F">
        <w:rPr>
          <w:rFonts w:ascii="Arial" w:hAnsi="Arial" w:cs="Arial"/>
          <w:i/>
          <w:sz w:val="22"/>
          <w:szCs w:val="22"/>
          <w:lang w:val="en-US"/>
        </w:rPr>
        <w:t xml:space="preserve"> technology leverages ultrasonic, data-encoded sound waves to instantly create valuable second-screen opportunities on viewer phones and tablets</w:t>
      </w:r>
      <w:r w:rsidR="00CE2B4F" w:rsidRPr="0063398F">
        <w:rPr>
          <w:rFonts w:ascii="Arial" w:hAnsi="Arial" w:cs="Arial"/>
          <w:i/>
          <w:sz w:val="22"/>
          <w:szCs w:val="22"/>
          <w:lang w:val="en-US"/>
        </w:rPr>
        <w:t xml:space="preserve"> fully coordinated with the event </w:t>
      </w:r>
      <w:r w:rsidR="00ED6F35" w:rsidRPr="0063398F">
        <w:rPr>
          <w:rFonts w:ascii="Arial" w:hAnsi="Arial" w:cs="Arial"/>
          <w:i/>
          <w:sz w:val="22"/>
          <w:szCs w:val="22"/>
          <w:lang w:val="en-US"/>
        </w:rPr>
        <w:t>they are watching</w:t>
      </w:r>
      <w:r w:rsidRPr="0063398F">
        <w:rPr>
          <w:rFonts w:ascii="Arial" w:hAnsi="Arial" w:cs="Arial"/>
          <w:i/>
          <w:sz w:val="22"/>
          <w:szCs w:val="22"/>
          <w:lang w:val="en-US"/>
        </w:rPr>
        <w:t>, with benefits for broadcasters, sponsors and consumers alike</w:t>
      </w:r>
    </w:p>
    <w:p w14:paraId="5C18F0CC" w14:textId="3C7A09CB" w:rsidR="005B0B6A" w:rsidRPr="0063398F" w:rsidRDefault="005B0B6A" w:rsidP="00497A50">
      <w:pPr>
        <w:pStyle w:val="BodyTextIndent2"/>
        <w:spacing w:line="240" w:lineRule="auto"/>
        <w:ind w:firstLine="0"/>
        <w:jc w:val="left"/>
        <w:rPr>
          <w:rFonts w:ascii="Arial" w:hAnsi="Arial" w:cs="Arial"/>
          <w:b/>
          <w:sz w:val="22"/>
          <w:szCs w:val="22"/>
          <w:lang w:val="en-US"/>
        </w:rPr>
      </w:pPr>
    </w:p>
    <w:p w14:paraId="5F58FC85" w14:textId="678EC555" w:rsidR="00FE36FB" w:rsidRPr="0063398F" w:rsidRDefault="009C39B6" w:rsidP="00FE36FB">
      <w:pPr>
        <w:shd w:val="clear" w:color="auto" w:fill="FFFFFF" w:themeFill="background1"/>
        <w:rPr>
          <w:rFonts w:ascii="Arial" w:eastAsia="Helvetica" w:hAnsi="Arial" w:cs="Arial"/>
          <w:sz w:val="20"/>
          <w:szCs w:val="20"/>
        </w:rPr>
      </w:pPr>
      <w:r w:rsidRPr="0063398F">
        <w:rPr>
          <w:rFonts w:ascii="Arial" w:hAnsi="Arial" w:cs="Arial"/>
          <w:i/>
          <w:sz w:val="20"/>
          <w:szCs w:val="20"/>
        </w:rPr>
        <w:t>San Antonio</w:t>
      </w:r>
      <w:r w:rsidR="004E7CD4" w:rsidRPr="0063398F">
        <w:rPr>
          <w:rFonts w:ascii="Arial" w:eastAsia="Helvetica" w:hAnsi="Arial" w:cs="Arial"/>
          <w:bCs/>
          <w:i/>
          <w:iCs/>
          <w:sz w:val="20"/>
          <w:szCs w:val="20"/>
        </w:rPr>
        <w:t xml:space="preserve">, </w:t>
      </w:r>
      <w:r w:rsidRPr="0063398F">
        <w:rPr>
          <w:rFonts w:ascii="Arial" w:eastAsia="Helvetica" w:hAnsi="Arial" w:cs="Arial"/>
          <w:bCs/>
          <w:i/>
          <w:iCs/>
          <w:sz w:val="20"/>
          <w:szCs w:val="20"/>
        </w:rPr>
        <w:t>TX</w:t>
      </w:r>
      <w:r w:rsidR="00F57F33" w:rsidRPr="0063398F">
        <w:rPr>
          <w:rFonts w:ascii="Arial" w:eastAsia="Helvetica" w:hAnsi="Arial" w:cs="Arial"/>
          <w:i/>
          <w:iCs/>
          <w:sz w:val="20"/>
          <w:szCs w:val="20"/>
        </w:rPr>
        <w:t xml:space="preserve"> (</w:t>
      </w:r>
      <w:r w:rsidR="00CF5D46" w:rsidRPr="0063398F">
        <w:rPr>
          <w:rFonts w:ascii="Arial" w:eastAsia="Helvetica" w:hAnsi="Arial" w:cs="Arial"/>
          <w:i/>
          <w:iCs/>
          <w:sz w:val="20"/>
          <w:szCs w:val="20"/>
        </w:rPr>
        <w:t xml:space="preserve">October </w:t>
      </w:r>
      <w:r w:rsidR="00A02FC1">
        <w:rPr>
          <w:rFonts w:ascii="Arial" w:eastAsia="Helvetica" w:hAnsi="Arial" w:cs="Arial"/>
          <w:i/>
          <w:iCs/>
          <w:sz w:val="20"/>
          <w:szCs w:val="20"/>
        </w:rPr>
        <w:t>3</w:t>
      </w:r>
      <w:r w:rsidR="00F57F33" w:rsidRPr="0063398F">
        <w:rPr>
          <w:rFonts w:ascii="Arial" w:eastAsia="Helvetica" w:hAnsi="Arial" w:cs="Arial"/>
          <w:i/>
          <w:iCs/>
          <w:sz w:val="20"/>
          <w:szCs w:val="20"/>
        </w:rPr>
        <w:t>, 20</w:t>
      </w:r>
      <w:r w:rsidR="004E7CD4" w:rsidRPr="0063398F">
        <w:rPr>
          <w:rFonts w:ascii="Arial" w:eastAsia="Helvetica" w:hAnsi="Arial" w:cs="Arial"/>
          <w:i/>
          <w:iCs/>
          <w:sz w:val="20"/>
          <w:szCs w:val="20"/>
        </w:rPr>
        <w:t>22</w:t>
      </w:r>
      <w:r w:rsidR="00F57F33" w:rsidRPr="0063398F">
        <w:rPr>
          <w:rFonts w:ascii="Arial" w:eastAsia="Helvetica" w:hAnsi="Arial" w:cs="Arial"/>
          <w:i/>
          <w:iCs/>
          <w:sz w:val="20"/>
          <w:szCs w:val="20"/>
        </w:rPr>
        <w:t>)</w:t>
      </w:r>
      <w:r w:rsidR="00F57F33" w:rsidRPr="0063398F">
        <w:rPr>
          <w:rFonts w:ascii="Arial" w:eastAsia="Helvetica" w:hAnsi="Arial" w:cs="Arial"/>
          <w:sz w:val="20"/>
          <w:szCs w:val="20"/>
        </w:rPr>
        <w:t>:</w:t>
      </w:r>
      <w:r w:rsidR="00E94BEC" w:rsidRPr="0063398F">
        <w:rPr>
          <w:rFonts w:ascii="Arial" w:eastAsia="Helvetica" w:hAnsi="Arial" w:cs="Arial"/>
          <w:sz w:val="20"/>
          <w:szCs w:val="20"/>
        </w:rPr>
        <w:t xml:space="preserve"> </w:t>
      </w:r>
      <w:r w:rsidR="00A77C37" w:rsidRPr="0063398F">
        <w:rPr>
          <w:rFonts w:ascii="Arial" w:eastAsia="Helvetica" w:hAnsi="Arial" w:cs="Arial"/>
          <w:sz w:val="20"/>
          <w:szCs w:val="20"/>
        </w:rPr>
        <w:t>Audazzio, an innovative software startup and</w:t>
      </w:r>
      <w:r w:rsidR="00266D35" w:rsidRPr="0063398F">
        <w:rPr>
          <w:rFonts w:ascii="Arial" w:eastAsia="Helvetica" w:hAnsi="Arial" w:cs="Arial"/>
          <w:sz w:val="20"/>
          <w:szCs w:val="20"/>
        </w:rPr>
        <w:t xml:space="preserve"> </w:t>
      </w:r>
      <w:r w:rsidR="000B7838" w:rsidRPr="0063398F">
        <w:rPr>
          <w:rFonts w:ascii="Arial" w:eastAsia="Helvetica" w:hAnsi="Arial" w:cs="Arial"/>
          <w:sz w:val="20"/>
          <w:szCs w:val="20"/>
        </w:rPr>
        <w:t xml:space="preserve">finalist </w:t>
      </w:r>
      <w:r w:rsidR="00A77C37" w:rsidRPr="0063398F">
        <w:rPr>
          <w:rFonts w:ascii="Arial" w:eastAsia="Helvetica" w:hAnsi="Arial" w:cs="Arial"/>
          <w:sz w:val="20"/>
          <w:szCs w:val="20"/>
        </w:rPr>
        <w:t xml:space="preserve">in Comcast NBCUniversal’s SportsTech Accelerator program, </w:t>
      </w:r>
      <w:r w:rsidR="00FE36FB" w:rsidRPr="0063398F">
        <w:rPr>
          <w:rFonts w:ascii="Arial" w:eastAsia="Helvetica" w:hAnsi="Arial" w:cs="Arial"/>
          <w:sz w:val="20"/>
          <w:szCs w:val="20"/>
        </w:rPr>
        <w:t>announces that it has retained the services of The Sports Playmaker, a London-based global sales, consultancy and investment agency that helps innovative technology companies successfully expand in</w:t>
      </w:r>
      <w:r w:rsidR="00ED6F35" w:rsidRPr="0063398F">
        <w:rPr>
          <w:rFonts w:ascii="Arial" w:eastAsia="Helvetica" w:hAnsi="Arial" w:cs="Arial"/>
          <w:sz w:val="20"/>
          <w:szCs w:val="20"/>
        </w:rPr>
        <w:t>to</w:t>
      </w:r>
      <w:r w:rsidR="00FE36FB" w:rsidRPr="0063398F">
        <w:rPr>
          <w:rFonts w:ascii="Arial" w:eastAsia="Helvetica" w:hAnsi="Arial" w:cs="Arial"/>
          <w:sz w:val="20"/>
          <w:szCs w:val="20"/>
        </w:rPr>
        <w:t xml:space="preserve"> the sports industry. The announcement was made by Danny Abelson, Audazzio Chief Operating Officer, and further underscores the company’s ongoing strategic business plan as it continues the rollout of its proprietary Live QR™ technology, which leverages ultrasonic, data-encoded sound waves to instantly create valuable second-screen opportunities on viewer phones and tablets. </w:t>
      </w:r>
    </w:p>
    <w:p w14:paraId="73DC6EFA" w14:textId="77777777" w:rsidR="00FE36FB" w:rsidRPr="0063398F" w:rsidRDefault="00FE36FB" w:rsidP="00FE36FB">
      <w:pPr>
        <w:shd w:val="clear" w:color="auto" w:fill="FFFFFF" w:themeFill="background1"/>
        <w:rPr>
          <w:rFonts w:ascii="Arial" w:eastAsia="Helvetica" w:hAnsi="Arial" w:cs="Arial"/>
          <w:sz w:val="20"/>
          <w:szCs w:val="20"/>
        </w:rPr>
      </w:pPr>
    </w:p>
    <w:p w14:paraId="20EC7868" w14:textId="7DCDD162" w:rsidR="00FE36FB" w:rsidRPr="0063398F" w:rsidRDefault="00FE36FB" w:rsidP="00FE36FB">
      <w:pPr>
        <w:shd w:val="clear" w:color="auto" w:fill="FFFFFF" w:themeFill="background1"/>
        <w:rPr>
          <w:rFonts w:ascii="Arial" w:eastAsia="Helvetica" w:hAnsi="Arial" w:cs="Arial"/>
          <w:sz w:val="20"/>
          <w:szCs w:val="20"/>
        </w:rPr>
      </w:pPr>
      <w:r w:rsidRPr="0063398F">
        <w:rPr>
          <w:rFonts w:ascii="Arial" w:eastAsia="Helvetica" w:hAnsi="Arial" w:cs="Arial"/>
          <w:sz w:val="20"/>
          <w:szCs w:val="20"/>
        </w:rPr>
        <w:t>“We have hired The Sports Playmaker to serve as business development consultants for Audazzio as we seek to expand into the sports market in the UK and mainland Europe,” stated Danny Abelson. “Jay Greene, Founder and Managing Director at The Sports Play</w:t>
      </w:r>
      <w:r w:rsidR="002B5152" w:rsidRPr="0063398F">
        <w:rPr>
          <w:rFonts w:ascii="Arial" w:eastAsia="Helvetica" w:hAnsi="Arial" w:cs="Arial"/>
          <w:sz w:val="20"/>
          <w:szCs w:val="20"/>
        </w:rPr>
        <w:t>maker</w:t>
      </w:r>
      <w:r w:rsidRPr="0063398F">
        <w:rPr>
          <w:rFonts w:ascii="Arial" w:eastAsia="Helvetica" w:hAnsi="Arial" w:cs="Arial"/>
          <w:sz w:val="20"/>
          <w:szCs w:val="20"/>
        </w:rPr>
        <w:t xml:space="preserve">, recognizes Audazzio as a business with a unique set of tools to offer the </w:t>
      </w:r>
      <w:r w:rsidR="00962403" w:rsidRPr="0063398F">
        <w:rPr>
          <w:rFonts w:ascii="Arial" w:eastAsia="Helvetica" w:hAnsi="Arial" w:cs="Arial"/>
          <w:sz w:val="20"/>
          <w:szCs w:val="20"/>
        </w:rPr>
        <w:t xml:space="preserve">sports, media and entertainment </w:t>
      </w:r>
      <w:r w:rsidRPr="0063398F">
        <w:rPr>
          <w:rFonts w:ascii="Arial" w:eastAsia="Helvetica" w:hAnsi="Arial" w:cs="Arial"/>
          <w:sz w:val="20"/>
          <w:szCs w:val="20"/>
        </w:rPr>
        <w:t>industry</w:t>
      </w:r>
      <w:r w:rsidR="00962403" w:rsidRPr="0063398F">
        <w:rPr>
          <w:rFonts w:ascii="Arial" w:eastAsia="Helvetica" w:hAnsi="Arial" w:cs="Arial"/>
          <w:sz w:val="20"/>
          <w:szCs w:val="20"/>
        </w:rPr>
        <w:t xml:space="preserve">; and we are excited to work </w:t>
      </w:r>
      <w:r w:rsidRPr="0063398F">
        <w:rPr>
          <w:rFonts w:ascii="Arial" w:eastAsia="Helvetica" w:hAnsi="Arial" w:cs="Arial"/>
          <w:sz w:val="20"/>
          <w:szCs w:val="20"/>
        </w:rPr>
        <w:t xml:space="preserve">together to really expand the geographical scope of where Audazzio is </w:t>
      </w:r>
      <w:r w:rsidR="00962403" w:rsidRPr="0063398F">
        <w:rPr>
          <w:rFonts w:ascii="Arial" w:eastAsia="Helvetica" w:hAnsi="Arial" w:cs="Arial"/>
          <w:sz w:val="20"/>
          <w:szCs w:val="20"/>
        </w:rPr>
        <w:t>currently doing business</w:t>
      </w:r>
      <w:r w:rsidRPr="0063398F">
        <w:rPr>
          <w:rFonts w:ascii="Arial" w:eastAsia="Helvetica" w:hAnsi="Arial" w:cs="Arial"/>
          <w:sz w:val="20"/>
          <w:szCs w:val="20"/>
        </w:rPr>
        <w:t xml:space="preserve">. </w:t>
      </w:r>
      <w:r w:rsidR="008F1485" w:rsidRPr="0063398F">
        <w:rPr>
          <w:rFonts w:ascii="Arial" w:eastAsia="Helvetica" w:hAnsi="Arial" w:cs="Arial"/>
          <w:sz w:val="20"/>
          <w:szCs w:val="20"/>
        </w:rPr>
        <w:t xml:space="preserve">The Sports Playmaker </w:t>
      </w:r>
      <w:r w:rsidR="002D27C1" w:rsidRPr="0063398F">
        <w:rPr>
          <w:rFonts w:ascii="Arial" w:eastAsia="Helvetica" w:hAnsi="Arial" w:cs="Arial"/>
          <w:sz w:val="20"/>
          <w:szCs w:val="20"/>
        </w:rPr>
        <w:t xml:space="preserve">team have </w:t>
      </w:r>
      <w:r w:rsidR="008F1485" w:rsidRPr="0063398F">
        <w:rPr>
          <w:rFonts w:ascii="Arial" w:eastAsia="Helvetica" w:hAnsi="Arial" w:cs="Arial"/>
          <w:sz w:val="20"/>
          <w:szCs w:val="20"/>
        </w:rPr>
        <w:t xml:space="preserve">an </w:t>
      </w:r>
      <w:r w:rsidR="002D27C1" w:rsidRPr="0063398F">
        <w:rPr>
          <w:rFonts w:ascii="Arial" w:eastAsia="Helvetica" w:hAnsi="Arial" w:cs="Arial"/>
          <w:sz w:val="20"/>
          <w:szCs w:val="20"/>
        </w:rPr>
        <w:t xml:space="preserve">extensive knowledge and experience in bringing new technologies to the sports sector. </w:t>
      </w:r>
      <w:r w:rsidRPr="0063398F">
        <w:rPr>
          <w:rFonts w:ascii="Arial" w:eastAsia="Helvetica" w:hAnsi="Arial" w:cs="Arial"/>
          <w:sz w:val="20"/>
          <w:szCs w:val="20"/>
        </w:rPr>
        <w:t>Our partnership is the next step in the expansion of the Audazzio brand outside of the United States.”</w:t>
      </w:r>
    </w:p>
    <w:p w14:paraId="40443D23" w14:textId="77777777" w:rsidR="00FE36FB" w:rsidRPr="0063398F" w:rsidRDefault="00FE36FB" w:rsidP="00FE36FB">
      <w:pPr>
        <w:shd w:val="clear" w:color="auto" w:fill="FFFFFF" w:themeFill="background1"/>
        <w:rPr>
          <w:rFonts w:ascii="Arial" w:eastAsia="Helvetica" w:hAnsi="Arial" w:cs="Arial"/>
          <w:sz w:val="20"/>
          <w:szCs w:val="20"/>
          <w:highlight w:val="yellow"/>
        </w:rPr>
      </w:pPr>
    </w:p>
    <w:p w14:paraId="14EA48FA" w14:textId="43F5DC61" w:rsidR="008D2B2F" w:rsidRPr="0063398F" w:rsidRDefault="00FE36FB" w:rsidP="008D2B2F">
      <w:pPr>
        <w:rPr>
          <w:rFonts w:ascii="Arial" w:eastAsia="Helvetica" w:hAnsi="Arial" w:cs="Arial"/>
          <w:sz w:val="20"/>
          <w:szCs w:val="20"/>
        </w:rPr>
      </w:pPr>
      <w:r w:rsidRPr="0063398F">
        <w:rPr>
          <w:rFonts w:ascii="Arial" w:hAnsi="Arial" w:cs="Arial"/>
          <w:color w:val="000000"/>
          <w:sz w:val="20"/>
          <w:szCs w:val="20"/>
        </w:rPr>
        <w:t>Jay Greene agreed, remarking that “</w:t>
      </w:r>
      <w:r w:rsidR="002D27C1" w:rsidRPr="0063398F">
        <w:rPr>
          <w:rFonts w:ascii="Arial" w:hAnsi="Arial" w:cs="Arial"/>
          <w:color w:val="000000"/>
          <w:sz w:val="20"/>
          <w:szCs w:val="20"/>
        </w:rPr>
        <w:t xml:space="preserve">The Sports Playmaker is dedicated to using our </w:t>
      </w:r>
      <w:r w:rsidR="00C502B2" w:rsidRPr="0063398F">
        <w:rPr>
          <w:rFonts w:ascii="Arial" w:hAnsi="Arial" w:cs="Arial"/>
          <w:color w:val="000000"/>
          <w:sz w:val="20"/>
          <w:szCs w:val="20"/>
        </w:rPr>
        <w:t xml:space="preserve">expertise </w:t>
      </w:r>
      <w:r w:rsidR="002D27C1" w:rsidRPr="0063398F">
        <w:rPr>
          <w:rFonts w:ascii="Arial" w:hAnsi="Arial" w:cs="Arial"/>
          <w:color w:val="000000"/>
          <w:sz w:val="20"/>
          <w:szCs w:val="20"/>
        </w:rPr>
        <w:t>to raise awareness and</w:t>
      </w:r>
      <w:r w:rsidR="003539C7" w:rsidRPr="0063398F">
        <w:rPr>
          <w:rFonts w:ascii="Arial" w:hAnsi="Arial" w:cs="Arial"/>
          <w:color w:val="000000"/>
          <w:sz w:val="20"/>
          <w:szCs w:val="20"/>
        </w:rPr>
        <w:t xml:space="preserve"> to build growth </w:t>
      </w:r>
      <w:r w:rsidR="002D27C1" w:rsidRPr="0063398F">
        <w:rPr>
          <w:rFonts w:ascii="Arial" w:hAnsi="Arial" w:cs="Arial"/>
          <w:color w:val="000000"/>
          <w:sz w:val="20"/>
          <w:szCs w:val="20"/>
        </w:rPr>
        <w:t xml:space="preserve">for Audazzio in the European sports market. There are </w:t>
      </w:r>
      <w:r w:rsidR="003539C7" w:rsidRPr="0063398F">
        <w:rPr>
          <w:rFonts w:ascii="Arial" w:hAnsi="Arial" w:cs="Arial"/>
          <w:color w:val="000000"/>
          <w:sz w:val="20"/>
          <w:szCs w:val="20"/>
        </w:rPr>
        <w:t xml:space="preserve">many </w:t>
      </w:r>
      <w:r w:rsidR="002D27C1" w:rsidRPr="0063398F">
        <w:rPr>
          <w:rFonts w:ascii="Arial" w:hAnsi="Arial" w:cs="Arial"/>
          <w:color w:val="000000"/>
          <w:sz w:val="20"/>
          <w:szCs w:val="20"/>
        </w:rPr>
        <w:t xml:space="preserve">differences between how the sports industry </w:t>
      </w:r>
      <w:r w:rsidR="003539C7" w:rsidRPr="0063398F">
        <w:rPr>
          <w:rFonts w:ascii="Arial" w:hAnsi="Arial" w:cs="Arial"/>
          <w:color w:val="000000"/>
          <w:sz w:val="20"/>
          <w:szCs w:val="20"/>
        </w:rPr>
        <w:t xml:space="preserve">operates </w:t>
      </w:r>
      <w:r w:rsidR="002D27C1" w:rsidRPr="0063398F">
        <w:rPr>
          <w:rFonts w:ascii="Arial" w:hAnsi="Arial" w:cs="Arial"/>
          <w:color w:val="000000"/>
          <w:sz w:val="20"/>
          <w:szCs w:val="20"/>
        </w:rPr>
        <w:t xml:space="preserve">in the U.S. </w:t>
      </w:r>
      <w:r w:rsidR="00C502B2" w:rsidRPr="0063398F">
        <w:rPr>
          <w:rFonts w:ascii="Arial" w:hAnsi="Arial" w:cs="Arial"/>
          <w:color w:val="000000"/>
          <w:sz w:val="20"/>
          <w:szCs w:val="20"/>
        </w:rPr>
        <w:t xml:space="preserve">compared to </w:t>
      </w:r>
      <w:r w:rsidR="002D27C1" w:rsidRPr="0063398F">
        <w:rPr>
          <w:rFonts w:ascii="Arial" w:hAnsi="Arial" w:cs="Arial"/>
          <w:color w:val="000000"/>
          <w:sz w:val="20"/>
          <w:szCs w:val="20"/>
        </w:rPr>
        <w:t>the UK and mainland Europe, and we are here to help them navigate th</w:t>
      </w:r>
      <w:r w:rsidR="003539C7" w:rsidRPr="0063398F">
        <w:rPr>
          <w:rFonts w:ascii="Arial" w:hAnsi="Arial" w:cs="Arial"/>
          <w:color w:val="000000"/>
          <w:sz w:val="20"/>
          <w:szCs w:val="20"/>
        </w:rPr>
        <w:t xml:space="preserve">is </w:t>
      </w:r>
      <w:r w:rsidR="006C24FD" w:rsidRPr="0063398F">
        <w:rPr>
          <w:rFonts w:ascii="Arial" w:hAnsi="Arial" w:cs="Arial"/>
          <w:color w:val="000000"/>
          <w:sz w:val="20"/>
          <w:szCs w:val="20"/>
        </w:rPr>
        <w:t>territory</w:t>
      </w:r>
      <w:r w:rsidR="002D27C1" w:rsidRPr="0063398F">
        <w:rPr>
          <w:rFonts w:ascii="Arial" w:hAnsi="Arial" w:cs="Arial"/>
          <w:color w:val="000000"/>
          <w:sz w:val="20"/>
          <w:szCs w:val="20"/>
        </w:rPr>
        <w:t xml:space="preserve">. </w:t>
      </w:r>
      <w:r w:rsidR="003539C7" w:rsidRPr="0063398F">
        <w:rPr>
          <w:rFonts w:ascii="Arial" w:hAnsi="Arial" w:cs="Arial"/>
          <w:color w:val="000000"/>
          <w:sz w:val="20"/>
          <w:szCs w:val="20"/>
        </w:rPr>
        <w:t>D</w:t>
      </w:r>
      <w:r w:rsidR="002D27C1" w:rsidRPr="0063398F">
        <w:rPr>
          <w:rFonts w:ascii="Arial" w:hAnsi="Arial" w:cs="Arial"/>
          <w:color w:val="000000"/>
          <w:sz w:val="20"/>
          <w:szCs w:val="20"/>
        </w:rPr>
        <w:t xml:space="preserve">ecision-makers in the industry need to understand the tremendous </w:t>
      </w:r>
      <w:proofErr w:type="gramStart"/>
      <w:r w:rsidR="003539C7" w:rsidRPr="0063398F">
        <w:rPr>
          <w:rFonts w:ascii="Arial" w:hAnsi="Arial" w:cs="Arial"/>
          <w:color w:val="000000"/>
          <w:sz w:val="20"/>
          <w:szCs w:val="20"/>
        </w:rPr>
        <w:t>amount</w:t>
      </w:r>
      <w:proofErr w:type="gramEnd"/>
      <w:r w:rsidR="003539C7" w:rsidRPr="0063398F">
        <w:rPr>
          <w:rFonts w:ascii="Arial" w:hAnsi="Arial" w:cs="Arial"/>
          <w:color w:val="000000"/>
          <w:sz w:val="20"/>
          <w:szCs w:val="20"/>
        </w:rPr>
        <w:t xml:space="preserve"> of </w:t>
      </w:r>
      <w:r w:rsidR="002D27C1" w:rsidRPr="0063398F">
        <w:rPr>
          <w:rFonts w:ascii="Arial" w:hAnsi="Arial" w:cs="Arial"/>
          <w:color w:val="000000"/>
          <w:sz w:val="20"/>
          <w:szCs w:val="20"/>
        </w:rPr>
        <w:t>opportunities that Audazzio offers</w:t>
      </w:r>
      <w:r w:rsidR="00E64A82" w:rsidRPr="0063398F">
        <w:rPr>
          <w:rFonts w:ascii="Arial" w:hAnsi="Arial" w:cs="Arial"/>
          <w:color w:val="000000"/>
          <w:sz w:val="20"/>
          <w:szCs w:val="20"/>
        </w:rPr>
        <w:t xml:space="preserve">, in terms of being able to increase content and engagement of fans while offering the ability to monetize </w:t>
      </w:r>
      <w:r w:rsidR="00CD0165" w:rsidRPr="0063398F">
        <w:rPr>
          <w:rFonts w:ascii="Arial" w:hAnsi="Arial" w:cs="Arial"/>
          <w:color w:val="000000"/>
          <w:sz w:val="20"/>
          <w:szCs w:val="20"/>
        </w:rPr>
        <w:t>this new marketing channel</w:t>
      </w:r>
      <w:r w:rsidR="00027FAB" w:rsidRPr="0063398F">
        <w:rPr>
          <w:rFonts w:ascii="Arial" w:hAnsi="Arial" w:cs="Arial"/>
          <w:color w:val="000000"/>
          <w:sz w:val="20"/>
          <w:szCs w:val="20"/>
        </w:rPr>
        <w:t>. W</w:t>
      </w:r>
      <w:r w:rsidR="002D27C1" w:rsidRPr="0063398F">
        <w:rPr>
          <w:rFonts w:ascii="Arial" w:hAnsi="Arial" w:cs="Arial"/>
          <w:color w:val="000000"/>
          <w:sz w:val="20"/>
          <w:szCs w:val="20"/>
        </w:rPr>
        <w:t>e will be able to communicate that to them clearly and effectively. There is strategy involved here, and The Sports Playmaker is here to get everyone on the same page</w:t>
      </w:r>
      <w:r w:rsidR="00AA465D" w:rsidRPr="0063398F">
        <w:rPr>
          <w:rFonts w:ascii="Arial" w:hAnsi="Arial" w:cs="Arial"/>
          <w:color w:val="000000"/>
          <w:sz w:val="20"/>
          <w:szCs w:val="20"/>
        </w:rPr>
        <w:t xml:space="preserve"> so </w:t>
      </w:r>
      <w:r w:rsidR="002D27C1" w:rsidRPr="0063398F">
        <w:rPr>
          <w:rFonts w:ascii="Arial" w:hAnsi="Arial" w:cs="Arial"/>
          <w:color w:val="000000"/>
          <w:sz w:val="20"/>
          <w:szCs w:val="20"/>
        </w:rPr>
        <w:t>all parties can benefit.”</w:t>
      </w:r>
    </w:p>
    <w:p w14:paraId="38847773" w14:textId="77777777" w:rsidR="00FE36FB" w:rsidRPr="0063398F" w:rsidRDefault="00FE36FB" w:rsidP="00FE36FB">
      <w:pPr>
        <w:shd w:val="clear" w:color="auto" w:fill="FFFFFF" w:themeFill="background1"/>
        <w:rPr>
          <w:rFonts w:ascii="Arial" w:eastAsia="Helvetica" w:hAnsi="Arial" w:cs="Arial"/>
          <w:sz w:val="20"/>
          <w:szCs w:val="20"/>
        </w:rPr>
      </w:pPr>
    </w:p>
    <w:p w14:paraId="2C6EF371" w14:textId="555DACEF" w:rsidR="008D2B2F" w:rsidRPr="0063398F" w:rsidRDefault="008D2B2F" w:rsidP="008D2B2F">
      <w:pPr>
        <w:shd w:val="clear" w:color="auto" w:fill="FFFFFF" w:themeFill="background1"/>
        <w:rPr>
          <w:rFonts w:ascii="Arial" w:eastAsia="Helvetica" w:hAnsi="Arial" w:cs="Arial"/>
          <w:sz w:val="20"/>
          <w:szCs w:val="20"/>
        </w:rPr>
      </w:pPr>
      <w:r w:rsidRPr="0063398F">
        <w:rPr>
          <w:rFonts w:ascii="Arial" w:eastAsia="Helvetica" w:hAnsi="Arial" w:cs="Arial"/>
          <w:sz w:val="20"/>
          <w:szCs w:val="20"/>
        </w:rPr>
        <w:t xml:space="preserve">The Audazzio Live QR™ solution encodes data as sound that is inaudible to the human ear but perfectly discernable by mobile devices – opening the door to a whole world of applications for savvy broadcasters, </w:t>
      </w:r>
      <w:r w:rsidR="006C24FD" w:rsidRPr="0063398F">
        <w:rPr>
          <w:rFonts w:ascii="Arial" w:eastAsia="Helvetica" w:hAnsi="Arial" w:cs="Arial"/>
          <w:sz w:val="20"/>
          <w:szCs w:val="20"/>
        </w:rPr>
        <w:t xml:space="preserve">sports </w:t>
      </w:r>
      <w:r w:rsidR="003539C7" w:rsidRPr="0063398F">
        <w:rPr>
          <w:rFonts w:ascii="Arial" w:eastAsia="Helvetica" w:hAnsi="Arial" w:cs="Arial"/>
          <w:sz w:val="20"/>
          <w:szCs w:val="20"/>
        </w:rPr>
        <w:t>rights</w:t>
      </w:r>
      <w:r w:rsidR="006C24FD" w:rsidRPr="0063398F">
        <w:rPr>
          <w:rFonts w:ascii="Arial" w:eastAsia="Helvetica" w:hAnsi="Arial" w:cs="Arial"/>
          <w:sz w:val="20"/>
          <w:szCs w:val="20"/>
        </w:rPr>
        <w:t xml:space="preserve"> </w:t>
      </w:r>
      <w:r w:rsidR="003539C7" w:rsidRPr="0063398F">
        <w:rPr>
          <w:rFonts w:ascii="Arial" w:eastAsia="Helvetica" w:hAnsi="Arial" w:cs="Arial"/>
          <w:sz w:val="20"/>
          <w:szCs w:val="20"/>
        </w:rPr>
        <w:t xml:space="preserve">holders, venues, </w:t>
      </w:r>
      <w:r w:rsidRPr="0063398F">
        <w:rPr>
          <w:rFonts w:ascii="Arial" w:eastAsia="Helvetica" w:hAnsi="Arial" w:cs="Arial"/>
          <w:sz w:val="20"/>
          <w:szCs w:val="20"/>
        </w:rPr>
        <w:t>sponsors</w:t>
      </w:r>
      <w:r w:rsidR="003539C7" w:rsidRPr="0063398F">
        <w:rPr>
          <w:rFonts w:ascii="Arial" w:eastAsia="Helvetica" w:hAnsi="Arial" w:cs="Arial"/>
          <w:sz w:val="20"/>
          <w:szCs w:val="20"/>
        </w:rPr>
        <w:t>, betting operators</w:t>
      </w:r>
      <w:r w:rsidRPr="0063398F">
        <w:rPr>
          <w:rFonts w:ascii="Arial" w:eastAsia="Helvetica" w:hAnsi="Arial" w:cs="Arial"/>
          <w:sz w:val="20"/>
          <w:szCs w:val="20"/>
        </w:rPr>
        <w:t xml:space="preserve"> and beyond. Audazzio provides clients with tools that enable focused messaging directly to their fans in real time, either at home or in a stadium or arena. And crucially, Audazzio can provide clients the ability to understand exactly who is engaged with a game or event. </w:t>
      </w:r>
    </w:p>
    <w:p w14:paraId="5E6ECD34" w14:textId="77777777" w:rsidR="00FE36FB" w:rsidRPr="0063398F" w:rsidRDefault="00FE36FB" w:rsidP="00FE36FB">
      <w:pPr>
        <w:shd w:val="clear" w:color="auto" w:fill="FFFFFF" w:themeFill="background1"/>
        <w:rPr>
          <w:rFonts w:ascii="Arial" w:eastAsia="Helvetica" w:hAnsi="Arial" w:cs="Arial"/>
          <w:sz w:val="20"/>
          <w:szCs w:val="20"/>
        </w:rPr>
      </w:pPr>
    </w:p>
    <w:p w14:paraId="6C57C152" w14:textId="77777777" w:rsidR="008D2B2F" w:rsidRPr="0063398F" w:rsidRDefault="008D2B2F" w:rsidP="008D2B2F">
      <w:pPr>
        <w:shd w:val="clear" w:color="auto" w:fill="FFFFFF" w:themeFill="background1"/>
        <w:rPr>
          <w:rFonts w:ascii="Arial" w:eastAsia="Helvetica" w:hAnsi="Arial" w:cs="Arial"/>
          <w:sz w:val="20"/>
          <w:szCs w:val="20"/>
        </w:rPr>
      </w:pPr>
      <w:r w:rsidRPr="0063398F">
        <w:rPr>
          <w:rFonts w:ascii="Arial" w:eastAsia="Helvetica" w:hAnsi="Arial" w:cs="Arial"/>
          <w:sz w:val="20"/>
          <w:szCs w:val="20"/>
        </w:rPr>
        <w:t xml:space="preserve">For more information on Audazzio, please visit </w:t>
      </w:r>
      <w:hyperlink r:id="rId19" w:history="1">
        <w:r w:rsidRPr="0063398F">
          <w:rPr>
            <w:rStyle w:val="Hyperlink"/>
            <w:rFonts w:ascii="Arial" w:eastAsia="Helvetica" w:hAnsi="Arial" w:cs="Arial"/>
            <w:sz w:val="20"/>
            <w:szCs w:val="20"/>
          </w:rPr>
          <w:t>www.audazzio.com</w:t>
        </w:r>
      </w:hyperlink>
      <w:r w:rsidRPr="0063398F">
        <w:rPr>
          <w:rStyle w:val="Hyperlink"/>
          <w:rFonts w:ascii="Arial" w:eastAsia="Helvetica" w:hAnsi="Arial" w:cs="Arial"/>
          <w:sz w:val="20"/>
          <w:szCs w:val="20"/>
        </w:rPr>
        <w:t>.</w:t>
      </w:r>
      <w:r w:rsidRPr="0063398F">
        <w:rPr>
          <w:rFonts w:ascii="Arial" w:eastAsia="Helvetica" w:hAnsi="Arial" w:cs="Arial"/>
          <w:sz w:val="20"/>
          <w:szCs w:val="20"/>
        </w:rPr>
        <w:t xml:space="preserve"> </w:t>
      </w:r>
    </w:p>
    <w:p w14:paraId="5A4A9D94" w14:textId="0E8A65D2" w:rsidR="006C24FD" w:rsidRPr="0063398F" w:rsidRDefault="008D2B2F" w:rsidP="008D2B2F">
      <w:pPr>
        <w:shd w:val="clear" w:color="auto" w:fill="FFFFFF" w:themeFill="background1"/>
        <w:rPr>
          <w:rStyle w:val="Hyperlink"/>
          <w:rFonts w:ascii="Arial" w:eastAsia="Helvetica" w:hAnsi="Arial" w:cs="Arial"/>
          <w:sz w:val="20"/>
          <w:szCs w:val="20"/>
        </w:rPr>
      </w:pPr>
      <w:r w:rsidRPr="0063398F">
        <w:rPr>
          <w:rFonts w:ascii="Arial" w:eastAsia="Helvetica" w:hAnsi="Arial" w:cs="Arial"/>
          <w:sz w:val="20"/>
          <w:szCs w:val="20"/>
        </w:rPr>
        <w:t xml:space="preserve">For a video primer on Audazzio Live QR™ technology, visit </w:t>
      </w:r>
      <w:hyperlink r:id="rId20" w:history="1">
        <w:r w:rsidRPr="0063398F">
          <w:rPr>
            <w:rStyle w:val="Hyperlink"/>
            <w:rFonts w:ascii="Arial" w:eastAsia="Helvetica" w:hAnsi="Arial" w:cs="Arial"/>
            <w:sz w:val="20"/>
            <w:szCs w:val="20"/>
          </w:rPr>
          <w:t>www.audazzio.com/explainer</w:t>
        </w:r>
      </w:hyperlink>
      <w:r w:rsidRPr="0063398F">
        <w:rPr>
          <w:rStyle w:val="Hyperlink"/>
          <w:rFonts w:ascii="Arial" w:eastAsia="Helvetica" w:hAnsi="Arial" w:cs="Arial"/>
          <w:color w:val="000000" w:themeColor="text1"/>
          <w:sz w:val="20"/>
          <w:szCs w:val="20"/>
          <w:u w:val="none"/>
        </w:rPr>
        <w:t>.</w:t>
      </w:r>
      <w:r w:rsidRPr="0063398F">
        <w:rPr>
          <w:rStyle w:val="Hyperlink"/>
          <w:rFonts w:ascii="Arial" w:eastAsia="Helvetica" w:hAnsi="Arial" w:cs="Arial"/>
          <w:sz w:val="20"/>
          <w:szCs w:val="20"/>
        </w:rPr>
        <w:t xml:space="preserve"> </w:t>
      </w:r>
    </w:p>
    <w:p w14:paraId="1D13DE31" w14:textId="018A5654" w:rsidR="003539C7" w:rsidRPr="0063398F" w:rsidRDefault="003539C7" w:rsidP="008D2B2F">
      <w:pPr>
        <w:shd w:val="clear" w:color="auto" w:fill="FFFFFF" w:themeFill="background1"/>
        <w:rPr>
          <w:rFonts w:ascii="Arial" w:eastAsia="Helvetica" w:hAnsi="Arial" w:cs="Arial"/>
          <w:sz w:val="20"/>
          <w:szCs w:val="20"/>
        </w:rPr>
      </w:pPr>
      <w:r w:rsidRPr="0063398F">
        <w:rPr>
          <w:rFonts w:ascii="Arial" w:eastAsia="Helvetica" w:hAnsi="Arial" w:cs="Arial"/>
          <w:sz w:val="20"/>
          <w:szCs w:val="20"/>
        </w:rPr>
        <w:t xml:space="preserve">For more information on The Sports Playmaker, please visit </w:t>
      </w:r>
      <w:hyperlink r:id="rId21" w:history="1">
        <w:r w:rsidRPr="0063398F">
          <w:rPr>
            <w:rStyle w:val="Hyperlink"/>
            <w:rFonts w:ascii="Arial" w:eastAsia="Helvetica" w:hAnsi="Arial" w:cs="Arial"/>
            <w:sz w:val="20"/>
            <w:szCs w:val="20"/>
          </w:rPr>
          <w:t>www.thesportsplaymaker.com</w:t>
        </w:r>
      </w:hyperlink>
      <w:r w:rsidR="00CF5D46" w:rsidRPr="0063398F">
        <w:rPr>
          <w:rFonts w:ascii="Arial" w:eastAsia="Helvetica" w:hAnsi="Arial" w:cs="Arial"/>
          <w:sz w:val="20"/>
          <w:szCs w:val="20"/>
        </w:rPr>
        <w:t xml:space="preserve">. </w:t>
      </w:r>
    </w:p>
    <w:p w14:paraId="30CA8F32" w14:textId="65E4418F" w:rsidR="00FE36FB" w:rsidRPr="0063398F" w:rsidRDefault="00FE36FB" w:rsidP="00A77C37">
      <w:pPr>
        <w:shd w:val="clear" w:color="auto" w:fill="FFFFFF" w:themeFill="background1"/>
        <w:rPr>
          <w:rFonts w:ascii="Arial" w:eastAsia="Helvetica" w:hAnsi="Arial" w:cs="Arial"/>
          <w:sz w:val="20"/>
          <w:szCs w:val="20"/>
        </w:rPr>
      </w:pPr>
    </w:p>
    <w:p w14:paraId="2E163F77" w14:textId="77777777" w:rsidR="00EC3194" w:rsidRPr="0063398F" w:rsidRDefault="00EC3194" w:rsidP="00DD716A">
      <w:pPr>
        <w:shd w:val="clear" w:color="auto" w:fill="FFFFFF" w:themeFill="background1"/>
        <w:rPr>
          <w:rFonts w:ascii="Arial" w:hAnsi="Arial" w:cs="Arial"/>
          <w:sz w:val="20"/>
          <w:szCs w:val="20"/>
        </w:rPr>
      </w:pPr>
    </w:p>
    <w:p w14:paraId="78CA55B4" w14:textId="331E84B2" w:rsidR="00A31033" w:rsidRPr="0063398F" w:rsidRDefault="00A31033" w:rsidP="00DD716A">
      <w:pPr>
        <w:shd w:val="clear" w:color="auto" w:fill="FFFFFF" w:themeFill="background1"/>
        <w:rPr>
          <w:rFonts w:ascii="Arial" w:hAnsi="Arial" w:cs="Arial"/>
          <w:sz w:val="20"/>
          <w:szCs w:val="20"/>
        </w:rPr>
      </w:pPr>
      <w:r w:rsidRPr="0063398F">
        <w:rPr>
          <w:rFonts w:ascii="Arial" w:hAnsi="Arial" w:cs="Arial"/>
          <w:sz w:val="20"/>
          <w:szCs w:val="20"/>
        </w:rPr>
        <w:lastRenderedPageBreak/>
        <w:t xml:space="preserve">Photo file 1: </w:t>
      </w:r>
      <w:r w:rsidR="00742CDF" w:rsidRPr="0063398F">
        <w:rPr>
          <w:rFonts w:ascii="Arial" w:hAnsi="Arial" w:cs="Arial"/>
          <w:sz w:val="20"/>
          <w:szCs w:val="20"/>
        </w:rPr>
        <w:t>Greene_Abelson</w:t>
      </w:r>
      <w:r w:rsidR="00CF5D46" w:rsidRPr="0063398F">
        <w:rPr>
          <w:rFonts w:ascii="Arial" w:hAnsi="Arial" w:cs="Arial"/>
          <w:sz w:val="20"/>
          <w:szCs w:val="20"/>
        </w:rPr>
        <w:t>2</w:t>
      </w:r>
      <w:r w:rsidRPr="0063398F">
        <w:rPr>
          <w:rFonts w:ascii="Arial" w:hAnsi="Arial" w:cs="Arial"/>
          <w:sz w:val="20"/>
          <w:szCs w:val="20"/>
        </w:rPr>
        <w:t>.JPG</w:t>
      </w:r>
    </w:p>
    <w:p w14:paraId="77465D64" w14:textId="5FFBAD7C" w:rsidR="00B002EA" w:rsidRPr="0063398F" w:rsidRDefault="00A31033" w:rsidP="00DD716A">
      <w:pPr>
        <w:shd w:val="clear" w:color="auto" w:fill="FFFFFF" w:themeFill="background1"/>
        <w:rPr>
          <w:rFonts w:ascii="Arial" w:eastAsia="Helvetica" w:hAnsi="Arial" w:cs="Arial"/>
          <w:sz w:val="20"/>
          <w:szCs w:val="20"/>
        </w:rPr>
      </w:pPr>
      <w:r w:rsidRPr="0063398F">
        <w:rPr>
          <w:rFonts w:ascii="Arial" w:hAnsi="Arial" w:cs="Arial"/>
          <w:sz w:val="20"/>
          <w:szCs w:val="20"/>
        </w:rPr>
        <w:t xml:space="preserve">Photo caption </w:t>
      </w:r>
      <w:r w:rsidR="00B002EA" w:rsidRPr="0063398F">
        <w:rPr>
          <w:rFonts w:ascii="Arial" w:hAnsi="Arial" w:cs="Arial"/>
          <w:sz w:val="20"/>
          <w:szCs w:val="20"/>
        </w:rPr>
        <w:t>1</w:t>
      </w:r>
      <w:r w:rsidRPr="0063398F">
        <w:rPr>
          <w:rFonts w:ascii="Arial" w:hAnsi="Arial" w:cs="Arial"/>
          <w:sz w:val="20"/>
          <w:szCs w:val="20"/>
        </w:rPr>
        <w:t xml:space="preserve">: </w:t>
      </w:r>
      <w:r w:rsidR="000F16AB" w:rsidRPr="0063398F">
        <w:rPr>
          <w:rFonts w:ascii="Arial" w:hAnsi="Arial" w:cs="Arial"/>
          <w:sz w:val="20"/>
          <w:szCs w:val="20"/>
        </w:rPr>
        <w:t xml:space="preserve">Jay Greene (left), </w:t>
      </w:r>
      <w:r w:rsidR="000F16AB" w:rsidRPr="0063398F">
        <w:rPr>
          <w:rFonts w:ascii="Arial" w:eastAsia="Helvetica" w:hAnsi="Arial" w:cs="Arial"/>
          <w:sz w:val="20"/>
          <w:szCs w:val="20"/>
        </w:rPr>
        <w:t>Founder and Managing Director at The Sports Play</w:t>
      </w:r>
      <w:r w:rsidR="002B5152" w:rsidRPr="0063398F">
        <w:rPr>
          <w:rFonts w:ascii="Arial" w:eastAsia="Helvetica" w:hAnsi="Arial" w:cs="Arial"/>
          <w:sz w:val="20"/>
          <w:szCs w:val="20"/>
        </w:rPr>
        <w:t>maker</w:t>
      </w:r>
      <w:r w:rsidR="000F16AB" w:rsidRPr="0063398F">
        <w:rPr>
          <w:rFonts w:ascii="Arial" w:eastAsia="Helvetica" w:hAnsi="Arial" w:cs="Arial"/>
          <w:sz w:val="20"/>
          <w:szCs w:val="20"/>
        </w:rPr>
        <w:t>, and Danny Abelson (right), Audazzio Chief Operating Officer, get together in London to formalize the relationship between the two organiz</w:t>
      </w:r>
      <w:r w:rsidR="002B5152" w:rsidRPr="0063398F">
        <w:rPr>
          <w:rFonts w:ascii="Arial" w:eastAsia="Helvetica" w:hAnsi="Arial" w:cs="Arial"/>
          <w:sz w:val="20"/>
          <w:szCs w:val="20"/>
        </w:rPr>
        <w:t>a</w:t>
      </w:r>
      <w:r w:rsidR="000F16AB" w:rsidRPr="0063398F">
        <w:rPr>
          <w:rFonts w:ascii="Arial" w:eastAsia="Helvetica" w:hAnsi="Arial" w:cs="Arial"/>
          <w:sz w:val="20"/>
          <w:szCs w:val="20"/>
        </w:rPr>
        <w:t>tions.</w:t>
      </w:r>
    </w:p>
    <w:p w14:paraId="0A7C0820" w14:textId="77777777" w:rsidR="00A31033" w:rsidRPr="0063398F" w:rsidRDefault="00A31033" w:rsidP="00DD716A">
      <w:pPr>
        <w:shd w:val="clear" w:color="auto" w:fill="FFFFFF" w:themeFill="background1"/>
        <w:rPr>
          <w:rFonts w:ascii="Arial" w:hAnsi="Arial" w:cs="Arial"/>
          <w:sz w:val="20"/>
          <w:szCs w:val="20"/>
        </w:rPr>
      </w:pPr>
    </w:p>
    <w:p w14:paraId="71920AE8" w14:textId="0546DC3F" w:rsidR="00DD716A" w:rsidRPr="0063398F" w:rsidRDefault="00D50788" w:rsidP="00DD716A">
      <w:pPr>
        <w:shd w:val="clear" w:color="auto" w:fill="FFFFFF" w:themeFill="background1"/>
        <w:rPr>
          <w:rFonts w:ascii="Arial" w:hAnsi="Arial" w:cs="Arial"/>
          <w:sz w:val="20"/>
          <w:szCs w:val="20"/>
        </w:rPr>
      </w:pPr>
      <w:r w:rsidRPr="0063398F">
        <w:rPr>
          <w:rFonts w:ascii="Arial" w:hAnsi="Arial" w:cs="Arial"/>
          <w:sz w:val="20"/>
          <w:szCs w:val="20"/>
        </w:rPr>
        <w:t>Photo file</w:t>
      </w:r>
      <w:r w:rsidR="00A31033" w:rsidRPr="0063398F">
        <w:rPr>
          <w:rFonts w:ascii="Arial" w:hAnsi="Arial" w:cs="Arial"/>
          <w:sz w:val="20"/>
          <w:szCs w:val="20"/>
        </w:rPr>
        <w:t xml:space="preserve"> 2</w:t>
      </w:r>
      <w:r w:rsidRPr="0063398F">
        <w:rPr>
          <w:rFonts w:ascii="Arial" w:hAnsi="Arial" w:cs="Arial"/>
          <w:sz w:val="20"/>
          <w:szCs w:val="20"/>
        </w:rPr>
        <w:t>: Audazzio_SecondScreen.JPG</w:t>
      </w:r>
    </w:p>
    <w:p w14:paraId="6F9C8BB8" w14:textId="586389F6" w:rsidR="00313FD5" w:rsidRPr="0063398F" w:rsidRDefault="00313FD5" w:rsidP="00313FD5">
      <w:pPr>
        <w:shd w:val="clear" w:color="auto" w:fill="FFFFFF" w:themeFill="background1"/>
        <w:rPr>
          <w:rFonts w:ascii="Arial" w:hAnsi="Arial" w:cs="Arial"/>
          <w:sz w:val="20"/>
          <w:szCs w:val="20"/>
        </w:rPr>
      </w:pPr>
      <w:r w:rsidRPr="0063398F">
        <w:rPr>
          <w:rFonts w:ascii="Arial" w:hAnsi="Arial" w:cs="Arial"/>
          <w:sz w:val="20"/>
          <w:szCs w:val="20"/>
        </w:rPr>
        <w:t>Photo caption</w:t>
      </w:r>
      <w:r w:rsidR="00A31033" w:rsidRPr="0063398F">
        <w:rPr>
          <w:rFonts w:ascii="Arial" w:hAnsi="Arial" w:cs="Arial"/>
          <w:sz w:val="20"/>
          <w:szCs w:val="20"/>
        </w:rPr>
        <w:t xml:space="preserve"> 2</w:t>
      </w:r>
      <w:r w:rsidRPr="0063398F">
        <w:rPr>
          <w:rFonts w:ascii="Arial" w:hAnsi="Arial" w:cs="Arial"/>
          <w:sz w:val="20"/>
          <w:szCs w:val="20"/>
        </w:rPr>
        <w:t xml:space="preserve">: Audazzio Live QR™ technology </w:t>
      </w:r>
      <w:r w:rsidRPr="0063398F">
        <w:rPr>
          <w:rFonts w:ascii="Arial" w:eastAsia="Helvetica" w:hAnsi="Arial" w:cs="Arial"/>
          <w:sz w:val="20"/>
          <w:szCs w:val="20"/>
        </w:rPr>
        <w:t>leverages ultrasonic, data-encoded sound</w:t>
      </w:r>
      <w:r w:rsidR="00DD7096" w:rsidRPr="0063398F">
        <w:rPr>
          <w:rFonts w:ascii="Arial" w:eastAsia="Helvetica" w:hAnsi="Arial" w:cs="Arial"/>
          <w:sz w:val="20"/>
          <w:szCs w:val="20"/>
        </w:rPr>
        <w:t xml:space="preserve"> </w:t>
      </w:r>
      <w:r w:rsidRPr="0063398F">
        <w:rPr>
          <w:rFonts w:ascii="Arial" w:eastAsia="Helvetica" w:hAnsi="Arial" w:cs="Arial"/>
          <w:sz w:val="20"/>
          <w:szCs w:val="20"/>
        </w:rPr>
        <w:t xml:space="preserve">waves to instantly </w:t>
      </w:r>
      <w:r w:rsidR="001A5C4C" w:rsidRPr="0063398F">
        <w:rPr>
          <w:rFonts w:ascii="Arial" w:eastAsia="Helvetica" w:hAnsi="Arial" w:cs="Arial"/>
          <w:sz w:val="20"/>
          <w:szCs w:val="20"/>
        </w:rPr>
        <w:t>create</w:t>
      </w:r>
      <w:r w:rsidRPr="0063398F">
        <w:rPr>
          <w:rFonts w:ascii="Arial" w:eastAsia="Helvetica" w:hAnsi="Arial" w:cs="Arial"/>
          <w:sz w:val="20"/>
          <w:szCs w:val="20"/>
        </w:rPr>
        <w:t xml:space="preserve"> valuable second-screen opportunities on </w:t>
      </w:r>
      <w:r w:rsidR="00327C77" w:rsidRPr="0063398F">
        <w:rPr>
          <w:rFonts w:ascii="Arial" w:eastAsia="Helvetica" w:hAnsi="Arial" w:cs="Arial"/>
          <w:sz w:val="20"/>
          <w:szCs w:val="20"/>
        </w:rPr>
        <w:t>viewer</w:t>
      </w:r>
      <w:r w:rsidRPr="0063398F">
        <w:rPr>
          <w:rFonts w:ascii="Arial" w:eastAsia="Helvetica" w:hAnsi="Arial" w:cs="Arial"/>
          <w:sz w:val="20"/>
          <w:szCs w:val="20"/>
        </w:rPr>
        <w:t xml:space="preserve"> phones and tablets</w:t>
      </w:r>
      <w:r w:rsidR="0007487E" w:rsidRPr="0063398F">
        <w:rPr>
          <w:rFonts w:ascii="Arial" w:eastAsia="Helvetica" w:hAnsi="Arial" w:cs="Arial"/>
          <w:sz w:val="20"/>
          <w:szCs w:val="20"/>
        </w:rPr>
        <w:t xml:space="preserve">. </w:t>
      </w:r>
    </w:p>
    <w:p w14:paraId="1D810C5B" w14:textId="77777777" w:rsidR="000556B6" w:rsidRPr="0063398F" w:rsidRDefault="000556B6" w:rsidP="00DD716A">
      <w:pPr>
        <w:shd w:val="clear" w:color="auto" w:fill="FFFFFF" w:themeFill="background1"/>
        <w:rPr>
          <w:rFonts w:ascii="Arial" w:hAnsi="Arial" w:cs="Arial"/>
          <w:sz w:val="20"/>
          <w:szCs w:val="20"/>
        </w:rPr>
      </w:pPr>
    </w:p>
    <w:p w14:paraId="0B1B0E23" w14:textId="39130B6F" w:rsidR="00F57F33" w:rsidRPr="0063398F" w:rsidRDefault="00F57F33" w:rsidP="00F42881">
      <w:pPr>
        <w:pStyle w:val="BigHeader"/>
        <w:rPr>
          <w:rFonts w:cs="Arial"/>
          <w:sz w:val="20"/>
          <w:szCs w:val="20"/>
        </w:rPr>
      </w:pPr>
      <w:r w:rsidRPr="0063398F">
        <w:rPr>
          <w:rFonts w:eastAsia="Helvetica" w:cs="Arial"/>
          <w:bCs/>
          <w:sz w:val="20"/>
          <w:u w:val="single"/>
        </w:rPr>
        <w:t>FOR MORE INFORMATION PLEASE CONTACT:</w:t>
      </w:r>
    </w:p>
    <w:p w14:paraId="6C435AC4" w14:textId="63CA7D64" w:rsidR="00E40630" w:rsidRPr="0063398F" w:rsidRDefault="003E2228" w:rsidP="00F42881">
      <w:pPr>
        <w:pStyle w:val="BodyTextIndent2"/>
        <w:spacing w:line="240" w:lineRule="auto"/>
        <w:ind w:firstLine="0"/>
        <w:rPr>
          <w:rStyle w:val="Hyperlink"/>
          <w:rFonts w:ascii="Arial" w:eastAsia="Helvetica" w:hAnsi="Arial" w:cs="Arial"/>
          <w:sz w:val="20"/>
          <w:lang w:val="en-US"/>
        </w:rPr>
      </w:pPr>
      <w:r w:rsidRPr="0063398F">
        <w:rPr>
          <w:rFonts w:ascii="Arial" w:eastAsia="Helvetica" w:hAnsi="Arial" w:cs="Arial"/>
          <w:sz w:val="20"/>
          <w:lang w:val="en-US"/>
        </w:rPr>
        <w:t>Robert Clyne</w:t>
      </w:r>
      <w:r w:rsidR="00B75A3C" w:rsidRPr="0063398F">
        <w:rPr>
          <w:rFonts w:ascii="Arial" w:eastAsia="Helvetica" w:hAnsi="Arial" w:cs="Arial"/>
          <w:sz w:val="20"/>
          <w:lang w:val="en-US"/>
        </w:rPr>
        <w:t xml:space="preserve"> | Clyne Media, Inc. | 615</w:t>
      </w:r>
      <w:r w:rsidR="003001D4" w:rsidRPr="0063398F">
        <w:rPr>
          <w:rFonts w:ascii="Arial" w:eastAsia="Helvetica" w:hAnsi="Arial" w:cs="Arial"/>
          <w:sz w:val="20"/>
          <w:lang w:val="en-US"/>
        </w:rPr>
        <w:t>.</w:t>
      </w:r>
      <w:r w:rsidR="00B75A3C" w:rsidRPr="0063398F">
        <w:rPr>
          <w:rFonts w:ascii="Arial" w:eastAsia="Helvetica" w:hAnsi="Arial" w:cs="Arial"/>
          <w:sz w:val="20"/>
          <w:lang w:val="en-US"/>
        </w:rPr>
        <w:t>662</w:t>
      </w:r>
      <w:r w:rsidR="003001D4" w:rsidRPr="0063398F">
        <w:rPr>
          <w:rFonts w:ascii="Arial" w:eastAsia="Helvetica" w:hAnsi="Arial" w:cs="Arial"/>
          <w:sz w:val="20"/>
          <w:lang w:val="en-US"/>
        </w:rPr>
        <w:t>.</w:t>
      </w:r>
      <w:r w:rsidR="00B75A3C" w:rsidRPr="0063398F">
        <w:rPr>
          <w:rFonts w:ascii="Arial" w:eastAsia="Helvetica" w:hAnsi="Arial" w:cs="Arial"/>
          <w:sz w:val="20"/>
          <w:lang w:val="en-US"/>
        </w:rPr>
        <w:t xml:space="preserve">1616 | </w:t>
      </w:r>
      <w:hyperlink r:id="rId22" w:history="1">
        <w:r w:rsidRPr="0063398F">
          <w:rPr>
            <w:rStyle w:val="Hyperlink"/>
            <w:rFonts w:ascii="Arial" w:eastAsia="Helvetica" w:hAnsi="Arial" w:cs="Arial"/>
            <w:sz w:val="20"/>
            <w:lang w:val="en-US"/>
          </w:rPr>
          <w:t>robert@clynemedia.com</w:t>
        </w:r>
      </w:hyperlink>
    </w:p>
    <w:p w14:paraId="1E6A325E" w14:textId="7B3F5B6A" w:rsidR="005E57DC" w:rsidRPr="0063398F" w:rsidRDefault="0091732A" w:rsidP="005E57DC">
      <w:pPr>
        <w:pStyle w:val="BodyTextIndent2"/>
        <w:spacing w:line="240" w:lineRule="auto"/>
        <w:ind w:firstLine="0"/>
        <w:rPr>
          <w:rFonts w:ascii="Arial" w:eastAsia="Helvetica" w:hAnsi="Arial" w:cs="Arial"/>
          <w:color w:val="FF0000"/>
          <w:sz w:val="20"/>
          <w:lang w:val="en-US"/>
        </w:rPr>
      </w:pPr>
      <w:r w:rsidRPr="0063398F">
        <w:rPr>
          <w:rFonts w:ascii="Arial" w:eastAsia="Helvetica" w:hAnsi="Arial" w:cs="Arial"/>
          <w:sz w:val="20"/>
          <w:lang w:val="en-US"/>
        </w:rPr>
        <w:t xml:space="preserve">Michele Klumb </w:t>
      </w:r>
      <w:r w:rsidR="005E57DC" w:rsidRPr="0063398F">
        <w:rPr>
          <w:rFonts w:ascii="Arial" w:eastAsia="Helvetica" w:hAnsi="Arial" w:cs="Arial"/>
          <w:sz w:val="20"/>
          <w:lang w:val="en-US"/>
        </w:rPr>
        <w:t xml:space="preserve">| </w:t>
      </w:r>
      <w:r w:rsidR="00994792" w:rsidRPr="0063398F">
        <w:rPr>
          <w:rFonts w:ascii="Arial" w:eastAsia="Helvetica" w:hAnsi="Arial" w:cs="Arial"/>
          <w:sz w:val="20"/>
          <w:lang w:val="en-US"/>
        </w:rPr>
        <w:t>Audazzio</w:t>
      </w:r>
      <w:r w:rsidR="005E57DC" w:rsidRPr="0063398F">
        <w:rPr>
          <w:rFonts w:ascii="Arial" w:eastAsia="Helvetica" w:hAnsi="Arial" w:cs="Arial"/>
          <w:sz w:val="20"/>
          <w:lang w:val="en-US"/>
        </w:rPr>
        <w:t xml:space="preserve"> |</w:t>
      </w:r>
      <w:r w:rsidR="00994792" w:rsidRPr="0063398F">
        <w:rPr>
          <w:rFonts w:ascii="Arial" w:eastAsia="Helvetica" w:hAnsi="Arial" w:cs="Arial"/>
          <w:sz w:val="20"/>
          <w:lang w:val="en-US"/>
        </w:rPr>
        <w:t xml:space="preserve"> </w:t>
      </w:r>
      <w:r w:rsidRPr="0063398F">
        <w:rPr>
          <w:rFonts w:ascii="Arial" w:eastAsia="Helvetica" w:hAnsi="Arial" w:cs="Arial"/>
          <w:sz w:val="20"/>
          <w:lang w:val="en-US"/>
        </w:rPr>
        <w:t xml:space="preserve">Vice President of Marketing | 855.697.6627 | </w:t>
      </w:r>
      <w:hyperlink r:id="rId23">
        <w:r w:rsidRPr="0063398F">
          <w:rPr>
            <w:rStyle w:val="Hyperlink"/>
            <w:rFonts w:ascii="Arial" w:eastAsia="Helvetica" w:hAnsi="Arial" w:cs="Arial"/>
            <w:sz w:val="20"/>
            <w:lang w:val="en-US"/>
          </w:rPr>
          <w:t>michele@audazzio.com</w:t>
        </w:r>
      </w:hyperlink>
      <w:r w:rsidRPr="0063398F">
        <w:rPr>
          <w:rFonts w:ascii="Arial" w:eastAsia="Helvetica" w:hAnsi="Arial" w:cs="Arial"/>
          <w:sz w:val="20"/>
          <w:lang w:val="en-US"/>
        </w:rPr>
        <w:t xml:space="preserve"> </w:t>
      </w:r>
    </w:p>
    <w:p w14:paraId="55E2365D" w14:textId="244473B5" w:rsidR="00F42881" w:rsidRPr="0063398F" w:rsidRDefault="00F42881" w:rsidP="00F42881">
      <w:pPr>
        <w:pStyle w:val="BodyTextIndent2"/>
        <w:spacing w:line="240" w:lineRule="auto"/>
        <w:ind w:firstLine="0"/>
        <w:rPr>
          <w:rFonts w:ascii="Arial" w:hAnsi="Arial" w:cs="Arial"/>
          <w:sz w:val="20"/>
          <w:lang w:val="en-US"/>
        </w:rPr>
      </w:pPr>
    </w:p>
    <w:p w14:paraId="71179BE0" w14:textId="40E0685B" w:rsidR="00AE7358" w:rsidRPr="0063398F" w:rsidRDefault="00AE7358" w:rsidP="00F42881">
      <w:pPr>
        <w:pStyle w:val="BodyTextIndent2"/>
        <w:spacing w:line="240" w:lineRule="auto"/>
        <w:ind w:firstLine="0"/>
        <w:rPr>
          <w:rFonts w:ascii="Arial" w:hAnsi="Arial" w:cs="Arial"/>
          <w:b/>
          <w:bCs/>
          <w:sz w:val="20"/>
          <w:lang w:val="en-US"/>
        </w:rPr>
      </w:pPr>
      <w:r w:rsidRPr="0063398F">
        <w:rPr>
          <w:rFonts w:ascii="Arial" w:hAnsi="Arial" w:cs="Arial"/>
          <w:b/>
          <w:bCs/>
          <w:sz w:val="20"/>
          <w:lang w:val="en-US"/>
        </w:rPr>
        <w:t>About Audazzio</w:t>
      </w:r>
    </w:p>
    <w:p w14:paraId="4B8D8072" w14:textId="77777777" w:rsidR="00E10F02" w:rsidRPr="0063398F" w:rsidRDefault="00E10F02" w:rsidP="00951930">
      <w:pPr>
        <w:pStyle w:val="BodyTextIndent2"/>
        <w:spacing w:line="240" w:lineRule="auto"/>
        <w:ind w:firstLine="0"/>
        <w:jc w:val="left"/>
        <w:rPr>
          <w:rFonts w:ascii="Arial" w:hAnsi="Arial" w:cs="Arial"/>
          <w:sz w:val="20"/>
          <w:lang w:val="en-US"/>
        </w:rPr>
      </w:pPr>
      <w:r w:rsidRPr="0063398F">
        <w:rPr>
          <w:rFonts w:ascii="Arial" w:hAnsi="Arial" w:cs="Arial"/>
          <w:sz w:val="20"/>
          <w:lang w:val="en-US"/>
        </w:rPr>
        <w:t xml:space="preserve">Audazzio is an innovative media company that was a recent participant in the Comcast NBCUniversal’s SportsTech Accelerator program. Based in San Antonio, TX, Audazzio delivers groundbreaking technologies that enable broadcasters and event producers to seamlessly change the content on a fan’s mobile device, in real time, fully coordinated with their broadcast or event. In much the same way that a QR code graphic provides a unique digital fingerprint for a variety of uses, the Audazzio Live QR™ algorithm encodes data as high-frequency sound that is inaudible to the human ear, but perfectly discernable by mobile devices. By leveraging Live QR™ technology, marketers have access to an entirely new channel to reach consumers’ mobile devices, at critical moments in an event or broadcast, when they crave more information and storytelling. Audazzio can deliver any web page, at any time, to any device within range of the Live QR™ signaling, while giving clients access to the information on exactly who is engaged with a game or event – opening the door to a whole new world of applications for savvy broadcasters, sponsors and beyond. </w:t>
      </w:r>
    </w:p>
    <w:p w14:paraId="0AE31618" w14:textId="77777777" w:rsidR="00656CDF" w:rsidRPr="0063398F" w:rsidRDefault="00656CDF" w:rsidP="00656CDF">
      <w:pPr>
        <w:pStyle w:val="BodyTextIndent2"/>
        <w:spacing w:line="240" w:lineRule="auto"/>
        <w:ind w:firstLine="0"/>
        <w:jc w:val="left"/>
        <w:rPr>
          <w:rFonts w:ascii="Arial" w:hAnsi="Arial" w:cs="Arial"/>
          <w:sz w:val="20"/>
          <w:lang w:val="en-US"/>
        </w:rPr>
      </w:pPr>
    </w:p>
    <w:p w14:paraId="44D35C67" w14:textId="77777777" w:rsidR="00656CDF" w:rsidRPr="0063398F" w:rsidRDefault="00656CDF" w:rsidP="00656CDF">
      <w:pPr>
        <w:pStyle w:val="BodyTextIndent2"/>
        <w:spacing w:line="240" w:lineRule="auto"/>
        <w:ind w:firstLine="0"/>
        <w:jc w:val="left"/>
        <w:rPr>
          <w:rFonts w:ascii="Arial" w:hAnsi="Arial" w:cs="Arial"/>
          <w:b/>
          <w:bCs/>
          <w:sz w:val="20"/>
          <w:lang w:val="en-US"/>
        </w:rPr>
      </w:pPr>
      <w:r w:rsidRPr="0063398F">
        <w:rPr>
          <w:rFonts w:ascii="Arial" w:hAnsi="Arial" w:cs="Arial"/>
          <w:b/>
          <w:bCs/>
          <w:sz w:val="20"/>
          <w:lang w:val="en-US"/>
        </w:rPr>
        <w:t xml:space="preserve">About </w:t>
      </w:r>
      <w:proofErr w:type="gramStart"/>
      <w:r w:rsidRPr="0063398F">
        <w:rPr>
          <w:rFonts w:ascii="Arial" w:hAnsi="Arial" w:cs="Arial"/>
          <w:b/>
          <w:bCs/>
          <w:sz w:val="20"/>
          <w:lang w:val="en-US"/>
        </w:rPr>
        <w:t>The</w:t>
      </w:r>
      <w:proofErr w:type="gramEnd"/>
      <w:r w:rsidRPr="0063398F">
        <w:rPr>
          <w:rFonts w:ascii="Arial" w:hAnsi="Arial" w:cs="Arial"/>
          <w:b/>
          <w:bCs/>
          <w:sz w:val="20"/>
          <w:lang w:val="en-US"/>
        </w:rPr>
        <w:t xml:space="preserve"> Sports Playmaker:</w:t>
      </w:r>
    </w:p>
    <w:p w14:paraId="7B8CB268" w14:textId="77777777" w:rsidR="00656CDF" w:rsidRPr="0063398F" w:rsidRDefault="00656CDF" w:rsidP="00656CDF">
      <w:pPr>
        <w:pStyle w:val="BodyTextIndent2"/>
        <w:spacing w:line="240" w:lineRule="auto"/>
        <w:ind w:firstLine="0"/>
        <w:jc w:val="left"/>
        <w:rPr>
          <w:rFonts w:ascii="Arial" w:hAnsi="Arial" w:cs="Arial"/>
          <w:sz w:val="20"/>
          <w:lang w:val="en-US"/>
        </w:rPr>
      </w:pPr>
      <w:r w:rsidRPr="0063398F">
        <w:rPr>
          <w:rFonts w:ascii="Arial" w:hAnsi="Arial" w:cs="Arial"/>
          <w:sz w:val="20"/>
          <w:lang w:val="en-US"/>
        </w:rPr>
        <w:t>The Sports Playmaker is a London-based global business, consultancy and investment agency focusing on innovative sports technologies. Drawing on its team’s extensive knowledge and experience in bringing new technologies to the sports sector, the agency offers a boutique approach based on its clients’ unique needs. It encourages growth by supporting sales and marketing through its extensive network within the sports industry. The firm helps identify revenue streams for clients new to the sector and shapes market entry and product development through the provision of market intelligence and advisory services. Additionally, its brokering service enables companies to tap into funding sources when capital injection is necessary.</w:t>
      </w:r>
    </w:p>
    <w:p w14:paraId="2D6909C8" w14:textId="2B8940F3" w:rsidR="00AE7358" w:rsidRPr="0063398F" w:rsidRDefault="00AE7358" w:rsidP="00E10F02">
      <w:pPr>
        <w:pStyle w:val="BodyTextIndent2"/>
        <w:spacing w:line="240" w:lineRule="auto"/>
        <w:ind w:firstLine="0"/>
        <w:rPr>
          <w:rFonts w:ascii="Arial" w:hAnsi="Arial" w:cs="Arial"/>
          <w:sz w:val="20"/>
          <w:lang w:val="en-US"/>
        </w:rPr>
      </w:pPr>
    </w:p>
    <w:sectPr w:rsidR="00AE7358" w:rsidRPr="0063398F" w:rsidSect="00CF5D46">
      <w:type w:val="continuous"/>
      <w:pgSz w:w="12240" w:h="15840"/>
      <w:pgMar w:top="900" w:right="810" w:bottom="720" w:left="630" w:header="45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D25A8" w14:textId="77777777" w:rsidR="00C62461" w:rsidRDefault="00C62461">
      <w:r>
        <w:separator/>
      </w:r>
    </w:p>
  </w:endnote>
  <w:endnote w:type="continuationSeparator" w:id="0">
    <w:p w14:paraId="7F96196B" w14:textId="77777777" w:rsidR="00C62461" w:rsidRDefault="00C62461">
      <w:r>
        <w:continuationSeparator/>
      </w:r>
    </w:p>
  </w:endnote>
  <w:endnote w:type="continuationNotice" w:id="1">
    <w:p w14:paraId="67661A7A" w14:textId="77777777" w:rsidR="00C62461" w:rsidRDefault="00C62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25F5F" w14:textId="77777777" w:rsidR="003E7BE7" w:rsidRDefault="003E7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60DCA" w14:textId="77777777" w:rsidR="003E7BE7" w:rsidRDefault="003E7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4C17" w14:textId="77777777" w:rsidR="003E7BE7" w:rsidRDefault="003E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B874F" w14:textId="77777777" w:rsidR="00C62461" w:rsidRDefault="00C62461">
      <w:r>
        <w:separator/>
      </w:r>
    </w:p>
  </w:footnote>
  <w:footnote w:type="continuationSeparator" w:id="0">
    <w:p w14:paraId="2687E0D7" w14:textId="77777777" w:rsidR="00C62461" w:rsidRDefault="00C62461">
      <w:r>
        <w:continuationSeparator/>
      </w:r>
    </w:p>
  </w:footnote>
  <w:footnote w:type="continuationNotice" w:id="1">
    <w:p w14:paraId="589E8B31" w14:textId="77777777" w:rsidR="00C62461" w:rsidRDefault="00C624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5B159" w14:textId="1D490607" w:rsidR="003E7BE7" w:rsidRDefault="003E7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4F920" w14:textId="1578F31E" w:rsidR="003E7BE7" w:rsidRDefault="003E7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C7D9" w14:textId="5C137EB1" w:rsidR="003E7BE7" w:rsidRDefault="003E7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2616"/>
    <w:multiLevelType w:val="hybridMultilevel"/>
    <w:tmpl w:val="8C28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426C"/>
    <w:multiLevelType w:val="hybridMultilevel"/>
    <w:tmpl w:val="46A0B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A4D15"/>
    <w:multiLevelType w:val="hybridMultilevel"/>
    <w:tmpl w:val="8098B2FA"/>
    <w:lvl w:ilvl="0" w:tplc="B7FA87B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86397"/>
    <w:multiLevelType w:val="hybridMultilevel"/>
    <w:tmpl w:val="4530BDB6"/>
    <w:lvl w:ilvl="0" w:tplc="F844EA18">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45196"/>
    <w:multiLevelType w:val="hybridMultilevel"/>
    <w:tmpl w:val="74EA9E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FC61E45"/>
    <w:multiLevelType w:val="hybridMultilevel"/>
    <w:tmpl w:val="7A3E123C"/>
    <w:lvl w:ilvl="0" w:tplc="DB0846EA">
      <w:start w:val="1"/>
      <w:numFmt w:val="bullet"/>
      <w:pStyle w:val="ATTBodyCopywith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F768D"/>
    <w:multiLevelType w:val="hybridMultilevel"/>
    <w:tmpl w:val="88884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A45BB7"/>
    <w:multiLevelType w:val="hybridMultilevel"/>
    <w:tmpl w:val="6FB4C18E"/>
    <w:lvl w:ilvl="0" w:tplc="1AC2E5EE">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80D89"/>
    <w:multiLevelType w:val="hybridMultilevel"/>
    <w:tmpl w:val="FCE0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E7F78"/>
    <w:multiLevelType w:val="hybridMultilevel"/>
    <w:tmpl w:val="962A2ED6"/>
    <w:lvl w:ilvl="0" w:tplc="6EB6C240">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F36D3"/>
    <w:multiLevelType w:val="hybridMultilevel"/>
    <w:tmpl w:val="A260DC46"/>
    <w:lvl w:ilvl="0" w:tplc="B58C4F96">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4"/>
  </w:num>
  <w:num w:numId="6">
    <w:abstractNumId w:val="6"/>
  </w:num>
  <w:num w:numId="7">
    <w:abstractNumId w:val="2"/>
  </w:num>
  <w:num w:numId="8">
    <w:abstractNumId w:val="10"/>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33"/>
    <w:rsid w:val="00000B15"/>
    <w:rsid w:val="00003931"/>
    <w:rsid w:val="00004E7D"/>
    <w:rsid w:val="00005FC6"/>
    <w:rsid w:val="00006631"/>
    <w:rsid w:val="000106B2"/>
    <w:rsid w:val="000114B6"/>
    <w:rsid w:val="00013966"/>
    <w:rsid w:val="000202DA"/>
    <w:rsid w:val="00020D74"/>
    <w:rsid w:val="00026055"/>
    <w:rsid w:val="00027FAB"/>
    <w:rsid w:val="0003132E"/>
    <w:rsid w:val="00035F50"/>
    <w:rsid w:val="00042FE1"/>
    <w:rsid w:val="0004612C"/>
    <w:rsid w:val="00046624"/>
    <w:rsid w:val="00053C66"/>
    <w:rsid w:val="000556B6"/>
    <w:rsid w:val="00060DE4"/>
    <w:rsid w:val="0006384D"/>
    <w:rsid w:val="00071AE2"/>
    <w:rsid w:val="00072D17"/>
    <w:rsid w:val="0007487E"/>
    <w:rsid w:val="000941E7"/>
    <w:rsid w:val="0009733C"/>
    <w:rsid w:val="000A378A"/>
    <w:rsid w:val="000A55D6"/>
    <w:rsid w:val="000B00A3"/>
    <w:rsid w:val="000B49D8"/>
    <w:rsid w:val="000B55D5"/>
    <w:rsid w:val="000B6747"/>
    <w:rsid w:val="000B7838"/>
    <w:rsid w:val="000B7AEA"/>
    <w:rsid w:val="000C2800"/>
    <w:rsid w:val="000D6C0F"/>
    <w:rsid w:val="000D6C2A"/>
    <w:rsid w:val="000F16AB"/>
    <w:rsid w:val="000F238F"/>
    <w:rsid w:val="000F2CC2"/>
    <w:rsid w:val="000F48DC"/>
    <w:rsid w:val="000F5195"/>
    <w:rsid w:val="000F5E74"/>
    <w:rsid w:val="000F693E"/>
    <w:rsid w:val="001063A5"/>
    <w:rsid w:val="00111453"/>
    <w:rsid w:val="00115585"/>
    <w:rsid w:val="00115AA6"/>
    <w:rsid w:val="00116D9F"/>
    <w:rsid w:val="00120853"/>
    <w:rsid w:val="00127170"/>
    <w:rsid w:val="00132103"/>
    <w:rsid w:val="001322A9"/>
    <w:rsid w:val="00132A6E"/>
    <w:rsid w:val="001334B0"/>
    <w:rsid w:val="00136DB0"/>
    <w:rsid w:val="00137417"/>
    <w:rsid w:val="00140510"/>
    <w:rsid w:val="00144B6A"/>
    <w:rsid w:val="00145DD6"/>
    <w:rsid w:val="001514EF"/>
    <w:rsid w:val="0015197B"/>
    <w:rsid w:val="001666A2"/>
    <w:rsid w:val="00166E49"/>
    <w:rsid w:val="00177EA9"/>
    <w:rsid w:val="00177FC6"/>
    <w:rsid w:val="00194C03"/>
    <w:rsid w:val="001A0BA0"/>
    <w:rsid w:val="001A47E0"/>
    <w:rsid w:val="001A5C4C"/>
    <w:rsid w:val="001C5DCB"/>
    <w:rsid w:val="001D3626"/>
    <w:rsid w:val="001D7923"/>
    <w:rsid w:val="001E18C0"/>
    <w:rsid w:val="001E4DFD"/>
    <w:rsid w:val="001E588A"/>
    <w:rsid w:val="001F093A"/>
    <w:rsid w:val="001F0E45"/>
    <w:rsid w:val="001F2A2A"/>
    <w:rsid w:val="001F34D7"/>
    <w:rsid w:val="00200C09"/>
    <w:rsid w:val="00202EBE"/>
    <w:rsid w:val="00202EF3"/>
    <w:rsid w:val="002072EA"/>
    <w:rsid w:val="00210889"/>
    <w:rsid w:val="002127EB"/>
    <w:rsid w:val="00212ABE"/>
    <w:rsid w:val="00213286"/>
    <w:rsid w:val="0021347A"/>
    <w:rsid w:val="00216105"/>
    <w:rsid w:val="00220728"/>
    <w:rsid w:val="00224022"/>
    <w:rsid w:val="00226752"/>
    <w:rsid w:val="00231432"/>
    <w:rsid w:val="00235570"/>
    <w:rsid w:val="00243316"/>
    <w:rsid w:val="0024593E"/>
    <w:rsid w:val="0024715B"/>
    <w:rsid w:val="00247708"/>
    <w:rsid w:val="00247890"/>
    <w:rsid w:val="00257E68"/>
    <w:rsid w:val="00265AA0"/>
    <w:rsid w:val="00266D35"/>
    <w:rsid w:val="00272D11"/>
    <w:rsid w:val="00282848"/>
    <w:rsid w:val="00283D1E"/>
    <w:rsid w:val="0028497B"/>
    <w:rsid w:val="0029415D"/>
    <w:rsid w:val="002A6AC4"/>
    <w:rsid w:val="002B287E"/>
    <w:rsid w:val="002B5152"/>
    <w:rsid w:val="002D2362"/>
    <w:rsid w:val="002D27C1"/>
    <w:rsid w:val="002D47C8"/>
    <w:rsid w:val="002D5C03"/>
    <w:rsid w:val="002E3150"/>
    <w:rsid w:val="002E57FA"/>
    <w:rsid w:val="002E5F02"/>
    <w:rsid w:val="003001D4"/>
    <w:rsid w:val="00302947"/>
    <w:rsid w:val="00303372"/>
    <w:rsid w:val="003058F6"/>
    <w:rsid w:val="00310E62"/>
    <w:rsid w:val="00310F3E"/>
    <w:rsid w:val="00311045"/>
    <w:rsid w:val="00313FD5"/>
    <w:rsid w:val="00327C77"/>
    <w:rsid w:val="00331646"/>
    <w:rsid w:val="00333B6E"/>
    <w:rsid w:val="00335C18"/>
    <w:rsid w:val="003406B5"/>
    <w:rsid w:val="00343382"/>
    <w:rsid w:val="00344BC2"/>
    <w:rsid w:val="00346777"/>
    <w:rsid w:val="00346982"/>
    <w:rsid w:val="00351FC1"/>
    <w:rsid w:val="003539C7"/>
    <w:rsid w:val="00353F0B"/>
    <w:rsid w:val="003553C0"/>
    <w:rsid w:val="00361CEB"/>
    <w:rsid w:val="00364B91"/>
    <w:rsid w:val="00367CFF"/>
    <w:rsid w:val="00370794"/>
    <w:rsid w:val="00375381"/>
    <w:rsid w:val="00380546"/>
    <w:rsid w:val="00384946"/>
    <w:rsid w:val="00391227"/>
    <w:rsid w:val="00391B50"/>
    <w:rsid w:val="00391CBA"/>
    <w:rsid w:val="003A1268"/>
    <w:rsid w:val="003A60B6"/>
    <w:rsid w:val="003B117A"/>
    <w:rsid w:val="003B6125"/>
    <w:rsid w:val="003C06E7"/>
    <w:rsid w:val="003C4468"/>
    <w:rsid w:val="003C5891"/>
    <w:rsid w:val="003D13D8"/>
    <w:rsid w:val="003D33B0"/>
    <w:rsid w:val="003D5F47"/>
    <w:rsid w:val="003E2228"/>
    <w:rsid w:val="003E58E8"/>
    <w:rsid w:val="003E5DC9"/>
    <w:rsid w:val="003E7BE7"/>
    <w:rsid w:val="003F4C16"/>
    <w:rsid w:val="003F4E08"/>
    <w:rsid w:val="003F54CB"/>
    <w:rsid w:val="003F5B1F"/>
    <w:rsid w:val="003F5B9A"/>
    <w:rsid w:val="00401A70"/>
    <w:rsid w:val="00403DDA"/>
    <w:rsid w:val="00413DD4"/>
    <w:rsid w:val="0041538E"/>
    <w:rsid w:val="00422134"/>
    <w:rsid w:val="0043001E"/>
    <w:rsid w:val="00432AE2"/>
    <w:rsid w:val="0045189E"/>
    <w:rsid w:val="00452407"/>
    <w:rsid w:val="004549D8"/>
    <w:rsid w:val="004802DC"/>
    <w:rsid w:val="0049483A"/>
    <w:rsid w:val="0049519F"/>
    <w:rsid w:val="00495793"/>
    <w:rsid w:val="004978E8"/>
    <w:rsid w:val="00497A50"/>
    <w:rsid w:val="004A3AA9"/>
    <w:rsid w:val="004A3BCE"/>
    <w:rsid w:val="004A4D5B"/>
    <w:rsid w:val="004B0344"/>
    <w:rsid w:val="004B4738"/>
    <w:rsid w:val="004B65A7"/>
    <w:rsid w:val="004D4DB2"/>
    <w:rsid w:val="004D69E8"/>
    <w:rsid w:val="004E3BB3"/>
    <w:rsid w:val="004E46DC"/>
    <w:rsid w:val="004E7CD4"/>
    <w:rsid w:val="004E7FAE"/>
    <w:rsid w:val="004F294F"/>
    <w:rsid w:val="004F54FA"/>
    <w:rsid w:val="00504ACD"/>
    <w:rsid w:val="00505AEA"/>
    <w:rsid w:val="005078DD"/>
    <w:rsid w:val="00514A5F"/>
    <w:rsid w:val="00516551"/>
    <w:rsid w:val="00520615"/>
    <w:rsid w:val="0052545A"/>
    <w:rsid w:val="005256C0"/>
    <w:rsid w:val="005275EC"/>
    <w:rsid w:val="0053007F"/>
    <w:rsid w:val="00532A58"/>
    <w:rsid w:val="00533FEE"/>
    <w:rsid w:val="00537240"/>
    <w:rsid w:val="005426B8"/>
    <w:rsid w:val="00552C8B"/>
    <w:rsid w:val="00552F39"/>
    <w:rsid w:val="005636DD"/>
    <w:rsid w:val="00577553"/>
    <w:rsid w:val="00581089"/>
    <w:rsid w:val="005832D7"/>
    <w:rsid w:val="00585C78"/>
    <w:rsid w:val="00591EC2"/>
    <w:rsid w:val="0059429C"/>
    <w:rsid w:val="005A5EE6"/>
    <w:rsid w:val="005A7F47"/>
    <w:rsid w:val="005B0B6A"/>
    <w:rsid w:val="005B4C1C"/>
    <w:rsid w:val="005B5B77"/>
    <w:rsid w:val="005C0466"/>
    <w:rsid w:val="005C29EF"/>
    <w:rsid w:val="005C5530"/>
    <w:rsid w:val="005D16F6"/>
    <w:rsid w:val="005D3C10"/>
    <w:rsid w:val="005E57DC"/>
    <w:rsid w:val="005F0EEE"/>
    <w:rsid w:val="005F2BCB"/>
    <w:rsid w:val="005F5319"/>
    <w:rsid w:val="005F6C4E"/>
    <w:rsid w:val="006063F1"/>
    <w:rsid w:val="00614253"/>
    <w:rsid w:val="00614E77"/>
    <w:rsid w:val="006208C2"/>
    <w:rsid w:val="00623C0F"/>
    <w:rsid w:val="00627EF0"/>
    <w:rsid w:val="006301E8"/>
    <w:rsid w:val="00631081"/>
    <w:rsid w:val="0063398F"/>
    <w:rsid w:val="006352DE"/>
    <w:rsid w:val="00640F07"/>
    <w:rsid w:val="00641A27"/>
    <w:rsid w:val="00654765"/>
    <w:rsid w:val="00656CDF"/>
    <w:rsid w:val="00662563"/>
    <w:rsid w:val="00673F91"/>
    <w:rsid w:val="00692094"/>
    <w:rsid w:val="00694F50"/>
    <w:rsid w:val="00696393"/>
    <w:rsid w:val="006A1D3D"/>
    <w:rsid w:val="006B3A71"/>
    <w:rsid w:val="006C034D"/>
    <w:rsid w:val="006C06FD"/>
    <w:rsid w:val="006C24FD"/>
    <w:rsid w:val="006C39D4"/>
    <w:rsid w:val="006C7F00"/>
    <w:rsid w:val="006E2DC4"/>
    <w:rsid w:val="006F296C"/>
    <w:rsid w:val="006F6834"/>
    <w:rsid w:val="00701391"/>
    <w:rsid w:val="00702C0E"/>
    <w:rsid w:val="00705D19"/>
    <w:rsid w:val="00715F41"/>
    <w:rsid w:val="00723ED6"/>
    <w:rsid w:val="00727C12"/>
    <w:rsid w:val="007301B9"/>
    <w:rsid w:val="00734FB5"/>
    <w:rsid w:val="0073619C"/>
    <w:rsid w:val="00742CDF"/>
    <w:rsid w:val="007442B5"/>
    <w:rsid w:val="00745266"/>
    <w:rsid w:val="00746368"/>
    <w:rsid w:val="00746A2B"/>
    <w:rsid w:val="00750683"/>
    <w:rsid w:val="00756ECA"/>
    <w:rsid w:val="00760191"/>
    <w:rsid w:val="00781731"/>
    <w:rsid w:val="007826FC"/>
    <w:rsid w:val="00783655"/>
    <w:rsid w:val="00785A0A"/>
    <w:rsid w:val="007873B3"/>
    <w:rsid w:val="00792824"/>
    <w:rsid w:val="00793A05"/>
    <w:rsid w:val="0079586B"/>
    <w:rsid w:val="00795D68"/>
    <w:rsid w:val="0079752B"/>
    <w:rsid w:val="007B02D1"/>
    <w:rsid w:val="007B1BEA"/>
    <w:rsid w:val="007B4520"/>
    <w:rsid w:val="007B7F2C"/>
    <w:rsid w:val="007C0999"/>
    <w:rsid w:val="007D7BCE"/>
    <w:rsid w:val="007E0690"/>
    <w:rsid w:val="007E0D40"/>
    <w:rsid w:val="007E2862"/>
    <w:rsid w:val="007E293A"/>
    <w:rsid w:val="007E6608"/>
    <w:rsid w:val="007F0C1D"/>
    <w:rsid w:val="007F32D9"/>
    <w:rsid w:val="007F45EF"/>
    <w:rsid w:val="008002D9"/>
    <w:rsid w:val="0081276C"/>
    <w:rsid w:val="008129D5"/>
    <w:rsid w:val="00815132"/>
    <w:rsid w:val="0081568C"/>
    <w:rsid w:val="00817BD8"/>
    <w:rsid w:val="00823786"/>
    <w:rsid w:val="0082504D"/>
    <w:rsid w:val="00830ADE"/>
    <w:rsid w:val="008328BC"/>
    <w:rsid w:val="00834CFE"/>
    <w:rsid w:val="008366D4"/>
    <w:rsid w:val="00843B74"/>
    <w:rsid w:val="00843BE4"/>
    <w:rsid w:val="00846013"/>
    <w:rsid w:val="00846A23"/>
    <w:rsid w:val="00850F41"/>
    <w:rsid w:val="008533EA"/>
    <w:rsid w:val="00853474"/>
    <w:rsid w:val="00855A43"/>
    <w:rsid w:val="00857E27"/>
    <w:rsid w:val="00861B74"/>
    <w:rsid w:val="00864ACD"/>
    <w:rsid w:val="00873551"/>
    <w:rsid w:val="00874DC0"/>
    <w:rsid w:val="00877D5B"/>
    <w:rsid w:val="008832E2"/>
    <w:rsid w:val="00884842"/>
    <w:rsid w:val="00887D91"/>
    <w:rsid w:val="00892750"/>
    <w:rsid w:val="008A44B2"/>
    <w:rsid w:val="008A5538"/>
    <w:rsid w:val="008C3F14"/>
    <w:rsid w:val="008D2B2F"/>
    <w:rsid w:val="008D51E7"/>
    <w:rsid w:val="008D6264"/>
    <w:rsid w:val="008D7449"/>
    <w:rsid w:val="008E274C"/>
    <w:rsid w:val="008E62E9"/>
    <w:rsid w:val="008F1485"/>
    <w:rsid w:val="008F4385"/>
    <w:rsid w:val="009042CC"/>
    <w:rsid w:val="00904533"/>
    <w:rsid w:val="0091732A"/>
    <w:rsid w:val="00924FCB"/>
    <w:rsid w:val="00926113"/>
    <w:rsid w:val="00926972"/>
    <w:rsid w:val="009378B1"/>
    <w:rsid w:val="00941BE2"/>
    <w:rsid w:val="00951930"/>
    <w:rsid w:val="0095254F"/>
    <w:rsid w:val="00962403"/>
    <w:rsid w:val="00964618"/>
    <w:rsid w:val="00970407"/>
    <w:rsid w:val="00994792"/>
    <w:rsid w:val="009A5E48"/>
    <w:rsid w:val="009C39B6"/>
    <w:rsid w:val="009C4784"/>
    <w:rsid w:val="009D0B1D"/>
    <w:rsid w:val="009D585B"/>
    <w:rsid w:val="009E1016"/>
    <w:rsid w:val="009E380D"/>
    <w:rsid w:val="009E4654"/>
    <w:rsid w:val="009F540B"/>
    <w:rsid w:val="009F7E52"/>
    <w:rsid w:val="00A02FC1"/>
    <w:rsid w:val="00A057C9"/>
    <w:rsid w:val="00A1111E"/>
    <w:rsid w:val="00A1529A"/>
    <w:rsid w:val="00A15DBE"/>
    <w:rsid w:val="00A20E28"/>
    <w:rsid w:val="00A21946"/>
    <w:rsid w:val="00A2214F"/>
    <w:rsid w:val="00A223F1"/>
    <w:rsid w:val="00A24AA3"/>
    <w:rsid w:val="00A30232"/>
    <w:rsid w:val="00A30D8C"/>
    <w:rsid w:val="00A31033"/>
    <w:rsid w:val="00A33118"/>
    <w:rsid w:val="00A3376C"/>
    <w:rsid w:val="00A41464"/>
    <w:rsid w:val="00A417CC"/>
    <w:rsid w:val="00A43675"/>
    <w:rsid w:val="00A463A3"/>
    <w:rsid w:val="00A550B3"/>
    <w:rsid w:val="00A60B52"/>
    <w:rsid w:val="00A75F2B"/>
    <w:rsid w:val="00A77C37"/>
    <w:rsid w:val="00A847BC"/>
    <w:rsid w:val="00A86AB7"/>
    <w:rsid w:val="00A92A56"/>
    <w:rsid w:val="00A9F3B5"/>
    <w:rsid w:val="00AA4648"/>
    <w:rsid w:val="00AA465D"/>
    <w:rsid w:val="00AB1FDD"/>
    <w:rsid w:val="00AB223D"/>
    <w:rsid w:val="00AB426A"/>
    <w:rsid w:val="00AC3327"/>
    <w:rsid w:val="00AC4C6A"/>
    <w:rsid w:val="00AD0C60"/>
    <w:rsid w:val="00AD4894"/>
    <w:rsid w:val="00AE0730"/>
    <w:rsid w:val="00AE43C1"/>
    <w:rsid w:val="00AE4A51"/>
    <w:rsid w:val="00AE632B"/>
    <w:rsid w:val="00AE7358"/>
    <w:rsid w:val="00AF1CAE"/>
    <w:rsid w:val="00AF3D94"/>
    <w:rsid w:val="00B0006F"/>
    <w:rsid w:val="00B002EA"/>
    <w:rsid w:val="00B11A6C"/>
    <w:rsid w:val="00B212EC"/>
    <w:rsid w:val="00B35AD1"/>
    <w:rsid w:val="00B37CBF"/>
    <w:rsid w:val="00B4150F"/>
    <w:rsid w:val="00B43051"/>
    <w:rsid w:val="00B50AE6"/>
    <w:rsid w:val="00B6107A"/>
    <w:rsid w:val="00B61E24"/>
    <w:rsid w:val="00B646CA"/>
    <w:rsid w:val="00B64EC4"/>
    <w:rsid w:val="00B64F43"/>
    <w:rsid w:val="00B67501"/>
    <w:rsid w:val="00B71B9A"/>
    <w:rsid w:val="00B75A3C"/>
    <w:rsid w:val="00B92512"/>
    <w:rsid w:val="00B94382"/>
    <w:rsid w:val="00BA07E1"/>
    <w:rsid w:val="00BA1F43"/>
    <w:rsid w:val="00BA46EE"/>
    <w:rsid w:val="00BB12DD"/>
    <w:rsid w:val="00BB4273"/>
    <w:rsid w:val="00BC5232"/>
    <w:rsid w:val="00BD2564"/>
    <w:rsid w:val="00BD64C7"/>
    <w:rsid w:val="00BE23A5"/>
    <w:rsid w:val="00BE2C30"/>
    <w:rsid w:val="00BE5DAB"/>
    <w:rsid w:val="00BE6D69"/>
    <w:rsid w:val="00C17BBF"/>
    <w:rsid w:val="00C20A62"/>
    <w:rsid w:val="00C213B3"/>
    <w:rsid w:val="00C2434D"/>
    <w:rsid w:val="00C26BC2"/>
    <w:rsid w:val="00C277AE"/>
    <w:rsid w:val="00C32F15"/>
    <w:rsid w:val="00C338D3"/>
    <w:rsid w:val="00C33A83"/>
    <w:rsid w:val="00C3498A"/>
    <w:rsid w:val="00C3539F"/>
    <w:rsid w:val="00C37621"/>
    <w:rsid w:val="00C41767"/>
    <w:rsid w:val="00C42C9A"/>
    <w:rsid w:val="00C43A22"/>
    <w:rsid w:val="00C462F7"/>
    <w:rsid w:val="00C502B2"/>
    <w:rsid w:val="00C54537"/>
    <w:rsid w:val="00C5466D"/>
    <w:rsid w:val="00C62461"/>
    <w:rsid w:val="00C65984"/>
    <w:rsid w:val="00C65DA9"/>
    <w:rsid w:val="00C6643F"/>
    <w:rsid w:val="00C678C7"/>
    <w:rsid w:val="00C71142"/>
    <w:rsid w:val="00C9612E"/>
    <w:rsid w:val="00CA061F"/>
    <w:rsid w:val="00CA13F3"/>
    <w:rsid w:val="00CA253C"/>
    <w:rsid w:val="00CB3466"/>
    <w:rsid w:val="00CB70A6"/>
    <w:rsid w:val="00CC29EF"/>
    <w:rsid w:val="00CC39D3"/>
    <w:rsid w:val="00CC403B"/>
    <w:rsid w:val="00CC6EF9"/>
    <w:rsid w:val="00CD0165"/>
    <w:rsid w:val="00CD3D25"/>
    <w:rsid w:val="00CE0E38"/>
    <w:rsid w:val="00CE2B4F"/>
    <w:rsid w:val="00CE3678"/>
    <w:rsid w:val="00CE512F"/>
    <w:rsid w:val="00CF3D30"/>
    <w:rsid w:val="00CF3EF4"/>
    <w:rsid w:val="00CF51E6"/>
    <w:rsid w:val="00CF5D46"/>
    <w:rsid w:val="00D010FD"/>
    <w:rsid w:val="00D01946"/>
    <w:rsid w:val="00D032FF"/>
    <w:rsid w:val="00D05B39"/>
    <w:rsid w:val="00D10606"/>
    <w:rsid w:val="00D10826"/>
    <w:rsid w:val="00D2164A"/>
    <w:rsid w:val="00D24644"/>
    <w:rsid w:val="00D24F6C"/>
    <w:rsid w:val="00D26D4E"/>
    <w:rsid w:val="00D34A54"/>
    <w:rsid w:val="00D36CA3"/>
    <w:rsid w:val="00D42D29"/>
    <w:rsid w:val="00D44A2C"/>
    <w:rsid w:val="00D5019F"/>
    <w:rsid w:val="00D50788"/>
    <w:rsid w:val="00D53D03"/>
    <w:rsid w:val="00D61B11"/>
    <w:rsid w:val="00D61D9C"/>
    <w:rsid w:val="00D7051E"/>
    <w:rsid w:val="00D72875"/>
    <w:rsid w:val="00D746EA"/>
    <w:rsid w:val="00D75C9F"/>
    <w:rsid w:val="00D779F1"/>
    <w:rsid w:val="00D90885"/>
    <w:rsid w:val="00D952AF"/>
    <w:rsid w:val="00D96FF0"/>
    <w:rsid w:val="00DA2A58"/>
    <w:rsid w:val="00DB237D"/>
    <w:rsid w:val="00DB4A89"/>
    <w:rsid w:val="00DB694D"/>
    <w:rsid w:val="00DC253C"/>
    <w:rsid w:val="00DC673E"/>
    <w:rsid w:val="00DD5BEB"/>
    <w:rsid w:val="00DD6C2C"/>
    <w:rsid w:val="00DD7096"/>
    <w:rsid w:val="00DD716A"/>
    <w:rsid w:val="00DE6032"/>
    <w:rsid w:val="00DF6019"/>
    <w:rsid w:val="00E00C28"/>
    <w:rsid w:val="00E04D4D"/>
    <w:rsid w:val="00E10F02"/>
    <w:rsid w:val="00E1290D"/>
    <w:rsid w:val="00E14A4E"/>
    <w:rsid w:val="00E15A4E"/>
    <w:rsid w:val="00E161E5"/>
    <w:rsid w:val="00E16FD5"/>
    <w:rsid w:val="00E2308A"/>
    <w:rsid w:val="00E2319F"/>
    <w:rsid w:val="00E244AE"/>
    <w:rsid w:val="00E26CE8"/>
    <w:rsid w:val="00E30155"/>
    <w:rsid w:val="00E40630"/>
    <w:rsid w:val="00E519E1"/>
    <w:rsid w:val="00E602AB"/>
    <w:rsid w:val="00E61437"/>
    <w:rsid w:val="00E64A82"/>
    <w:rsid w:val="00E6679F"/>
    <w:rsid w:val="00E70D0F"/>
    <w:rsid w:val="00E711B8"/>
    <w:rsid w:val="00E734CC"/>
    <w:rsid w:val="00E83D91"/>
    <w:rsid w:val="00E84AB1"/>
    <w:rsid w:val="00E86958"/>
    <w:rsid w:val="00E9090B"/>
    <w:rsid w:val="00E94BEC"/>
    <w:rsid w:val="00E94F91"/>
    <w:rsid w:val="00EA281A"/>
    <w:rsid w:val="00EA5F39"/>
    <w:rsid w:val="00EA70B4"/>
    <w:rsid w:val="00EB7CD1"/>
    <w:rsid w:val="00EC3194"/>
    <w:rsid w:val="00ED6F35"/>
    <w:rsid w:val="00EE075C"/>
    <w:rsid w:val="00EE426C"/>
    <w:rsid w:val="00EE6CA4"/>
    <w:rsid w:val="00EF6C4A"/>
    <w:rsid w:val="00EF733F"/>
    <w:rsid w:val="00EF791D"/>
    <w:rsid w:val="00EF7A7A"/>
    <w:rsid w:val="00F02B47"/>
    <w:rsid w:val="00F129A0"/>
    <w:rsid w:val="00F1673F"/>
    <w:rsid w:val="00F23939"/>
    <w:rsid w:val="00F25CFF"/>
    <w:rsid w:val="00F27636"/>
    <w:rsid w:val="00F32C14"/>
    <w:rsid w:val="00F35987"/>
    <w:rsid w:val="00F36045"/>
    <w:rsid w:val="00F412AA"/>
    <w:rsid w:val="00F42881"/>
    <w:rsid w:val="00F46D1C"/>
    <w:rsid w:val="00F50180"/>
    <w:rsid w:val="00F551F3"/>
    <w:rsid w:val="00F57F33"/>
    <w:rsid w:val="00F60094"/>
    <w:rsid w:val="00F64F24"/>
    <w:rsid w:val="00F67114"/>
    <w:rsid w:val="00F829BD"/>
    <w:rsid w:val="00F82EF4"/>
    <w:rsid w:val="00F9050A"/>
    <w:rsid w:val="00FA0D87"/>
    <w:rsid w:val="00FA4053"/>
    <w:rsid w:val="00FB0269"/>
    <w:rsid w:val="00FB2936"/>
    <w:rsid w:val="00FB4187"/>
    <w:rsid w:val="00FB5163"/>
    <w:rsid w:val="00FC3A41"/>
    <w:rsid w:val="00FC79D2"/>
    <w:rsid w:val="00FD5B5C"/>
    <w:rsid w:val="00FD7645"/>
    <w:rsid w:val="00FD76DE"/>
    <w:rsid w:val="00FE0A51"/>
    <w:rsid w:val="00FE166C"/>
    <w:rsid w:val="00FE19E4"/>
    <w:rsid w:val="00FE36FB"/>
    <w:rsid w:val="00FF3DFF"/>
    <w:rsid w:val="00FF502C"/>
    <w:rsid w:val="00FF705C"/>
    <w:rsid w:val="00FF7637"/>
    <w:rsid w:val="02EEDFB1"/>
    <w:rsid w:val="035E3DF1"/>
    <w:rsid w:val="039B433D"/>
    <w:rsid w:val="056B7C5E"/>
    <w:rsid w:val="05FAD2A4"/>
    <w:rsid w:val="06050069"/>
    <w:rsid w:val="0807E9D3"/>
    <w:rsid w:val="0808ED09"/>
    <w:rsid w:val="0D0D8E0F"/>
    <w:rsid w:val="0D573FC3"/>
    <w:rsid w:val="0DDC3573"/>
    <w:rsid w:val="0DE21F28"/>
    <w:rsid w:val="0F6328FD"/>
    <w:rsid w:val="0F97E134"/>
    <w:rsid w:val="11D8915A"/>
    <w:rsid w:val="14CE47B4"/>
    <w:rsid w:val="151BB60F"/>
    <w:rsid w:val="16DE02C5"/>
    <w:rsid w:val="16F45E03"/>
    <w:rsid w:val="18AAD332"/>
    <w:rsid w:val="18F7149C"/>
    <w:rsid w:val="1912D3C6"/>
    <w:rsid w:val="19CAD4F1"/>
    <w:rsid w:val="1B51B250"/>
    <w:rsid w:val="1B868B4A"/>
    <w:rsid w:val="1C124A28"/>
    <w:rsid w:val="1EF61D7F"/>
    <w:rsid w:val="1F4C7AA0"/>
    <w:rsid w:val="2018E7E1"/>
    <w:rsid w:val="20D4C458"/>
    <w:rsid w:val="227E4E53"/>
    <w:rsid w:val="246E74E2"/>
    <w:rsid w:val="25A11CD6"/>
    <w:rsid w:val="274AEBB0"/>
    <w:rsid w:val="27A4E6B4"/>
    <w:rsid w:val="27B9423E"/>
    <w:rsid w:val="283B7567"/>
    <w:rsid w:val="290E5643"/>
    <w:rsid w:val="2A6F09E6"/>
    <w:rsid w:val="2B7D111D"/>
    <w:rsid w:val="2B9C98E9"/>
    <w:rsid w:val="2C35BEC8"/>
    <w:rsid w:val="2D9B26B5"/>
    <w:rsid w:val="2F7524D7"/>
    <w:rsid w:val="2FBCDD52"/>
    <w:rsid w:val="30CF08D1"/>
    <w:rsid w:val="3122CE9E"/>
    <w:rsid w:val="31E02C9E"/>
    <w:rsid w:val="3241842B"/>
    <w:rsid w:val="334B6815"/>
    <w:rsid w:val="33823E09"/>
    <w:rsid w:val="39336912"/>
    <w:rsid w:val="3AB08887"/>
    <w:rsid w:val="3CF143A4"/>
    <w:rsid w:val="3DF28D60"/>
    <w:rsid w:val="3F0D96F1"/>
    <w:rsid w:val="409AB814"/>
    <w:rsid w:val="44D316AD"/>
    <w:rsid w:val="45AA0F43"/>
    <w:rsid w:val="47521BD2"/>
    <w:rsid w:val="499128B1"/>
    <w:rsid w:val="4EA70CA0"/>
    <w:rsid w:val="4EB4680E"/>
    <w:rsid w:val="52CDC3E9"/>
    <w:rsid w:val="53D36201"/>
    <w:rsid w:val="54D53A5F"/>
    <w:rsid w:val="55354295"/>
    <w:rsid w:val="5587EF01"/>
    <w:rsid w:val="567E56DA"/>
    <w:rsid w:val="56956636"/>
    <w:rsid w:val="56A0FF59"/>
    <w:rsid w:val="56E3F98E"/>
    <w:rsid w:val="587FC9EF"/>
    <w:rsid w:val="5B74F6E1"/>
    <w:rsid w:val="5C87A2B2"/>
    <w:rsid w:val="5F8652C0"/>
    <w:rsid w:val="5FB9C5DC"/>
    <w:rsid w:val="610087D4"/>
    <w:rsid w:val="6111D8D6"/>
    <w:rsid w:val="6195F9A5"/>
    <w:rsid w:val="623B081E"/>
    <w:rsid w:val="624CE505"/>
    <w:rsid w:val="629F78E8"/>
    <w:rsid w:val="6426829D"/>
    <w:rsid w:val="6620DD6C"/>
    <w:rsid w:val="66BE027C"/>
    <w:rsid w:val="67B4AF34"/>
    <w:rsid w:val="68732278"/>
    <w:rsid w:val="6AE8B88E"/>
    <w:rsid w:val="6B275689"/>
    <w:rsid w:val="6D84C15C"/>
    <w:rsid w:val="72E72DBB"/>
    <w:rsid w:val="73DF2A26"/>
    <w:rsid w:val="73E08DE6"/>
    <w:rsid w:val="75E99B74"/>
    <w:rsid w:val="761B53BB"/>
    <w:rsid w:val="76584179"/>
    <w:rsid w:val="77A53864"/>
    <w:rsid w:val="793E87E0"/>
    <w:rsid w:val="79C42A38"/>
    <w:rsid w:val="7A3D2123"/>
    <w:rsid w:val="7A88DAC5"/>
    <w:rsid w:val="7BCBD37F"/>
    <w:rsid w:val="7BFB2EE1"/>
    <w:rsid w:val="7C5B6216"/>
    <w:rsid w:val="7E0267EE"/>
    <w:rsid w:val="7E461E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82CF9"/>
  <w14:defaultImageDpi w14:val="300"/>
  <w15:docId w15:val="{BEB28A95-6B8E-A144-9F3F-A29C6D46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626"/>
    <w:rPr>
      <w:rFonts w:ascii="Times New Roman" w:eastAsia="Times New Roman" w:hAnsi="Times New Roman" w:cs="Times New Roman"/>
    </w:rPr>
  </w:style>
  <w:style w:type="paragraph" w:styleId="Heading1">
    <w:name w:val="heading 1"/>
    <w:basedOn w:val="Normal"/>
    <w:next w:val="Normal"/>
    <w:link w:val="Heading1Char"/>
    <w:uiPriority w:val="9"/>
    <w:qFormat/>
    <w:rsid w:val="00DD6C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link w:val="Heading7Char"/>
    <w:qFormat/>
    <w:rsid w:val="00F57F33"/>
    <w:pPr>
      <w:keepNext/>
      <w:outlineLvl w:val="6"/>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57F33"/>
    <w:rPr>
      <w:rFonts w:ascii="Times New Roman" w:eastAsia="Times New Roman" w:hAnsi="Times New Roman" w:cs="Times New Roman"/>
      <w:b/>
      <w:sz w:val="22"/>
      <w:szCs w:val="20"/>
      <w:u w:val="single"/>
    </w:rPr>
  </w:style>
  <w:style w:type="character" w:customStyle="1" w:styleId="apple-converted-space">
    <w:name w:val="apple-converted-space"/>
    <w:basedOn w:val="DefaultParagraphFont"/>
    <w:rsid w:val="00F57F33"/>
  </w:style>
  <w:style w:type="character" w:styleId="Hyperlink">
    <w:name w:val="Hyperlink"/>
    <w:uiPriority w:val="99"/>
    <w:rsid w:val="00F57F33"/>
    <w:rPr>
      <w:color w:val="0000FF"/>
      <w:u w:val="single"/>
    </w:rPr>
  </w:style>
  <w:style w:type="paragraph" w:styleId="NormalWeb">
    <w:name w:val="Normal (Web)"/>
    <w:basedOn w:val="Normal"/>
    <w:rsid w:val="00F57F33"/>
    <w:pPr>
      <w:spacing w:before="100" w:beforeAutospacing="1" w:after="100" w:afterAutospacing="1"/>
    </w:pPr>
  </w:style>
  <w:style w:type="paragraph" w:styleId="BodyTextIndent2">
    <w:name w:val="Body Text Indent 2"/>
    <w:basedOn w:val="Normal"/>
    <w:link w:val="BodyTextIndent2Char"/>
    <w:rsid w:val="00F57F33"/>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F57F33"/>
    <w:rPr>
      <w:rFonts w:ascii="Times New Roman" w:eastAsia="Times New Roman" w:hAnsi="Times New Roman" w:cs="Times New Roman"/>
      <w:szCs w:val="20"/>
      <w:lang w:val="x-none" w:eastAsia="x-none"/>
    </w:rPr>
  </w:style>
  <w:style w:type="paragraph" w:styleId="PlainText">
    <w:name w:val="Plain Text"/>
    <w:basedOn w:val="Normal"/>
    <w:link w:val="PlainTextChar"/>
    <w:uiPriority w:val="99"/>
    <w:unhideWhenUsed/>
    <w:rsid w:val="00F57F33"/>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F57F33"/>
    <w:rPr>
      <w:rFonts w:ascii="Courier New" w:eastAsia="Calibri" w:hAnsi="Courier New" w:cs="Times New Roman"/>
      <w:sz w:val="20"/>
      <w:szCs w:val="20"/>
      <w:lang w:val="x-none" w:eastAsia="x-none"/>
    </w:rPr>
  </w:style>
  <w:style w:type="paragraph" w:customStyle="1" w:styleId="BigHeader">
    <w:name w:val="Big Header"/>
    <w:basedOn w:val="Normal"/>
    <w:link w:val="BigHeaderChar"/>
    <w:qFormat/>
    <w:rsid w:val="00F57F33"/>
    <w:rPr>
      <w:rFonts w:ascii="Arial" w:eastAsiaTheme="minorHAnsi" w:hAnsi="Arial" w:cstheme="minorBidi"/>
      <w:b/>
      <w:sz w:val="22"/>
    </w:rPr>
  </w:style>
  <w:style w:type="character" w:customStyle="1" w:styleId="BigHeaderChar">
    <w:name w:val="Big Header Char"/>
    <w:basedOn w:val="DefaultParagraphFont"/>
    <w:link w:val="BigHeader"/>
    <w:rsid w:val="00F57F33"/>
    <w:rPr>
      <w:rFonts w:ascii="Arial" w:eastAsiaTheme="minorHAnsi" w:hAnsi="Arial"/>
      <w:b/>
      <w:sz w:val="22"/>
    </w:rPr>
  </w:style>
  <w:style w:type="paragraph" w:customStyle="1" w:styleId="ATTBodyCopywithBullets">
    <w:name w:val="ATT_Body Copy with Bullets"/>
    <w:basedOn w:val="Normal"/>
    <w:qFormat/>
    <w:rsid w:val="00F57F33"/>
    <w:pPr>
      <w:numPr>
        <w:numId w:val="2"/>
      </w:numPr>
      <w:spacing w:line="360" w:lineRule="auto"/>
    </w:pPr>
    <w:rPr>
      <w:rFonts w:ascii="Arial" w:eastAsia="Calibri" w:hAnsi="Arial"/>
      <w:sz w:val="22"/>
      <w:szCs w:val="22"/>
    </w:rPr>
  </w:style>
  <w:style w:type="paragraph" w:styleId="Header">
    <w:name w:val="header"/>
    <w:basedOn w:val="Normal"/>
    <w:link w:val="HeaderChar"/>
    <w:uiPriority w:val="99"/>
    <w:unhideWhenUsed/>
    <w:rsid w:val="00F57F33"/>
    <w:pPr>
      <w:tabs>
        <w:tab w:val="center" w:pos="4680"/>
        <w:tab w:val="right" w:pos="9360"/>
      </w:tabs>
    </w:pPr>
  </w:style>
  <w:style w:type="character" w:customStyle="1" w:styleId="HeaderChar">
    <w:name w:val="Header Char"/>
    <w:basedOn w:val="DefaultParagraphFont"/>
    <w:link w:val="Header"/>
    <w:uiPriority w:val="99"/>
    <w:rsid w:val="00F57F33"/>
    <w:rPr>
      <w:rFonts w:ascii="Times New Roman" w:eastAsia="Times New Roman" w:hAnsi="Times New Roman" w:cs="Times New Roman"/>
    </w:rPr>
  </w:style>
  <w:style w:type="paragraph" w:styleId="Footer">
    <w:name w:val="footer"/>
    <w:basedOn w:val="Normal"/>
    <w:link w:val="FooterChar"/>
    <w:uiPriority w:val="99"/>
    <w:unhideWhenUsed/>
    <w:rsid w:val="00F57F33"/>
    <w:pPr>
      <w:tabs>
        <w:tab w:val="center" w:pos="4680"/>
        <w:tab w:val="right" w:pos="9360"/>
      </w:tabs>
    </w:pPr>
  </w:style>
  <w:style w:type="character" w:customStyle="1" w:styleId="FooterChar">
    <w:name w:val="Footer Char"/>
    <w:basedOn w:val="DefaultParagraphFont"/>
    <w:link w:val="Footer"/>
    <w:uiPriority w:val="99"/>
    <w:rsid w:val="00F57F33"/>
    <w:rPr>
      <w:rFonts w:ascii="Times New Roman" w:eastAsia="Times New Roman" w:hAnsi="Times New Roman" w:cs="Times New Roman"/>
    </w:rPr>
  </w:style>
  <w:style w:type="paragraph" w:styleId="ListParagraph">
    <w:name w:val="List Paragraph"/>
    <w:basedOn w:val="Normal"/>
    <w:uiPriority w:val="34"/>
    <w:qFormat/>
    <w:rsid w:val="00F57F33"/>
    <w:pPr>
      <w:ind w:left="720"/>
      <w:contextualSpacing/>
    </w:pPr>
  </w:style>
  <w:style w:type="character" w:styleId="CommentReference">
    <w:name w:val="annotation reference"/>
    <w:basedOn w:val="DefaultParagraphFont"/>
    <w:uiPriority w:val="99"/>
    <w:semiHidden/>
    <w:unhideWhenUsed/>
    <w:rsid w:val="00E70D0F"/>
    <w:rPr>
      <w:sz w:val="18"/>
      <w:szCs w:val="18"/>
    </w:rPr>
  </w:style>
  <w:style w:type="paragraph" w:styleId="CommentText">
    <w:name w:val="annotation text"/>
    <w:basedOn w:val="Normal"/>
    <w:link w:val="CommentTextChar"/>
    <w:uiPriority w:val="99"/>
    <w:semiHidden/>
    <w:unhideWhenUsed/>
    <w:rsid w:val="00E70D0F"/>
  </w:style>
  <w:style w:type="character" w:customStyle="1" w:styleId="CommentTextChar">
    <w:name w:val="Comment Text Char"/>
    <w:basedOn w:val="DefaultParagraphFont"/>
    <w:link w:val="CommentText"/>
    <w:uiPriority w:val="99"/>
    <w:semiHidden/>
    <w:rsid w:val="00E70D0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70D0F"/>
    <w:rPr>
      <w:b/>
      <w:bCs/>
      <w:sz w:val="20"/>
      <w:szCs w:val="20"/>
    </w:rPr>
  </w:style>
  <w:style w:type="character" w:customStyle="1" w:styleId="CommentSubjectChar">
    <w:name w:val="Comment Subject Char"/>
    <w:basedOn w:val="CommentTextChar"/>
    <w:link w:val="CommentSubject"/>
    <w:uiPriority w:val="99"/>
    <w:semiHidden/>
    <w:rsid w:val="00E70D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0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D0F"/>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DD6C2C"/>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41464"/>
    <w:rPr>
      <w:color w:val="800080" w:themeColor="followedHyperlink"/>
      <w:u w:val="single"/>
    </w:rPr>
  </w:style>
  <w:style w:type="paragraph" w:styleId="Revision">
    <w:name w:val="Revision"/>
    <w:hidden/>
    <w:uiPriority w:val="99"/>
    <w:semiHidden/>
    <w:rsid w:val="00331646"/>
    <w:rPr>
      <w:rFonts w:ascii="Times New Roman" w:eastAsia="Times New Roman" w:hAnsi="Times New Roman" w:cs="Times New Roman"/>
    </w:rPr>
  </w:style>
  <w:style w:type="paragraph" w:styleId="Title">
    <w:name w:val="Title"/>
    <w:basedOn w:val="Normal"/>
    <w:next w:val="Normal"/>
    <w:link w:val="TitleChar"/>
    <w:uiPriority w:val="1"/>
    <w:qFormat/>
    <w:rsid w:val="00071AE2"/>
    <w:pPr>
      <w:autoSpaceDE w:val="0"/>
      <w:autoSpaceDN w:val="0"/>
      <w:adjustRightInd w:val="0"/>
      <w:ind w:left="522"/>
    </w:pPr>
    <w:rPr>
      <w:rFonts w:eastAsiaTheme="minorEastAsia"/>
      <w:b/>
      <w:bCs/>
      <w:i/>
      <w:iCs/>
    </w:rPr>
  </w:style>
  <w:style w:type="character" w:customStyle="1" w:styleId="TitleChar">
    <w:name w:val="Title Char"/>
    <w:basedOn w:val="DefaultParagraphFont"/>
    <w:link w:val="Title"/>
    <w:uiPriority w:val="1"/>
    <w:rsid w:val="00071AE2"/>
    <w:rPr>
      <w:rFonts w:ascii="Times New Roman" w:hAnsi="Times New Roman" w:cs="Times New Roman"/>
      <w:b/>
      <w:bCs/>
      <w:i/>
      <w:iCs/>
    </w:rPr>
  </w:style>
  <w:style w:type="character" w:customStyle="1" w:styleId="UnresolvedMention1">
    <w:name w:val="Unresolved Mention1"/>
    <w:basedOn w:val="DefaultParagraphFont"/>
    <w:uiPriority w:val="99"/>
    <w:semiHidden/>
    <w:unhideWhenUsed/>
    <w:rsid w:val="00EF791D"/>
    <w:rPr>
      <w:color w:val="605E5C"/>
      <w:shd w:val="clear" w:color="auto" w:fill="E1DFDD"/>
    </w:rPr>
  </w:style>
  <w:style w:type="character" w:styleId="UnresolvedMention">
    <w:name w:val="Unresolved Mention"/>
    <w:basedOn w:val="DefaultParagraphFont"/>
    <w:uiPriority w:val="99"/>
    <w:semiHidden/>
    <w:unhideWhenUsed/>
    <w:rsid w:val="004F294F"/>
    <w:rPr>
      <w:color w:val="605E5C"/>
      <w:shd w:val="clear" w:color="auto" w:fill="E1DFDD"/>
    </w:rPr>
  </w:style>
  <w:style w:type="character" w:customStyle="1" w:styleId="searchhighlight">
    <w:name w:val="searchhighlight"/>
    <w:basedOn w:val="DefaultParagraphFont"/>
    <w:rsid w:val="0029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07">
      <w:bodyDiv w:val="1"/>
      <w:marLeft w:val="0"/>
      <w:marRight w:val="0"/>
      <w:marTop w:val="0"/>
      <w:marBottom w:val="0"/>
      <w:divBdr>
        <w:top w:val="none" w:sz="0" w:space="0" w:color="auto"/>
        <w:left w:val="none" w:sz="0" w:space="0" w:color="auto"/>
        <w:bottom w:val="none" w:sz="0" w:space="0" w:color="auto"/>
        <w:right w:val="none" w:sz="0" w:space="0" w:color="auto"/>
      </w:divBdr>
    </w:div>
    <w:div w:id="16927797">
      <w:bodyDiv w:val="1"/>
      <w:marLeft w:val="0"/>
      <w:marRight w:val="0"/>
      <w:marTop w:val="0"/>
      <w:marBottom w:val="0"/>
      <w:divBdr>
        <w:top w:val="none" w:sz="0" w:space="0" w:color="auto"/>
        <w:left w:val="none" w:sz="0" w:space="0" w:color="auto"/>
        <w:bottom w:val="none" w:sz="0" w:space="0" w:color="auto"/>
        <w:right w:val="none" w:sz="0" w:space="0" w:color="auto"/>
      </w:divBdr>
    </w:div>
    <w:div w:id="84770242">
      <w:bodyDiv w:val="1"/>
      <w:marLeft w:val="0"/>
      <w:marRight w:val="0"/>
      <w:marTop w:val="0"/>
      <w:marBottom w:val="0"/>
      <w:divBdr>
        <w:top w:val="none" w:sz="0" w:space="0" w:color="auto"/>
        <w:left w:val="none" w:sz="0" w:space="0" w:color="auto"/>
        <w:bottom w:val="none" w:sz="0" w:space="0" w:color="auto"/>
        <w:right w:val="none" w:sz="0" w:space="0" w:color="auto"/>
      </w:divBdr>
      <w:divsChild>
        <w:div w:id="738791402">
          <w:marLeft w:val="0"/>
          <w:marRight w:val="0"/>
          <w:marTop w:val="0"/>
          <w:marBottom w:val="0"/>
          <w:divBdr>
            <w:top w:val="none" w:sz="0" w:space="0" w:color="auto"/>
            <w:left w:val="none" w:sz="0" w:space="0" w:color="auto"/>
            <w:bottom w:val="none" w:sz="0" w:space="0" w:color="auto"/>
            <w:right w:val="none" w:sz="0" w:space="0" w:color="auto"/>
          </w:divBdr>
        </w:div>
        <w:div w:id="843009397">
          <w:marLeft w:val="0"/>
          <w:marRight w:val="0"/>
          <w:marTop w:val="0"/>
          <w:marBottom w:val="0"/>
          <w:divBdr>
            <w:top w:val="none" w:sz="0" w:space="0" w:color="auto"/>
            <w:left w:val="none" w:sz="0" w:space="0" w:color="auto"/>
            <w:bottom w:val="none" w:sz="0" w:space="0" w:color="auto"/>
            <w:right w:val="none" w:sz="0" w:space="0" w:color="auto"/>
          </w:divBdr>
        </w:div>
      </w:divsChild>
    </w:div>
    <w:div w:id="117915698">
      <w:bodyDiv w:val="1"/>
      <w:marLeft w:val="0"/>
      <w:marRight w:val="0"/>
      <w:marTop w:val="0"/>
      <w:marBottom w:val="0"/>
      <w:divBdr>
        <w:top w:val="none" w:sz="0" w:space="0" w:color="auto"/>
        <w:left w:val="none" w:sz="0" w:space="0" w:color="auto"/>
        <w:bottom w:val="none" w:sz="0" w:space="0" w:color="auto"/>
        <w:right w:val="none" w:sz="0" w:space="0" w:color="auto"/>
      </w:divBdr>
    </w:div>
    <w:div w:id="423303295">
      <w:bodyDiv w:val="1"/>
      <w:marLeft w:val="0"/>
      <w:marRight w:val="0"/>
      <w:marTop w:val="0"/>
      <w:marBottom w:val="0"/>
      <w:divBdr>
        <w:top w:val="none" w:sz="0" w:space="0" w:color="auto"/>
        <w:left w:val="none" w:sz="0" w:space="0" w:color="auto"/>
        <w:bottom w:val="none" w:sz="0" w:space="0" w:color="auto"/>
        <w:right w:val="none" w:sz="0" w:space="0" w:color="auto"/>
      </w:divBdr>
    </w:div>
    <w:div w:id="465315815">
      <w:bodyDiv w:val="1"/>
      <w:marLeft w:val="0"/>
      <w:marRight w:val="0"/>
      <w:marTop w:val="0"/>
      <w:marBottom w:val="0"/>
      <w:divBdr>
        <w:top w:val="none" w:sz="0" w:space="0" w:color="auto"/>
        <w:left w:val="none" w:sz="0" w:space="0" w:color="auto"/>
        <w:bottom w:val="none" w:sz="0" w:space="0" w:color="auto"/>
        <w:right w:val="none" w:sz="0" w:space="0" w:color="auto"/>
      </w:divBdr>
    </w:div>
    <w:div w:id="549269066">
      <w:bodyDiv w:val="1"/>
      <w:marLeft w:val="0"/>
      <w:marRight w:val="0"/>
      <w:marTop w:val="0"/>
      <w:marBottom w:val="0"/>
      <w:divBdr>
        <w:top w:val="none" w:sz="0" w:space="0" w:color="auto"/>
        <w:left w:val="none" w:sz="0" w:space="0" w:color="auto"/>
        <w:bottom w:val="none" w:sz="0" w:space="0" w:color="auto"/>
        <w:right w:val="none" w:sz="0" w:space="0" w:color="auto"/>
      </w:divBdr>
    </w:div>
    <w:div w:id="578632948">
      <w:bodyDiv w:val="1"/>
      <w:marLeft w:val="0"/>
      <w:marRight w:val="0"/>
      <w:marTop w:val="0"/>
      <w:marBottom w:val="0"/>
      <w:divBdr>
        <w:top w:val="none" w:sz="0" w:space="0" w:color="auto"/>
        <w:left w:val="none" w:sz="0" w:space="0" w:color="auto"/>
        <w:bottom w:val="none" w:sz="0" w:space="0" w:color="auto"/>
        <w:right w:val="none" w:sz="0" w:space="0" w:color="auto"/>
      </w:divBdr>
    </w:div>
    <w:div w:id="597641362">
      <w:bodyDiv w:val="1"/>
      <w:marLeft w:val="0"/>
      <w:marRight w:val="0"/>
      <w:marTop w:val="0"/>
      <w:marBottom w:val="0"/>
      <w:divBdr>
        <w:top w:val="none" w:sz="0" w:space="0" w:color="auto"/>
        <w:left w:val="none" w:sz="0" w:space="0" w:color="auto"/>
        <w:bottom w:val="none" w:sz="0" w:space="0" w:color="auto"/>
        <w:right w:val="none" w:sz="0" w:space="0" w:color="auto"/>
      </w:divBdr>
    </w:div>
    <w:div w:id="846285869">
      <w:bodyDiv w:val="1"/>
      <w:marLeft w:val="0"/>
      <w:marRight w:val="0"/>
      <w:marTop w:val="0"/>
      <w:marBottom w:val="0"/>
      <w:divBdr>
        <w:top w:val="none" w:sz="0" w:space="0" w:color="auto"/>
        <w:left w:val="none" w:sz="0" w:space="0" w:color="auto"/>
        <w:bottom w:val="none" w:sz="0" w:space="0" w:color="auto"/>
        <w:right w:val="none" w:sz="0" w:space="0" w:color="auto"/>
      </w:divBdr>
    </w:div>
    <w:div w:id="908078098">
      <w:bodyDiv w:val="1"/>
      <w:marLeft w:val="0"/>
      <w:marRight w:val="0"/>
      <w:marTop w:val="0"/>
      <w:marBottom w:val="0"/>
      <w:divBdr>
        <w:top w:val="none" w:sz="0" w:space="0" w:color="auto"/>
        <w:left w:val="none" w:sz="0" w:space="0" w:color="auto"/>
        <w:bottom w:val="none" w:sz="0" w:space="0" w:color="auto"/>
        <w:right w:val="none" w:sz="0" w:space="0" w:color="auto"/>
      </w:divBdr>
      <w:divsChild>
        <w:div w:id="336003474">
          <w:marLeft w:val="0"/>
          <w:marRight w:val="0"/>
          <w:marTop w:val="0"/>
          <w:marBottom w:val="0"/>
          <w:divBdr>
            <w:top w:val="none" w:sz="0" w:space="0" w:color="auto"/>
            <w:left w:val="none" w:sz="0" w:space="0" w:color="auto"/>
            <w:bottom w:val="none" w:sz="0" w:space="0" w:color="auto"/>
            <w:right w:val="none" w:sz="0" w:space="0" w:color="auto"/>
          </w:divBdr>
        </w:div>
        <w:div w:id="1228105283">
          <w:marLeft w:val="0"/>
          <w:marRight w:val="0"/>
          <w:marTop w:val="0"/>
          <w:marBottom w:val="0"/>
          <w:divBdr>
            <w:top w:val="none" w:sz="0" w:space="0" w:color="auto"/>
            <w:left w:val="none" w:sz="0" w:space="0" w:color="auto"/>
            <w:bottom w:val="none" w:sz="0" w:space="0" w:color="auto"/>
            <w:right w:val="none" w:sz="0" w:space="0" w:color="auto"/>
          </w:divBdr>
        </w:div>
      </w:divsChild>
    </w:div>
    <w:div w:id="1069353355">
      <w:bodyDiv w:val="1"/>
      <w:marLeft w:val="0"/>
      <w:marRight w:val="0"/>
      <w:marTop w:val="0"/>
      <w:marBottom w:val="0"/>
      <w:divBdr>
        <w:top w:val="none" w:sz="0" w:space="0" w:color="auto"/>
        <w:left w:val="none" w:sz="0" w:space="0" w:color="auto"/>
        <w:bottom w:val="none" w:sz="0" w:space="0" w:color="auto"/>
        <w:right w:val="none" w:sz="0" w:space="0" w:color="auto"/>
      </w:divBdr>
    </w:div>
    <w:div w:id="1105077374">
      <w:bodyDiv w:val="1"/>
      <w:marLeft w:val="0"/>
      <w:marRight w:val="0"/>
      <w:marTop w:val="0"/>
      <w:marBottom w:val="0"/>
      <w:divBdr>
        <w:top w:val="none" w:sz="0" w:space="0" w:color="auto"/>
        <w:left w:val="none" w:sz="0" w:space="0" w:color="auto"/>
        <w:bottom w:val="none" w:sz="0" w:space="0" w:color="auto"/>
        <w:right w:val="none" w:sz="0" w:space="0" w:color="auto"/>
      </w:divBdr>
    </w:div>
    <w:div w:id="1240140121">
      <w:bodyDiv w:val="1"/>
      <w:marLeft w:val="0"/>
      <w:marRight w:val="0"/>
      <w:marTop w:val="0"/>
      <w:marBottom w:val="0"/>
      <w:divBdr>
        <w:top w:val="none" w:sz="0" w:space="0" w:color="auto"/>
        <w:left w:val="none" w:sz="0" w:space="0" w:color="auto"/>
        <w:bottom w:val="none" w:sz="0" w:space="0" w:color="auto"/>
        <w:right w:val="none" w:sz="0" w:space="0" w:color="auto"/>
      </w:divBdr>
    </w:div>
    <w:div w:id="1269655418">
      <w:bodyDiv w:val="1"/>
      <w:marLeft w:val="0"/>
      <w:marRight w:val="0"/>
      <w:marTop w:val="0"/>
      <w:marBottom w:val="0"/>
      <w:divBdr>
        <w:top w:val="none" w:sz="0" w:space="0" w:color="auto"/>
        <w:left w:val="none" w:sz="0" w:space="0" w:color="auto"/>
        <w:bottom w:val="none" w:sz="0" w:space="0" w:color="auto"/>
        <w:right w:val="none" w:sz="0" w:space="0" w:color="auto"/>
      </w:divBdr>
      <w:divsChild>
        <w:div w:id="323439877">
          <w:marLeft w:val="0"/>
          <w:marRight w:val="0"/>
          <w:marTop w:val="0"/>
          <w:marBottom w:val="0"/>
          <w:divBdr>
            <w:top w:val="none" w:sz="0" w:space="0" w:color="auto"/>
            <w:left w:val="none" w:sz="0" w:space="0" w:color="auto"/>
            <w:bottom w:val="none" w:sz="0" w:space="0" w:color="auto"/>
            <w:right w:val="none" w:sz="0" w:space="0" w:color="auto"/>
          </w:divBdr>
        </w:div>
        <w:div w:id="1934629256">
          <w:marLeft w:val="0"/>
          <w:marRight w:val="0"/>
          <w:marTop w:val="0"/>
          <w:marBottom w:val="0"/>
          <w:divBdr>
            <w:top w:val="none" w:sz="0" w:space="0" w:color="auto"/>
            <w:left w:val="none" w:sz="0" w:space="0" w:color="auto"/>
            <w:bottom w:val="none" w:sz="0" w:space="0" w:color="auto"/>
            <w:right w:val="none" w:sz="0" w:space="0" w:color="auto"/>
          </w:divBdr>
        </w:div>
      </w:divsChild>
    </w:div>
    <w:div w:id="1292321392">
      <w:bodyDiv w:val="1"/>
      <w:marLeft w:val="0"/>
      <w:marRight w:val="0"/>
      <w:marTop w:val="0"/>
      <w:marBottom w:val="0"/>
      <w:divBdr>
        <w:top w:val="none" w:sz="0" w:space="0" w:color="auto"/>
        <w:left w:val="none" w:sz="0" w:space="0" w:color="auto"/>
        <w:bottom w:val="none" w:sz="0" w:space="0" w:color="auto"/>
        <w:right w:val="none" w:sz="0" w:space="0" w:color="auto"/>
      </w:divBdr>
    </w:div>
    <w:div w:id="1294481618">
      <w:bodyDiv w:val="1"/>
      <w:marLeft w:val="0"/>
      <w:marRight w:val="0"/>
      <w:marTop w:val="0"/>
      <w:marBottom w:val="0"/>
      <w:divBdr>
        <w:top w:val="none" w:sz="0" w:space="0" w:color="auto"/>
        <w:left w:val="none" w:sz="0" w:space="0" w:color="auto"/>
        <w:bottom w:val="none" w:sz="0" w:space="0" w:color="auto"/>
        <w:right w:val="none" w:sz="0" w:space="0" w:color="auto"/>
      </w:divBdr>
    </w:div>
    <w:div w:id="1314599849">
      <w:bodyDiv w:val="1"/>
      <w:marLeft w:val="0"/>
      <w:marRight w:val="0"/>
      <w:marTop w:val="0"/>
      <w:marBottom w:val="0"/>
      <w:divBdr>
        <w:top w:val="none" w:sz="0" w:space="0" w:color="auto"/>
        <w:left w:val="none" w:sz="0" w:space="0" w:color="auto"/>
        <w:bottom w:val="none" w:sz="0" w:space="0" w:color="auto"/>
        <w:right w:val="none" w:sz="0" w:space="0" w:color="auto"/>
      </w:divBdr>
    </w:div>
    <w:div w:id="1348482310">
      <w:bodyDiv w:val="1"/>
      <w:marLeft w:val="0"/>
      <w:marRight w:val="0"/>
      <w:marTop w:val="0"/>
      <w:marBottom w:val="0"/>
      <w:divBdr>
        <w:top w:val="none" w:sz="0" w:space="0" w:color="auto"/>
        <w:left w:val="none" w:sz="0" w:space="0" w:color="auto"/>
        <w:bottom w:val="none" w:sz="0" w:space="0" w:color="auto"/>
        <w:right w:val="none" w:sz="0" w:space="0" w:color="auto"/>
      </w:divBdr>
    </w:div>
    <w:div w:id="1447431876">
      <w:bodyDiv w:val="1"/>
      <w:marLeft w:val="0"/>
      <w:marRight w:val="0"/>
      <w:marTop w:val="0"/>
      <w:marBottom w:val="0"/>
      <w:divBdr>
        <w:top w:val="none" w:sz="0" w:space="0" w:color="auto"/>
        <w:left w:val="none" w:sz="0" w:space="0" w:color="auto"/>
        <w:bottom w:val="none" w:sz="0" w:space="0" w:color="auto"/>
        <w:right w:val="none" w:sz="0" w:space="0" w:color="auto"/>
      </w:divBdr>
    </w:div>
    <w:div w:id="1589651056">
      <w:bodyDiv w:val="1"/>
      <w:marLeft w:val="0"/>
      <w:marRight w:val="0"/>
      <w:marTop w:val="0"/>
      <w:marBottom w:val="0"/>
      <w:divBdr>
        <w:top w:val="none" w:sz="0" w:space="0" w:color="auto"/>
        <w:left w:val="none" w:sz="0" w:space="0" w:color="auto"/>
        <w:bottom w:val="none" w:sz="0" w:space="0" w:color="auto"/>
        <w:right w:val="none" w:sz="0" w:space="0" w:color="auto"/>
      </w:divBdr>
    </w:div>
    <w:div w:id="1638216369">
      <w:bodyDiv w:val="1"/>
      <w:marLeft w:val="0"/>
      <w:marRight w:val="0"/>
      <w:marTop w:val="0"/>
      <w:marBottom w:val="0"/>
      <w:divBdr>
        <w:top w:val="none" w:sz="0" w:space="0" w:color="auto"/>
        <w:left w:val="none" w:sz="0" w:space="0" w:color="auto"/>
        <w:bottom w:val="none" w:sz="0" w:space="0" w:color="auto"/>
        <w:right w:val="none" w:sz="0" w:space="0" w:color="auto"/>
      </w:divBdr>
    </w:div>
    <w:div w:id="1652173190">
      <w:bodyDiv w:val="1"/>
      <w:marLeft w:val="0"/>
      <w:marRight w:val="0"/>
      <w:marTop w:val="0"/>
      <w:marBottom w:val="0"/>
      <w:divBdr>
        <w:top w:val="none" w:sz="0" w:space="0" w:color="auto"/>
        <w:left w:val="none" w:sz="0" w:space="0" w:color="auto"/>
        <w:bottom w:val="none" w:sz="0" w:space="0" w:color="auto"/>
        <w:right w:val="none" w:sz="0" w:space="0" w:color="auto"/>
      </w:divBdr>
    </w:div>
    <w:div w:id="1903367328">
      <w:bodyDiv w:val="1"/>
      <w:marLeft w:val="0"/>
      <w:marRight w:val="0"/>
      <w:marTop w:val="0"/>
      <w:marBottom w:val="0"/>
      <w:divBdr>
        <w:top w:val="none" w:sz="0" w:space="0" w:color="auto"/>
        <w:left w:val="none" w:sz="0" w:space="0" w:color="auto"/>
        <w:bottom w:val="none" w:sz="0" w:space="0" w:color="auto"/>
        <w:right w:val="none" w:sz="0" w:space="0" w:color="auto"/>
      </w:divBdr>
    </w:div>
    <w:div w:id="1990396965">
      <w:bodyDiv w:val="1"/>
      <w:marLeft w:val="0"/>
      <w:marRight w:val="0"/>
      <w:marTop w:val="0"/>
      <w:marBottom w:val="0"/>
      <w:divBdr>
        <w:top w:val="none" w:sz="0" w:space="0" w:color="auto"/>
        <w:left w:val="none" w:sz="0" w:space="0" w:color="auto"/>
        <w:bottom w:val="none" w:sz="0" w:space="0" w:color="auto"/>
        <w:right w:val="none" w:sz="0" w:space="0" w:color="auto"/>
      </w:divBdr>
    </w:div>
    <w:div w:id="2042975623">
      <w:bodyDiv w:val="1"/>
      <w:marLeft w:val="0"/>
      <w:marRight w:val="0"/>
      <w:marTop w:val="0"/>
      <w:marBottom w:val="0"/>
      <w:divBdr>
        <w:top w:val="none" w:sz="0" w:space="0" w:color="auto"/>
        <w:left w:val="none" w:sz="0" w:space="0" w:color="auto"/>
        <w:bottom w:val="none" w:sz="0" w:space="0" w:color="auto"/>
        <w:right w:val="none" w:sz="0" w:space="0" w:color="auto"/>
      </w:divBdr>
    </w:div>
    <w:div w:id="2090613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thesportsplaymaker.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udazzio.com/explain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michele@audazzio.com" TargetMode="External"/><Relationship Id="rId10" Type="http://schemas.openxmlformats.org/officeDocument/2006/relationships/endnotes" Target="endnotes.xml"/><Relationship Id="rId19" Type="http://schemas.openxmlformats.org/officeDocument/2006/relationships/hyperlink" Target="http://www.audazzi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3b761d-cad9-41aa-8a19-4893c0e93c25">
      <Terms xmlns="http://schemas.microsoft.com/office/infopath/2007/PartnerControls"/>
    </lcf76f155ced4ddcb4097134ff3c332f>
    <TaxCatchAll xmlns="15bf902c-4927-4760-9c3c-a460d80da6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3F90B3550A6B48A57B4809F8035DFF" ma:contentTypeVersion="13" ma:contentTypeDescription="Create a new document." ma:contentTypeScope="" ma:versionID="aa975e289ec10e5e6913267c7234bac4">
  <xsd:schema xmlns:xsd="http://www.w3.org/2001/XMLSchema" xmlns:xs="http://www.w3.org/2001/XMLSchema" xmlns:p="http://schemas.microsoft.com/office/2006/metadata/properties" xmlns:ns2="733b761d-cad9-41aa-8a19-4893c0e93c25" xmlns:ns3="15bf902c-4927-4760-9c3c-a460d80da6ec" targetNamespace="http://schemas.microsoft.com/office/2006/metadata/properties" ma:root="true" ma:fieldsID="9ea28645db6d0433ed1714b936ac74e9" ns2:_="" ns3:_="">
    <xsd:import namespace="733b761d-cad9-41aa-8a19-4893c0e93c25"/>
    <xsd:import namespace="15bf902c-4927-4760-9c3c-a460d80da6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b761d-cad9-41aa-8a19-4893c0e93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e598f88-8395-42e3-b104-228bf013fe6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f902c-4927-4760-9c3c-a460d80da6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8072590-0241-4a51-8b8d-afcacb7602a6}" ma:internalName="TaxCatchAll" ma:showField="CatchAllData" ma:web="15bf902c-4927-4760-9c3c-a460d80da6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B00D04-2FB0-4D31-AB44-0D2ECAAF59D3}">
  <ds:schemaRefs>
    <ds:schemaRef ds:uri="http://schemas.microsoft.com/office/2006/metadata/properties"/>
    <ds:schemaRef ds:uri="http://schemas.microsoft.com/office/infopath/2007/PartnerControls"/>
    <ds:schemaRef ds:uri="733b761d-cad9-41aa-8a19-4893c0e93c25"/>
    <ds:schemaRef ds:uri="15bf902c-4927-4760-9c3c-a460d80da6ec"/>
  </ds:schemaRefs>
</ds:datastoreItem>
</file>

<file path=customXml/itemProps2.xml><?xml version="1.0" encoding="utf-8"?>
<ds:datastoreItem xmlns:ds="http://schemas.openxmlformats.org/officeDocument/2006/customXml" ds:itemID="{C202FA04-E8FF-4273-AB65-38699E770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b761d-cad9-41aa-8a19-4893c0e93c25"/>
    <ds:schemaRef ds:uri="15bf902c-4927-4760-9c3c-a460d80da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42D28-395B-4E58-9F9A-D5E4FB1E0BE5}">
  <ds:schemaRefs>
    <ds:schemaRef ds:uri="http://schemas.microsoft.com/sharepoint/v3/contenttype/forms"/>
  </ds:schemaRefs>
</ds:datastoreItem>
</file>

<file path=customXml/itemProps4.xml><?xml version="1.0" encoding="utf-8"?>
<ds:datastoreItem xmlns:ds="http://schemas.openxmlformats.org/officeDocument/2006/customXml" ds:itemID="{3DFA3EC4-A4E2-F34D-9B93-D1B4707C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Syvetril Perryman</dc:creator>
  <cp:keywords/>
  <dc:description/>
  <cp:lastModifiedBy>Tom Schreck</cp:lastModifiedBy>
  <cp:revision>6</cp:revision>
  <cp:lastPrinted>2022-07-12T19:40:00Z</cp:lastPrinted>
  <dcterms:created xsi:type="dcterms:W3CDTF">2022-09-29T11:31:00Z</dcterms:created>
  <dcterms:modified xsi:type="dcterms:W3CDTF">2022-09-29T20:43:00Z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0x0101002D3F90B3550A6B48A57B4809F8035DFF</vt:lpwstr>
  </property>
  <property fmtid="{D5CDD505-2E9C-101B-9397-08002B2CF9AE}" pid="3" name="MediaServiceImageTags">
    <vt:lpwstr/>
  </property>
</Properties>
</file>