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EDE6D" w14:textId="77777777" w:rsidR="00105583" w:rsidRPr="001066E1" w:rsidRDefault="00105583" w:rsidP="00233135">
      <w:pPr>
        <w:widowControl w:val="0"/>
        <w:spacing w:line="360" w:lineRule="auto"/>
        <w:rPr>
          <w:rFonts w:ascii="Arial" w:eastAsia="Arial" w:hAnsi="Arial" w:cs="Arial"/>
        </w:rPr>
      </w:pPr>
    </w:p>
    <w:p w14:paraId="6E07E219" w14:textId="02D04575" w:rsidR="00105583" w:rsidRPr="001066E1" w:rsidRDefault="00105583" w:rsidP="00233135">
      <w:pPr>
        <w:widowControl w:val="0"/>
        <w:spacing w:line="360" w:lineRule="auto"/>
        <w:contextualSpacing/>
        <w:rPr>
          <w:rFonts w:ascii="Arial" w:hAnsi="Arial" w:cs="Arial"/>
          <w:b/>
          <w:bCs/>
        </w:rPr>
      </w:pPr>
      <w:r w:rsidRPr="001066E1">
        <w:rPr>
          <w:rFonts w:ascii="Arial" w:hAnsi="Arial" w:cs="Arial"/>
          <w:b/>
          <w:bCs/>
        </w:rPr>
        <w:t>PRESS</w:t>
      </w:r>
      <w:r w:rsidR="0060535D">
        <w:rPr>
          <w:rFonts w:ascii="Arial" w:hAnsi="Arial" w:cs="Arial"/>
          <w:b/>
          <w:bCs/>
        </w:rPr>
        <w:t xml:space="preserve"> </w:t>
      </w:r>
      <w:r w:rsidRPr="001066E1">
        <w:rPr>
          <w:rFonts w:ascii="Arial" w:hAnsi="Arial" w:cs="Arial"/>
          <w:b/>
          <w:bCs/>
        </w:rPr>
        <w:t>RELEASE</w:t>
      </w:r>
    </w:p>
    <w:p w14:paraId="6A464F67" w14:textId="77777777" w:rsidR="00E14DB6" w:rsidRPr="001066E1" w:rsidRDefault="00E14DB6" w:rsidP="00E14DB6">
      <w:pPr>
        <w:spacing w:line="360" w:lineRule="auto"/>
        <w:contextualSpacing/>
        <w:rPr>
          <w:rFonts w:ascii="Arial" w:eastAsia="Calibri" w:hAnsi="Arial" w:cs="Arial"/>
          <w:b/>
          <w:bCs/>
          <w:color w:val="000000"/>
        </w:rPr>
        <w:sectPr w:rsidR="00E14DB6" w:rsidRPr="001066E1" w:rsidSect="000E2D66">
          <w:headerReference w:type="default" r:id="rId8"/>
          <w:footerReference w:type="default" r:id="rId9"/>
          <w:type w:val="continuous"/>
          <w:pgSz w:w="12240" w:h="15840"/>
          <w:pgMar w:top="2304" w:right="1080" w:bottom="1152" w:left="1080" w:header="720" w:footer="720" w:gutter="0"/>
          <w:cols w:space="720"/>
        </w:sectPr>
      </w:pPr>
    </w:p>
    <w:p w14:paraId="1F238DB0" w14:textId="77777777" w:rsidR="00AB4AEF" w:rsidRPr="001066E1" w:rsidRDefault="00AB4AEF" w:rsidP="00E14DB6">
      <w:pPr>
        <w:spacing w:line="360" w:lineRule="auto"/>
        <w:contextualSpacing/>
        <w:rPr>
          <w:rFonts w:ascii="Arial" w:eastAsia="Calibri" w:hAnsi="Arial" w:cs="Arial"/>
          <w:b/>
          <w:bCs/>
          <w:color w:val="000000"/>
        </w:rPr>
      </w:pPr>
    </w:p>
    <w:p w14:paraId="4F6D563A" w14:textId="6510CEBC" w:rsidR="00E14DB6" w:rsidRPr="001066E1" w:rsidRDefault="005C2536" w:rsidP="00E14DB6">
      <w:pPr>
        <w:spacing w:line="360" w:lineRule="auto"/>
        <w:contextualSpacing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P</w:t>
      </w:r>
      <w:r w:rsidR="00E14DB6" w:rsidRPr="001066E1">
        <w:rPr>
          <w:rFonts w:ascii="Arial" w:eastAsia="Calibri" w:hAnsi="Arial" w:cs="Arial"/>
          <w:color w:val="000000"/>
        </w:rPr>
        <w:t>ress</w:t>
      </w:r>
      <w:r w:rsidR="0060535D">
        <w:rPr>
          <w:rFonts w:ascii="Arial" w:eastAsia="Calibri" w:hAnsi="Arial" w:cs="Arial"/>
          <w:color w:val="000000"/>
        </w:rPr>
        <w:t xml:space="preserve"> </w:t>
      </w:r>
      <w:r w:rsidR="00E14DB6" w:rsidRPr="001066E1">
        <w:rPr>
          <w:rFonts w:ascii="Arial" w:eastAsia="Calibri" w:hAnsi="Arial" w:cs="Arial"/>
          <w:color w:val="000000"/>
        </w:rPr>
        <w:t>contact:</w:t>
      </w:r>
    </w:p>
    <w:p w14:paraId="3091D2CD" w14:textId="08CD8AB5" w:rsidR="00E14DB6" w:rsidRPr="001066E1" w:rsidRDefault="00E14DB6" w:rsidP="00E14DB6">
      <w:pPr>
        <w:spacing w:line="360" w:lineRule="auto"/>
        <w:contextualSpacing/>
        <w:rPr>
          <w:rFonts w:ascii="Arial" w:eastAsia="Calibri" w:hAnsi="Arial" w:cs="Arial"/>
          <w:color w:val="000000"/>
        </w:rPr>
      </w:pPr>
      <w:r w:rsidRPr="001066E1">
        <w:rPr>
          <w:rFonts w:ascii="Arial" w:eastAsia="Calibri" w:hAnsi="Arial" w:cs="Arial"/>
          <w:color w:val="000000"/>
        </w:rPr>
        <w:t>Robert</w:t>
      </w:r>
      <w:r w:rsidR="0060535D">
        <w:rPr>
          <w:rFonts w:ascii="Arial" w:eastAsia="Calibri" w:hAnsi="Arial" w:cs="Arial"/>
          <w:color w:val="000000"/>
        </w:rPr>
        <w:t xml:space="preserve"> </w:t>
      </w:r>
      <w:r w:rsidRPr="001066E1">
        <w:rPr>
          <w:rFonts w:ascii="Arial" w:eastAsia="Calibri" w:hAnsi="Arial" w:cs="Arial"/>
          <w:color w:val="000000"/>
        </w:rPr>
        <w:t>Clyne</w:t>
      </w:r>
    </w:p>
    <w:p w14:paraId="6550D33E" w14:textId="022AF2B4" w:rsidR="00E14DB6" w:rsidRPr="001066E1" w:rsidRDefault="00E14DB6" w:rsidP="00E14DB6">
      <w:pPr>
        <w:spacing w:line="360" w:lineRule="auto"/>
        <w:contextualSpacing/>
        <w:rPr>
          <w:rFonts w:ascii="Arial" w:eastAsia="Calibri" w:hAnsi="Arial" w:cs="Arial"/>
          <w:color w:val="000000"/>
        </w:rPr>
      </w:pPr>
      <w:hyperlink r:id="rId10" w:history="1">
        <w:r w:rsidRPr="001066E1">
          <w:rPr>
            <w:rStyle w:val="Hyperlink"/>
            <w:rFonts w:ascii="Arial" w:eastAsia="Calibri" w:hAnsi="Arial" w:cs="Arial"/>
          </w:rPr>
          <w:t>robert@clynemedia.com</w:t>
        </w:r>
      </w:hyperlink>
      <w:r w:rsidR="0060535D">
        <w:rPr>
          <w:rFonts w:ascii="Arial" w:eastAsia="Calibri" w:hAnsi="Arial" w:cs="Arial"/>
          <w:color w:val="000000"/>
        </w:rPr>
        <w:t xml:space="preserve"> </w:t>
      </w:r>
    </w:p>
    <w:p w14:paraId="68C4EA61" w14:textId="77777777" w:rsidR="00E14DB6" w:rsidRPr="001066E1" w:rsidRDefault="00E14DB6" w:rsidP="00E14DB6">
      <w:pPr>
        <w:spacing w:line="360" w:lineRule="auto"/>
        <w:contextualSpacing/>
        <w:rPr>
          <w:rFonts w:ascii="Arial" w:eastAsia="Calibri" w:hAnsi="Arial" w:cs="Arial"/>
          <w:color w:val="000000"/>
        </w:rPr>
      </w:pPr>
      <w:r w:rsidRPr="001066E1">
        <w:rPr>
          <w:rFonts w:ascii="Arial" w:eastAsia="Calibri" w:hAnsi="Arial" w:cs="Arial"/>
          <w:color w:val="000000"/>
        </w:rPr>
        <w:t>615-300-4666</w:t>
      </w:r>
    </w:p>
    <w:p w14:paraId="71362DD1" w14:textId="77777777" w:rsidR="005C2536" w:rsidRPr="001066E1" w:rsidRDefault="005C2536" w:rsidP="00E14DB6">
      <w:pPr>
        <w:spacing w:line="360" w:lineRule="auto"/>
        <w:contextualSpacing/>
        <w:rPr>
          <w:rFonts w:ascii="Arial" w:eastAsia="Calibri" w:hAnsi="Arial" w:cs="Arial"/>
          <w:color w:val="000000"/>
          <w:sz w:val="28"/>
          <w:szCs w:val="28"/>
        </w:rPr>
      </w:pPr>
    </w:p>
    <w:p w14:paraId="151FB86B" w14:textId="676D6C68" w:rsidR="003D5043" w:rsidRPr="003D5043" w:rsidRDefault="003D5043" w:rsidP="003D504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D5043">
        <w:rPr>
          <w:rFonts w:ascii="Arial" w:hAnsi="Arial" w:cs="Arial"/>
          <w:b/>
          <w:bCs/>
          <w:sz w:val="28"/>
          <w:szCs w:val="28"/>
        </w:rPr>
        <w:t>Chris</w:t>
      </w:r>
      <w:r w:rsidR="0060535D">
        <w:rPr>
          <w:rFonts w:ascii="Arial" w:hAnsi="Arial" w:cs="Arial"/>
          <w:b/>
          <w:bCs/>
          <w:sz w:val="28"/>
          <w:szCs w:val="28"/>
        </w:rPr>
        <w:t xml:space="preserve"> </w:t>
      </w:r>
      <w:r w:rsidRPr="003D5043">
        <w:rPr>
          <w:rFonts w:ascii="Arial" w:hAnsi="Arial" w:cs="Arial"/>
          <w:b/>
          <w:bCs/>
          <w:sz w:val="28"/>
          <w:szCs w:val="28"/>
        </w:rPr>
        <w:t>and</w:t>
      </w:r>
      <w:r w:rsidR="0060535D">
        <w:rPr>
          <w:rFonts w:ascii="Arial" w:hAnsi="Arial" w:cs="Arial"/>
          <w:b/>
          <w:bCs/>
          <w:sz w:val="28"/>
          <w:szCs w:val="28"/>
        </w:rPr>
        <w:t xml:space="preserve"> </w:t>
      </w:r>
      <w:r w:rsidRPr="003D5043">
        <w:rPr>
          <w:rFonts w:ascii="Arial" w:hAnsi="Arial" w:cs="Arial"/>
          <w:b/>
          <w:bCs/>
          <w:sz w:val="28"/>
          <w:szCs w:val="28"/>
        </w:rPr>
        <w:t>Tom</w:t>
      </w:r>
      <w:r w:rsidR="0060535D">
        <w:rPr>
          <w:rFonts w:ascii="Arial" w:hAnsi="Arial" w:cs="Arial"/>
          <w:b/>
          <w:bCs/>
          <w:sz w:val="28"/>
          <w:szCs w:val="28"/>
        </w:rPr>
        <w:t xml:space="preserve"> </w:t>
      </w:r>
      <w:r w:rsidRPr="003D5043">
        <w:rPr>
          <w:rFonts w:ascii="Arial" w:hAnsi="Arial" w:cs="Arial"/>
          <w:b/>
          <w:bCs/>
          <w:sz w:val="28"/>
          <w:szCs w:val="28"/>
        </w:rPr>
        <w:t>Lord-Alge</w:t>
      </w:r>
      <w:r w:rsidR="0060535D">
        <w:rPr>
          <w:rFonts w:ascii="Arial" w:hAnsi="Arial" w:cs="Arial"/>
          <w:b/>
          <w:bCs/>
          <w:sz w:val="28"/>
          <w:szCs w:val="28"/>
        </w:rPr>
        <w:t xml:space="preserve"> </w:t>
      </w:r>
      <w:r w:rsidRPr="003D5043">
        <w:rPr>
          <w:rFonts w:ascii="Arial" w:hAnsi="Arial" w:cs="Arial"/>
          <w:b/>
          <w:bCs/>
          <w:sz w:val="28"/>
          <w:szCs w:val="28"/>
        </w:rPr>
        <w:t>to</w:t>
      </w:r>
      <w:r w:rsidR="0060535D">
        <w:rPr>
          <w:rFonts w:ascii="Arial" w:hAnsi="Arial" w:cs="Arial"/>
          <w:b/>
          <w:bCs/>
          <w:sz w:val="28"/>
          <w:szCs w:val="28"/>
        </w:rPr>
        <w:t xml:space="preserve"> d</w:t>
      </w:r>
      <w:r w:rsidRPr="003D5043">
        <w:rPr>
          <w:rFonts w:ascii="Arial" w:hAnsi="Arial" w:cs="Arial"/>
          <w:b/>
          <w:bCs/>
          <w:sz w:val="28"/>
          <w:szCs w:val="28"/>
        </w:rPr>
        <w:t>eliver</w:t>
      </w:r>
      <w:r w:rsidR="0060535D">
        <w:rPr>
          <w:rFonts w:ascii="Arial" w:hAnsi="Arial" w:cs="Arial"/>
          <w:b/>
          <w:bCs/>
          <w:sz w:val="28"/>
          <w:szCs w:val="28"/>
        </w:rPr>
        <w:t xml:space="preserve"> h</w:t>
      </w:r>
      <w:r w:rsidRPr="003D5043">
        <w:rPr>
          <w:rFonts w:ascii="Arial" w:hAnsi="Arial" w:cs="Arial"/>
          <w:b/>
          <w:bCs/>
          <w:sz w:val="28"/>
          <w:szCs w:val="28"/>
        </w:rPr>
        <w:t>igh-</w:t>
      </w:r>
      <w:r w:rsidR="0060535D">
        <w:rPr>
          <w:rFonts w:ascii="Arial" w:hAnsi="Arial" w:cs="Arial"/>
          <w:b/>
          <w:bCs/>
          <w:sz w:val="28"/>
          <w:szCs w:val="28"/>
        </w:rPr>
        <w:t>i</w:t>
      </w:r>
      <w:r w:rsidRPr="003D5043">
        <w:rPr>
          <w:rFonts w:ascii="Arial" w:hAnsi="Arial" w:cs="Arial"/>
          <w:b/>
          <w:bCs/>
          <w:sz w:val="28"/>
          <w:szCs w:val="28"/>
        </w:rPr>
        <w:t>mpact</w:t>
      </w:r>
      <w:r w:rsidR="0060535D">
        <w:rPr>
          <w:rFonts w:ascii="Arial" w:hAnsi="Arial" w:cs="Arial"/>
          <w:b/>
          <w:bCs/>
          <w:sz w:val="28"/>
          <w:szCs w:val="28"/>
        </w:rPr>
        <w:t xml:space="preserve"> </w:t>
      </w:r>
      <w:r w:rsidRPr="003D5043">
        <w:rPr>
          <w:rFonts w:ascii="Arial" w:hAnsi="Arial" w:cs="Arial"/>
          <w:b/>
          <w:bCs/>
          <w:sz w:val="28"/>
          <w:szCs w:val="28"/>
        </w:rPr>
        <w:t>TEC</w:t>
      </w:r>
      <w:r w:rsidR="0060535D">
        <w:rPr>
          <w:rFonts w:ascii="Arial" w:hAnsi="Arial" w:cs="Arial"/>
          <w:b/>
          <w:bCs/>
          <w:sz w:val="28"/>
          <w:szCs w:val="28"/>
        </w:rPr>
        <w:t xml:space="preserve"> </w:t>
      </w:r>
      <w:r w:rsidRPr="003D5043">
        <w:rPr>
          <w:rFonts w:ascii="Arial" w:hAnsi="Arial" w:cs="Arial"/>
          <w:b/>
          <w:bCs/>
          <w:sz w:val="28"/>
          <w:szCs w:val="28"/>
        </w:rPr>
        <w:t>Tracks</w:t>
      </w:r>
      <w:r w:rsidR="0060535D">
        <w:rPr>
          <w:rFonts w:ascii="Arial" w:hAnsi="Arial" w:cs="Arial"/>
          <w:b/>
          <w:bCs/>
          <w:sz w:val="28"/>
          <w:szCs w:val="28"/>
        </w:rPr>
        <w:t xml:space="preserve"> </w:t>
      </w:r>
      <w:r w:rsidRPr="003D5043">
        <w:rPr>
          <w:rFonts w:ascii="Arial" w:hAnsi="Arial" w:cs="Arial"/>
          <w:b/>
          <w:bCs/>
          <w:sz w:val="28"/>
          <w:szCs w:val="28"/>
        </w:rPr>
        <w:t>Session</w:t>
      </w:r>
      <w:r w:rsidR="0060535D">
        <w:rPr>
          <w:rFonts w:ascii="Arial" w:hAnsi="Arial" w:cs="Arial"/>
          <w:b/>
          <w:bCs/>
          <w:sz w:val="28"/>
          <w:szCs w:val="28"/>
        </w:rPr>
        <w:t xml:space="preserve"> </w:t>
      </w:r>
      <w:r w:rsidRPr="003D5043">
        <w:rPr>
          <w:rFonts w:ascii="Arial" w:hAnsi="Arial" w:cs="Arial"/>
          <w:b/>
          <w:bCs/>
          <w:sz w:val="28"/>
          <w:szCs w:val="28"/>
        </w:rPr>
        <w:t>at</w:t>
      </w:r>
      <w:r w:rsidR="0060535D">
        <w:rPr>
          <w:rFonts w:ascii="Arial" w:hAnsi="Arial" w:cs="Arial"/>
          <w:b/>
          <w:bCs/>
          <w:sz w:val="28"/>
          <w:szCs w:val="28"/>
        </w:rPr>
        <w:t xml:space="preserve"> </w:t>
      </w:r>
      <w:r w:rsidRPr="003D5043">
        <w:rPr>
          <w:rFonts w:ascii="Arial" w:hAnsi="Arial" w:cs="Arial"/>
          <w:b/>
          <w:bCs/>
          <w:sz w:val="28"/>
          <w:szCs w:val="28"/>
        </w:rPr>
        <w:t>The</w:t>
      </w:r>
      <w:r w:rsidR="0060535D">
        <w:rPr>
          <w:rFonts w:ascii="Arial" w:hAnsi="Arial" w:cs="Arial"/>
          <w:b/>
          <w:bCs/>
          <w:sz w:val="28"/>
          <w:szCs w:val="28"/>
        </w:rPr>
        <w:t xml:space="preserve"> </w:t>
      </w:r>
      <w:r w:rsidRPr="003D5043">
        <w:rPr>
          <w:rFonts w:ascii="Arial" w:hAnsi="Arial" w:cs="Arial"/>
          <w:b/>
          <w:bCs/>
          <w:sz w:val="28"/>
          <w:szCs w:val="28"/>
        </w:rPr>
        <w:t>2026</w:t>
      </w:r>
      <w:r w:rsidR="0060535D">
        <w:rPr>
          <w:rFonts w:ascii="Arial" w:hAnsi="Arial" w:cs="Arial"/>
          <w:b/>
          <w:bCs/>
          <w:sz w:val="28"/>
          <w:szCs w:val="28"/>
        </w:rPr>
        <w:t xml:space="preserve"> </w:t>
      </w:r>
      <w:r w:rsidRPr="003D5043">
        <w:rPr>
          <w:rFonts w:ascii="Arial" w:hAnsi="Arial" w:cs="Arial"/>
          <w:b/>
          <w:bCs/>
          <w:sz w:val="28"/>
          <w:szCs w:val="28"/>
        </w:rPr>
        <w:t>NAMM</w:t>
      </w:r>
      <w:r w:rsidR="0060535D">
        <w:rPr>
          <w:rFonts w:ascii="Arial" w:hAnsi="Arial" w:cs="Arial"/>
          <w:b/>
          <w:bCs/>
          <w:sz w:val="28"/>
          <w:szCs w:val="28"/>
        </w:rPr>
        <w:t xml:space="preserve"> </w:t>
      </w:r>
      <w:r w:rsidRPr="003D5043">
        <w:rPr>
          <w:rFonts w:ascii="Arial" w:hAnsi="Arial" w:cs="Arial"/>
          <w:b/>
          <w:bCs/>
          <w:sz w:val="28"/>
          <w:szCs w:val="28"/>
        </w:rPr>
        <w:t>Show</w:t>
      </w:r>
    </w:p>
    <w:p w14:paraId="55FEAB1F" w14:textId="77777777" w:rsidR="00FA2377" w:rsidRDefault="00FA2377" w:rsidP="003D504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98AE661" w14:textId="7F8A2B14" w:rsidR="003D5043" w:rsidRPr="003D5043" w:rsidRDefault="003D5043" w:rsidP="003D504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D5043">
        <w:rPr>
          <w:rFonts w:ascii="Arial" w:hAnsi="Arial" w:cs="Arial"/>
          <w:sz w:val="22"/>
          <w:szCs w:val="22"/>
        </w:rPr>
        <w:t>“Commanding</w:t>
      </w:r>
      <w:r w:rsidR="0060535D">
        <w:rPr>
          <w:rFonts w:ascii="Arial" w:hAnsi="Arial" w:cs="Arial"/>
          <w:sz w:val="22"/>
          <w:szCs w:val="22"/>
        </w:rPr>
        <w:t xml:space="preserve"> </w:t>
      </w:r>
      <w:r w:rsidRPr="003D5043">
        <w:rPr>
          <w:rFonts w:ascii="Arial" w:hAnsi="Arial" w:cs="Arial"/>
          <w:sz w:val="22"/>
          <w:szCs w:val="22"/>
        </w:rPr>
        <w:t>the</w:t>
      </w:r>
      <w:r w:rsidR="0060535D">
        <w:rPr>
          <w:rFonts w:ascii="Arial" w:hAnsi="Arial" w:cs="Arial"/>
          <w:sz w:val="22"/>
          <w:szCs w:val="22"/>
        </w:rPr>
        <w:t xml:space="preserve"> </w:t>
      </w:r>
      <w:r w:rsidRPr="003D5043">
        <w:rPr>
          <w:rFonts w:ascii="Arial" w:hAnsi="Arial" w:cs="Arial"/>
          <w:sz w:val="22"/>
          <w:szCs w:val="22"/>
        </w:rPr>
        <w:t>Mix”</w:t>
      </w:r>
      <w:r w:rsidR="0060535D">
        <w:rPr>
          <w:rFonts w:ascii="Arial" w:hAnsi="Arial" w:cs="Arial"/>
          <w:sz w:val="22"/>
          <w:szCs w:val="22"/>
        </w:rPr>
        <w:t xml:space="preserve"> </w:t>
      </w:r>
      <w:r w:rsidRPr="003D5043">
        <w:rPr>
          <w:rFonts w:ascii="Arial" w:hAnsi="Arial" w:cs="Arial"/>
          <w:sz w:val="22"/>
          <w:szCs w:val="22"/>
        </w:rPr>
        <w:t>and</w:t>
      </w:r>
      <w:r w:rsidR="0060535D">
        <w:rPr>
          <w:rFonts w:ascii="Arial" w:hAnsi="Arial" w:cs="Arial"/>
          <w:sz w:val="22"/>
          <w:szCs w:val="22"/>
        </w:rPr>
        <w:t xml:space="preserve"> </w:t>
      </w:r>
      <w:r w:rsidRPr="003D5043">
        <w:rPr>
          <w:rFonts w:ascii="Arial" w:hAnsi="Arial" w:cs="Arial"/>
          <w:sz w:val="22"/>
          <w:szCs w:val="22"/>
        </w:rPr>
        <w:t>“Commanding</w:t>
      </w:r>
      <w:r w:rsidR="0060535D">
        <w:rPr>
          <w:rFonts w:ascii="Arial" w:hAnsi="Arial" w:cs="Arial"/>
          <w:sz w:val="22"/>
          <w:szCs w:val="22"/>
        </w:rPr>
        <w:t xml:space="preserve"> </w:t>
      </w:r>
      <w:r w:rsidRPr="003D5043">
        <w:rPr>
          <w:rFonts w:ascii="Arial" w:hAnsi="Arial" w:cs="Arial"/>
          <w:sz w:val="22"/>
          <w:szCs w:val="22"/>
        </w:rPr>
        <w:t>the</w:t>
      </w:r>
      <w:r w:rsidR="0060535D">
        <w:rPr>
          <w:rFonts w:ascii="Arial" w:hAnsi="Arial" w:cs="Arial"/>
          <w:sz w:val="22"/>
          <w:szCs w:val="22"/>
        </w:rPr>
        <w:t xml:space="preserve"> </w:t>
      </w:r>
      <w:r w:rsidRPr="003D5043">
        <w:rPr>
          <w:rFonts w:ascii="Arial" w:hAnsi="Arial" w:cs="Arial"/>
          <w:sz w:val="22"/>
          <w:szCs w:val="22"/>
        </w:rPr>
        <w:t>Session:</w:t>
      </w:r>
      <w:r w:rsidR="0060535D">
        <w:rPr>
          <w:rFonts w:ascii="Arial" w:hAnsi="Arial" w:cs="Arial"/>
          <w:sz w:val="22"/>
          <w:szCs w:val="22"/>
        </w:rPr>
        <w:t xml:space="preserve"> </w:t>
      </w:r>
      <w:r w:rsidRPr="003D5043">
        <w:rPr>
          <w:rFonts w:ascii="Arial" w:hAnsi="Arial" w:cs="Arial"/>
          <w:sz w:val="22"/>
          <w:szCs w:val="22"/>
        </w:rPr>
        <w:t>Recording</w:t>
      </w:r>
      <w:r w:rsidR="0060535D">
        <w:rPr>
          <w:rFonts w:ascii="Arial" w:hAnsi="Arial" w:cs="Arial"/>
          <w:sz w:val="22"/>
          <w:szCs w:val="22"/>
        </w:rPr>
        <w:t xml:space="preserve"> </w:t>
      </w:r>
      <w:r w:rsidRPr="003D5043">
        <w:rPr>
          <w:rFonts w:ascii="Arial" w:hAnsi="Arial" w:cs="Arial"/>
          <w:sz w:val="22"/>
          <w:szCs w:val="22"/>
        </w:rPr>
        <w:t>Vocals”</w:t>
      </w:r>
      <w:r w:rsidR="0060535D">
        <w:rPr>
          <w:rFonts w:ascii="Arial" w:hAnsi="Arial" w:cs="Arial"/>
          <w:sz w:val="22"/>
          <w:szCs w:val="22"/>
        </w:rPr>
        <w:t xml:space="preserve"> o</w:t>
      </w:r>
      <w:r w:rsidRPr="003D5043">
        <w:rPr>
          <w:rFonts w:ascii="Arial" w:hAnsi="Arial" w:cs="Arial"/>
          <w:sz w:val="22"/>
          <w:szCs w:val="22"/>
        </w:rPr>
        <w:t>ffer</w:t>
      </w:r>
      <w:r w:rsidR="0060535D">
        <w:rPr>
          <w:rFonts w:ascii="Arial" w:hAnsi="Arial" w:cs="Arial"/>
          <w:sz w:val="22"/>
          <w:szCs w:val="22"/>
        </w:rPr>
        <w:t xml:space="preserve"> p</w:t>
      </w:r>
      <w:r w:rsidRPr="003D5043">
        <w:rPr>
          <w:rFonts w:ascii="Arial" w:hAnsi="Arial" w:cs="Arial"/>
          <w:sz w:val="22"/>
          <w:szCs w:val="22"/>
        </w:rPr>
        <w:t>roven</w:t>
      </w:r>
      <w:r w:rsidR="0060535D">
        <w:rPr>
          <w:rFonts w:ascii="Arial" w:hAnsi="Arial" w:cs="Arial"/>
          <w:sz w:val="22"/>
          <w:szCs w:val="22"/>
        </w:rPr>
        <w:t xml:space="preserve"> r</w:t>
      </w:r>
      <w:r w:rsidRPr="003D5043">
        <w:rPr>
          <w:rFonts w:ascii="Arial" w:hAnsi="Arial" w:cs="Arial"/>
          <w:sz w:val="22"/>
          <w:szCs w:val="22"/>
        </w:rPr>
        <w:t>eal-</w:t>
      </w:r>
      <w:r w:rsidR="0060535D">
        <w:rPr>
          <w:rFonts w:ascii="Arial" w:hAnsi="Arial" w:cs="Arial"/>
          <w:sz w:val="22"/>
          <w:szCs w:val="22"/>
        </w:rPr>
        <w:t>w</w:t>
      </w:r>
      <w:r w:rsidRPr="003D5043">
        <w:rPr>
          <w:rFonts w:ascii="Arial" w:hAnsi="Arial" w:cs="Arial"/>
          <w:sz w:val="22"/>
          <w:szCs w:val="22"/>
        </w:rPr>
        <w:t>orld</w:t>
      </w:r>
      <w:r w:rsidR="0060535D">
        <w:rPr>
          <w:rFonts w:ascii="Arial" w:hAnsi="Arial" w:cs="Arial"/>
          <w:sz w:val="22"/>
          <w:szCs w:val="22"/>
        </w:rPr>
        <w:t xml:space="preserve"> w</w:t>
      </w:r>
      <w:r w:rsidRPr="003D5043">
        <w:rPr>
          <w:rFonts w:ascii="Arial" w:hAnsi="Arial" w:cs="Arial"/>
          <w:sz w:val="22"/>
          <w:szCs w:val="22"/>
        </w:rPr>
        <w:t>orkflow</w:t>
      </w:r>
      <w:r w:rsidR="0060535D">
        <w:rPr>
          <w:rFonts w:ascii="Arial" w:hAnsi="Arial" w:cs="Arial"/>
          <w:sz w:val="22"/>
          <w:szCs w:val="22"/>
        </w:rPr>
        <w:t xml:space="preserve"> s</w:t>
      </w:r>
      <w:r w:rsidRPr="003D5043">
        <w:rPr>
          <w:rFonts w:ascii="Arial" w:hAnsi="Arial" w:cs="Arial"/>
          <w:sz w:val="22"/>
          <w:szCs w:val="22"/>
        </w:rPr>
        <w:t>trategies</w:t>
      </w:r>
      <w:r w:rsidR="0060535D">
        <w:rPr>
          <w:rFonts w:ascii="Arial" w:hAnsi="Arial" w:cs="Arial"/>
          <w:sz w:val="22"/>
          <w:szCs w:val="22"/>
        </w:rPr>
        <w:t xml:space="preserve"> </w:t>
      </w:r>
      <w:r w:rsidRPr="003D5043">
        <w:rPr>
          <w:rFonts w:ascii="Arial" w:hAnsi="Arial" w:cs="Arial"/>
          <w:sz w:val="22"/>
          <w:szCs w:val="22"/>
        </w:rPr>
        <w:t>from</w:t>
      </w:r>
      <w:r w:rsidR="0060535D">
        <w:rPr>
          <w:rFonts w:ascii="Arial" w:hAnsi="Arial" w:cs="Arial"/>
          <w:sz w:val="22"/>
          <w:szCs w:val="22"/>
        </w:rPr>
        <w:t xml:space="preserve"> </w:t>
      </w:r>
      <w:r w:rsidR="00345F43">
        <w:rPr>
          <w:rFonts w:ascii="Arial" w:hAnsi="Arial" w:cs="Arial"/>
          <w:sz w:val="22"/>
          <w:szCs w:val="22"/>
        </w:rPr>
        <w:t>t</w:t>
      </w:r>
      <w:r w:rsidRPr="003D5043">
        <w:rPr>
          <w:rFonts w:ascii="Arial" w:hAnsi="Arial" w:cs="Arial"/>
          <w:sz w:val="22"/>
          <w:szCs w:val="22"/>
        </w:rPr>
        <w:t>wo</w:t>
      </w:r>
      <w:r w:rsidR="0060535D">
        <w:rPr>
          <w:rFonts w:ascii="Arial" w:hAnsi="Arial" w:cs="Arial"/>
          <w:sz w:val="22"/>
          <w:szCs w:val="22"/>
        </w:rPr>
        <w:t xml:space="preserve"> </w:t>
      </w:r>
      <w:r w:rsidRPr="003D5043">
        <w:rPr>
          <w:rFonts w:ascii="Arial" w:hAnsi="Arial" w:cs="Arial"/>
          <w:sz w:val="22"/>
          <w:szCs w:val="22"/>
        </w:rPr>
        <w:t>of</w:t>
      </w:r>
      <w:r w:rsidR="0060535D">
        <w:rPr>
          <w:rFonts w:ascii="Arial" w:hAnsi="Arial" w:cs="Arial"/>
          <w:sz w:val="22"/>
          <w:szCs w:val="22"/>
        </w:rPr>
        <w:t xml:space="preserve"> </w:t>
      </w:r>
      <w:r w:rsidRPr="003D5043">
        <w:rPr>
          <w:rFonts w:ascii="Arial" w:hAnsi="Arial" w:cs="Arial"/>
          <w:sz w:val="22"/>
          <w:szCs w:val="22"/>
        </w:rPr>
        <w:t>the</w:t>
      </w:r>
      <w:r w:rsidR="0060535D">
        <w:rPr>
          <w:rFonts w:ascii="Arial" w:hAnsi="Arial" w:cs="Arial"/>
          <w:sz w:val="22"/>
          <w:szCs w:val="22"/>
        </w:rPr>
        <w:t xml:space="preserve"> i</w:t>
      </w:r>
      <w:r w:rsidRPr="003D5043">
        <w:rPr>
          <w:rFonts w:ascii="Arial" w:hAnsi="Arial" w:cs="Arial"/>
          <w:sz w:val="22"/>
          <w:szCs w:val="22"/>
        </w:rPr>
        <w:t>ndustry’s</w:t>
      </w:r>
      <w:r w:rsidR="0060535D">
        <w:rPr>
          <w:rFonts w:ascii="Arial" w:hAnsi="Arial" w:cs="Arial"/>
          <w:sz w:val="22"/>
          <w:szCs w:val="22"/>
        </w:rPr>
        <w:t xml:space="preserve"> m</w:t>
      </w:r>
      <w:r w:rsidRPr="003D5043">
        <w:rPr>
          <w:rFonts w:ascii="Arial" w:hAnsi="Arial" w:cs="Arial"/>
          <w:sz w:val="22"/>
          <w:szCs w:val="22"/>
        </w:rPr>
        <w:t>ost</w:t>
      </w:r>
      <w:r w:rsidR="0060535D">
        <w:rPr>
          <w:rFonts w:ascii="Arial" w:hAnsi="Arial" w:cs="Arial"/>
          <w:sz w:val="22"/>
          <w:szCs w:val="22"/>
        </w:rPr>
        <w:t xml:space="preserve"> i</w:t>
      </w:r>
      <w:r w:rsidRPr="003D5043">
        <w:rPr>
          <w:rFonts w:ascii="Arial" w:hAnsi="Arial" w:cs="Arial"/>
          <w:sz w:val="22"/>
          <w:szCs w:val="22"/>
        </w:rPr>
        <w:t>nfluential</w:t>
      </w:r>
      <w:r w:rsidR="0060535D">
        <w:rPr>
          <w:rFonts w:ascii="Arial" w:hAnsi="Arial" w:cs="Arial"/>
          <w:sz w:val="22"/>
          <w:szCs w:val="22"/>
        </w:rPr>
        <w:t xml:space="preserve"> e</w:t>
      </w:r>
      <w:r w:rsidRPr="003D5043">
        <w:rPr>
          <w:rFonts w:ascii="Arial" w:hAnsi="Arial" w:cs="Arial"/>
          <w:sz w:val="22"/>
          <w:szCs w:val="22"/>
        </w:rPr>
        <w:t>ngineers</w:t>
      </w:r>
    </w:p>
    <w:p w14:paraId="4249E79B" w14:textId="2746C750" w:rsidR="00233135" w:rsidRPr="001066E1" w:rsidRDefault="00233135" w:rsidP="00233135">
      <w:pPr>
        <w:spacing w:line="360" w:lineRule="auto"/>
        <w:rPr>
          <w:rFonts w:ascii="Arial" w:hAnsi="Arial" w:cs="Arial"/>
        </w:rPr>
      </w:pPr>
    </w:p>
    <w:p w14:paraId="1CFE7121" w14:textId="72A3A642" w:rsidR="003D5043" w:rsidRDefault="005C2536" w:rsidP="003D504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Anaheim,</w:t>
      </w:r>
      <w:r w:rsidR="006053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</w:t>
      </w:r>
      <w:r w:rsidR="00233135" w:rsidRPr="001066E1">
        <w:rPr>
          <w:rFonts w:ascii="Arial" w:hAnsi="Arial" w:cs="Arial"/>
        </w:rPr>
        <w:t>,</w:t>
      </w:r>
      <w:r w:rsidR="006053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January</w:t>
      </w:r>
      <w:r w:rsidR="0060535D">
        <w:rPr>
          <w:rFonts w:ascii="Arial" w:hAnsi="Arial" w:cs="Arial"/>
        </w:rPr>
        <w:t xml:space="preserve"> </w:t>
      </w:r>
      <w:r w:rsidR="006C7E5B">
        <w:rPr>
          <w:rFonts w:ascii="Arial" w:hAnsi="Arial" w:cs="Arial"/>
        </w:rPr>
        <w:t>19</w:t>
      </w:r>
      <w:r w:rsidR="00233135" w:rsidRPr="00C35241">
        <w:rPr>
          <w:rFonts w:ascii="Arial" w:hAnsi="Arial" w:cs="Arial"/>
        </w:rPr>
        <w:t>,</w:t>
      </w:r>
      <w:r w:rsidR="0060535D">
        <w:rPr>
          <w:rFonts w:ascii="Arial" w:hAnsi="Arial" w:cs="Arial"/>
        </w:rPr>
        <w:t xml:space="preserve"> </w:t>
      </w:r>
      <w:r w:rsidR="00233135" w:rsidRPr="00C35241">
        <w:rPr>
          <w:rFonts w:ascii="Arial" w:hAnsi="Arial" w:cs="Arial"/>
        </w:rPr>
        <w:t>202</w:t>
      </w:r>
      <w:r w:rsidR="00E30B23">
        <w:rPr>
          <w:rFonts w:ascii="Arial" w:hAnsi="Arial" w:cs="Arial"/>
        </w:rPr>
        <w:t>6</w:t>
      </w:r>
      <w:r w:rsidR="0060535D">
        <w:rPr>
          <w:rFonts w:ascii="Arial" w:hAnsi="Arial" w:cs="Arial"/>
        </w:rPr>
        <w:t xml:space="preserve"> </w:t>
      </w:r>
      <w:r w:rsidR="00233135" w:rsidRPr="001066E1">
        <w:rPr>
          <w:rFonts w:ascii="Arial" w:hAnsi="Arial" w:cs="Arial"/>
        </w:rPr>
        <w:t>–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Legendary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mix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engineers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Chris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Lord-Alge,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a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five-time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GRAMMY®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winner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celebrated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for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his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work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with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Green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Day,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Bruce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Springsteen,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Muse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and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Pink,</w:t>
      </w:r>
      <w:r w:rsidR="0060535D">
        <w:rPr>
          <w:rFonts w:ascii="Arial" w:hAnsi="Arial" w:cs="Arial"/>
        </w:rPr>
        <w:t xml:space="preserve"> </w:t>
      </w:r>
      <w:r w:rsidR="003D5043">
        <w:rPr>
          <w:rFonts w:ascii="Arial" w:hAnsi="Arial" w:cs="Arial"/>
        </w:rPr>
        <w:t>and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his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brother,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Tom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Lord-Alge,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a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three-time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GRAMMY®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winner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known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for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his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collaborations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with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Weezer,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Sum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41,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The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Rolling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Stones,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Blink-182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and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U2,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are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set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to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share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their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unparalleled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expertise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in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an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exclusive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TEC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Tracks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Session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at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The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NAMM</w:t>
      </w:r>
      <w:r w:rsidR="0060535D">
        <w:rPr>
          <w:rFonts w:ascii="Arial" w:hAnsi="Arial" w:cs="Arial"/>
        </w:rPr>
        <w:t xml:space="preserve"> </w:t>
      </w:r>
      <w:r w:rsidR="003D5043" w:rsidRPr="005C2536">
        <w:rPr>
          <w:rFonts w:ascii="Arial" w:hAnsi="Arial" w:cs="Arial"/>
        </w:rPr>
        <w:t>Show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on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Thursday,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January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22,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from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2:00–</w:t>
      </w:r>
      <w:r w:rsidR="00FA2377">
        <w:rPr>
          <w:rFonts w:ascii="Arial" w:hAnsi="Arial" w:cs="Arial"/>
        </w:rPr>
        <w:t>3:0</w:t>
      </w:r>
      <w:r w:rsidR="003D5043" w:rsidRPr="003D5043">
        <w:rPr>
          <w:rFonts w:ascii="Arial" w:hAnsi="Arial" w:cs="Arial"/>
        </w:rPr>
        <w:t>0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PM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PST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at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the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Anaheim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Hilton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Hotel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(California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Ballroom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C)</w:t>
      </w:r>
      <w:r w:rsidR="003D5043">
        <w:rPr>
          <w:rFonts w:ascii="Arial" w:hAnsi="Arial" w:cs="Arial"/>
        </w:rPr>
        <w:t>.</w:t>
      </w:r>
      <w:r w:rsidR="0060535D">
        <w:rPr>
          <w:rFonts w:ascii="Arial" w:hAnsi="Arial" w:cs="Arial"/>
        </w:rPr>
        <w:t xml:space="preserve"> </w:t>
      </w:r>
      <w:r w:rsidR="003D5043">
        <w:rPr>
          <w:rFonts w:ascii="Arial" w:hAnsi="Arial" w:cs="Arial"/>
        </w:rPr>
        <w:t>This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high-energy,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insight-packed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session</w:t>
      </w:r>
      <w:r w:rsidR="0060535D">
        <w:rPr>
          <w:rFonts w:ascii="Arial" w:hAnsi="Arial" w:cs="Arial"/>
        </w:rPr>
        <w:t xml:space="preserve"> </w:t>
      </w:r>
      <w:r w:rsidR="003D5043">
        <w:rPr>
          <w:rFonts w:ascii="Arial" w:hAnsi="Arial" w:cs="Arial"/>
        </w:rPr>
        <w:t>is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designed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to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deliver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immediately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applicable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techniques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for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modern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music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production.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Titled</w:t>
      </w:r>
      <w:r w:rsidR="0060535D">
        <w:rPr>
          <w:rFonts w:ascii="Arial" w:hAnsi="Arial" w:cs="Arial"/>
        </w:rPr>
        <w:t xml:space="preserve"> </w:t>
      </w:r>
      <w:hyperlink r:id="rId11" w:history="1">
        <w:r w:rsidR="003D5043" w:rsidRPr="00E30B23">
          <w:rPr>
            <w:rStyle w:val="Hyperlink"/>
            <w:rFonts w:ascii="Arial" w:hAnsi="Arial" w:cs="Arial"/>
          </w:rPr>
          <w:t>“Commanding</w:t>
        </w:r>
        <w:r w:rsidR="0060535D">
          <w:rPr>
            <w:rStyle w:val="Hyperlink"/>
            <w:rFonts w:ascii="Arial" w:hAnsi="Arial" w:cs="Arial"/>
          </w:rPr>
          <w:t xml:space="preserve"> </w:t>
        </w:r>
        <w:r w:rsidR="003D5043" w:rsidRPr="00E30B23">
          <w:rPr>
            <w:rStyle w:val="Hyperlink"/>
            <w:rFonts w:ascii="Arial" w:hAnsi="Arial" w:cs="Arial"/>
          </w:rPr>
          <w:t>the</w:t>
        </w:r>
        <w:r w:rsidR="0060535D">
          <w:rPr>
            <w:rStyle w:val="Hyperlink"/>
            <w:rFonts w:ascii="Arial" w:hAnsi="Arial" w:cs="Arial"/>
          </w:rPr>
          <w:t xml:space="preserve"> </w:t>
        </w:r>
        <w:r w:rsidR="003D5043" w:rsidRPr="00E30B23">
          <w:rPr>
            <w:rStyle w:val="Hyperlink"/>
            <w:rFonts w:ascii="Arial" w:hAnsi="Arial" w:cs="Arial"/>
          </w:rPr>
          <w:t>Mix</w:t>
        </w:r>
        <w:r w:rsidR="0060535D">
          <w:rPr>
            <w:rStyle w:val="Hyperlink"/>
            <w:rFonts w:ascii="Arial" w:hAnsi="Arial" w:cs="Arial"/>
          </w:rPr>
          <w:t xml:space="preserve"> </w:t>
        </w:r>
        <w:r w:rsidR="003D5043" w:rsidRPr="00E30B23">
          <w:rPr>
            <w:rStyle w:val="Hyperlink"/>
            <w:rFonts w:ascii="Arial" w:hAnsi="Arial" w:cs="Arial"/>
          </w:rPr>
          <w:t>–</w:t>
        </w:r>
        <w:r w:rsidR="0060535D">
          <w:rPr>
            <w:rStyle w:val="Hyperlink"/>
            <w:rFonts w:ascii="Arial" w:hAnsi="Arial" w:cs="Arial"/>
          </w:rPr>
          <w:t xml:space="preserve"> </w:t>
        </w:r>
        <w:r w:rsidR="003D5043" w:rsidRPr="00E30B23">
          <w:rPr>
            <w:rStyle w:val="Hyperlink"/>
            <w:rFonts w:ascii="Arial" w:hAnsi="Arial" w:cs="Arial"/>
          </w:rPr>
          <w:t>Part</w:t>
        </w:r>
        <w:r w:rsidR="0060535D">
          <w:rPr>
            <w:rStyle w:val="Hyperlink"/>
            <w:rFonts w:ascii="Arial" w:hAnsi="Arial" w:cs="Arial"/>
          </w:rPr>
          <w:t xml:space="preserve"> </w:t>
        </w:r>
        <w:r w:rsidR="003D5043" w:rsidRPr="00E30B23">
          <w:rPr>
            <w:rStyle w:val="Hyperlink"/>
            <w:rFonts w:ascii="Arial" w:hAnsi="Arial" w:cs="Arial"/>
          </w:rPr>
          <w:t>1”</w:t>
        </w:r>
        <w:r w:rsidR="0060535D">
          <w:rPr>
            <w:rStyle w:val="Hyperlink"/>
            <w:rFonts w:ascii="Arial" w:hAnsi="Arial" w:cs="Arial"/>
          </w:rPr>
          <w:t xml:space="preserve"> </w:t>
        </w:r>
        <w:r w:rsidR="003D5043" w:rsidRPr="00E30B23">
          <w:rPr>
            <w:rStyle w:val="Hyperlink"/>
            <w:rFonts w:ascii="Arial" w:hAnsi="Arial" w:cs="Arial"/>
          </w:rPr>
          <w:t>and</w:t>
        </w:r>
        <w:r w:rsidR="0060535D">
          <w:rPr>
            <w:rStyle w:val="Hyperlink"/>
            <w:rFonts w:ascii="Arial" w:hAnsi="Arial" w:cs="Arial"/>
          </w:rPr>
          <w:t xml:space="preserve"> </w:t>
        </w:r>
        <w:r w:rsidR="003D5043" w:rsidRPr="00E30B23">
          <w:rPr>
            <w:rStyle w:val="Hyperlink"/>
            <w:rFonts w:ascii="Arial" w:hAnsi="Arial" w:cs="Arial"/>
          </w:rPr>
          <w:t>“Commanding</w:t>
        </w:r>
        <w:r w:rsidR="0060535D">
          <w:rPr>
            <w:rStyle w:val="Hyperlink"/>
            <w:rFonts w:ascii="Arial" w:hAnsi="Arial" w:cs="Arial"/>
          </w:rPr>
          <w:t xml:space="preserve"> </w:t>
        </w:r>
        <w:r w:rsidR="003D5043" w:rsidRPr="00E30B23">
          <w:rPr>
            <w:rStyle w:val="Hyperlink"/>
            <w:rFonts w:ascii="Arial" w:hAnsi="Arial" w:cs="Arial"/>
          </w:rPr>
          <w:t>the</w:t>
        </w:r>
        <w:r w:rsidR="0060535D">
          <w:rPr>
            <w:rStyle w:val="Hyperlink"/>
            <w:rFonts w:ascii="Arial" w:hAnsi="Arial" w:cs="Arial"/>
          </w:rPr>
          <w:t xml:space="preserve"> </w:t>
        </w:r>
        <w:r w:rsidR="003D5043" w:rsidRPr="00E30B23">
          <w:rPr>
            <w:rStyle w:val="Hyperlink"/>
            <w:rFonts w:ascii="Arial" w:hAnsi="Arial" w:cs="Arial"/>
          </w:rPr>
          <w:t>Session</w:t>
        </w:r>
        <w:r w:rsidR="0060535D">
          <w:rPr>
            <w:rStyle w:val="Hyperlink"/>
            <w:rFonts w:ascii="Arial" w:hAnsi="Arial" w:cs="Arial"/>
          </w:rPr>
          <w:t xml:space="preserve"> </w:t>
        </w:r>
        <w:r w:rsidR="003D5043" w:rsidRPr="00E30B23">
          <w:rPr>
            <w:rStyle w:val="Hyperlink"/>
            <w:rFonts w:ascii="Arial" w:hAnsi="Arial" w:cs="Arial"/>
          </w:rPr>
          <w:t>–</w:t>
        </w:r>
        <w:r w:rsidR="0060535D">
          <w:rPr>
            <w:rStyle w:val="Hyperlink"/>
            <w:rFonts w:ascii="Arial" w:hAnsi="Arial" w:cs="Arial"/>
          </w:rPr>
          <w:t xml:space="preserve"> </w:t>
        </w:r>
        <w:r w:rsidR="003D5043" w:rsidRPr="00E30B23">
          <w:rPr>
            <w:rStyle w:val="Hyperlink"/>
            <w:rFonts w:ascii="Arial" w:hAnsi="Arial" w:cs="Arial"/>
          </w:rPr>
          <w:t>Part</w:t>
        </w:r>
        <w:r w:rsidR="0060535D">
          <w:rPr>
            <w:rStyle w:val="Hyperlink"/>
            <w:rFonts w:ascii="Arial" w:hAnsi="Arial" w:cs="Arial"/>
          </w:rPr>
          <w:t xml:space="preserve"> </w:t>
        </w:r>
        <w:r w:rsidR="003D5043" w:rsidRPr="00E30B23">
          <w:rPr>
            <w:rStyle w:val="Hyperlink"/>
            <w:rFonts w:ascii="Arial" w:hAnsi="Arial" w:cs="Arial"/>
          </w:rPr>
          <w:t>2:</w:t>
        </w:r>
        <w:r w:rsidR="0060535D">
          <w:rPr>
            <w:rStyle w:val="Hyperlink"/>
            <w:rFonts w:ascii="Arial" w:hAnsi="Arial" w:cs="Arial"/>
          </w:rPr>
          <w:t xml:space="preserve"> </w:t>
        </w:r>
        <w:r w:rsidR="003D5043" w:rsidRPr="00E30B23">
          <w:rPr>
            <w:rStyle w:val="Hyperlink"/>
            <w:rFonts w:ascii="Arial" w:hAnsi="Arial" w:cs="Arial"/>
          </w:rPr>
          <w:t>Recording</w:t>
        </w:r>
        <w:r w:rsidR="0060535D">
          <w:rPr>
            <w:rStyle w:val="Hyperlink"/>
            <w:rFonts w:ascii="Arial" w:hAnsi="Arial" w:cs="Arial"/>
          </w:rPr>
          <w:t xml:space="preserve"> </w:t>
        </w:r>
        <w:r w:rsidR="003D5043" w:rsidRPr="00E30B23">
          <w:rPr>
            <w:rStyle w:val="Hyperlink"/>
            <w:rFonts w:ascii="Arial" w:hAnsi="Arial" w:cs="Arial"/>
          </w:rPr>
          <w:t>Vocals</w:t>
        </w:r>
      </w:hyperlink>
      <w:r w:rsidR="003D5043" w:rsidRPr="003D5043">
        <w:rPr>
          <w:rFonts w:ascii="Arial" w:hAnsi="Arial" w:cs="Arial"/>
        </w:rPr>
        <w:t>,”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the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presentation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offers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a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rare,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unfiltered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look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into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the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workflows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that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continue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to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define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contemporary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hit</w:t>
      </w:r>
      <w:r w:rsidR="0060535D">
        <w:rPr>
          <w:rFonts w:ascii="Arial" w:hAnsi="Arial" w:cs="Arial"/>
        </w:rPr>
        <w:t xml:space="preserve"> </w:t>
      </w:r>
      <w:r w:rsidR="003D5043" w:rsidRPr="003D5043">
        <w:rPr>
          <w:rFonts w:ascii="Arial" w:hAnsi="Arial" w:cs="Arial"/>
        </w:rPr>
        <w:t>records.</w:t>
      </w:r>
    </w:p>
    <w:p w14:paraId="39F7E6D5" w14:textId="77777777" w:rsidR="003D5043" w:rsidRPr="003D5043" w:rsidRDefault="003D5043" w:rsidP="003D5043">
      <w:pPr>
        <w:spacing w:line="360" w:lineRule="auto"/>
        <w:rPr>
          <w:rFonts w:ascii="Arial" w:hAnsi="Arial" w:cs="Arial"/>
        </w:rPr>
      </w:pPr>
    </w:p>
    <w:p w14:paraId="6846AFC4" w14:textId="26DAFABB" w:rsidR="003D5043" w:rsidRDefault="003D5043" w:rsidP="003D5043">
      <w:pPr>
        <w:spacing w:line="360" w:lineRule="auto"/>
        <w:rPr>
          <w:rFonts w:ascii="Arial" w:hAnsi="Arial" w:cs="Arial"/>
        </w:rPr>
      </w:pPr>
      <w:r w:rsidRPr="003D5043">
        <w:rPr>
          <w:rFonts w:ascii="Arial" w:hAnsi="Arial" w:cs="Arial"/>
        </w:rPr>
        <w:t>Moderated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by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Phil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Wagner,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a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highly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respected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professional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audio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executive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and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technology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leader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whose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career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spans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senior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roles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at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some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of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the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industry’s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most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influential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companies,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the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session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blends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elite-level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engineering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craft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with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practical,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real-world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execution.</w:t>
      </w:r>
    </w:p>
    <w:p w14:paraId="41814318" w14:textId="77777777" w:rsidR="003D5043" w:rsidRPr="003D5043" w:rsidRDefault="003D5043" w:rsidP="003D5043">
      <w:pPr>
        <w:spacing w:line="360" w:lineRule="auto"/>
        <w:rPr>
          <w:rFonts w:ascii="Arial" w:hAnsi="Arial" w:cs="Arial"/>
        </w:rPr>
      </w:pPr>
    </w:p>
    <w:p w14:paraId="7AD1D58E" w14:textId="0B2E25E5" w:rsidR="003D5043" w:rsidRDefault="003D5043" w:rsidP="003D5043">
      <w:pPr>
        <w:spacing w:line="360" w:lineRule="auto"/>
        <w:rPr>
          <w:rFonts w:ascii="Arial" w:hAnsi="Arial" w:cs="Arial"/>
        </w:rPr>
      </w:pPr>
      <w:r w:rsidRPr="003D5043">
        <w:rPr>
          <w:rFonts w:ascii="Arial" w:hAnsi="Arial" w:cs="Arial"/>
        </w:rPr>
        <w:t>In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“Commanding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the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Mix,”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Chris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and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Tom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Lord-Alge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walk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attendees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through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the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foundations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of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a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fast,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disciplined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and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repeatable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mixing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workflow.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Topics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include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configuring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Pro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Tools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systems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for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maximum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efficiency,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narrowing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plugin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choices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to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a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focused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“top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12”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for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creative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clarity,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building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reusable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session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templates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through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shortcut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imports,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and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establishing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non-negotiable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file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delivery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standards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with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clients.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The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brothers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also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emphasize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rapid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session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prep,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maintaining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a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consistent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48kHz/24-bit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workflow,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implementing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rigorous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backup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strategies,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and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locking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down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deliverables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with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precision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and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consistency.</w:t>
      </w:r>
    </w:p>
    <w:p w14:paraId="3B35C209" w14:textId="77777777" w:rsidR="003D5043" w:rsidRPr="003D5043" w:rsidRDefault="003D5043" w:rsidP="003D5043">
      <w:pPr>
        <w:spacing w:line="360" w:lineRule="auto"/>
        <w:rPr>
          <w:rFonts w:ascii="Arial" w:hAnsi="Arial" w:cs="Arial"/>
        </w:rPr>
      </w:pPr>
    </w:p>
    <w:p w14:paraId="5EFAA33E" w14:textId="420C6C57" w:rsidR="003D5043" w:rsidRDefault="003D5043" w:rsidP="003D5043">
      <w:pPr>
        <w:spacing w:line="360" w:lineRule="auto"/>
        <w:rPr>
          <w:rFonts w:ascii="Arial" w:hAnsi="Arial" w:cs="Arial"/>
        </w:rPr>
      </w:pPr>
      <w:r w:rsidRPr="003D5043">
        <w:rPr>
          <w:rFonts w:ascii="Arial" w:hAnsi="Arial" w:cs="Arial"/>
        </w:rPr>
        <w:t>“Commanding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the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Session: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Recording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Vocals”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shifts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the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focus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to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capturing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performances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at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the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highest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level.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Drawing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on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decades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of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experience,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the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Lord-Alge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brothers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explore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session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psychology,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communication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with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artists,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and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maintaining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control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of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the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room.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Key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techniques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include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the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use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of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numbered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lyric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sheets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for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surgical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takes,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signature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harmony-stacking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workflows,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real-time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tuning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strategies,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and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their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well-known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approach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to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vocal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production—“stack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’em,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rack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’em,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and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pack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’em”—all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designed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to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keep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sessions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moving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while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preserving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artistic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momentum.</w:t>
      </w:r>
    </w:p>
    <w:p w14:paraId="78A15D79" w14:textId="77777777" w:rsidR="00E30B23" w:rsidRPr="003D5043" w:rsidRDefault="00E30B23" w:rsidP="003D5043">
      <w:pPr>
        <w:spacing w:line="360" w:lineRule="auto"/>
        <w:rPr>
          <w:rFonts w:ascii="Arial" w:hAnsi="Arial" w:cs="Arial"/>
        </w:rPr>
      </w:pPr>
    </w:p>
    <w:p w14:paraId="505568B3" w14:textId="047075AC" w:rsidR="003D5043" w:rsidRDefault="003D5043" w:rsidP="003D5043">
      <w:pPr>
        <w:spacing w:line="360" w:lineRule="auto"/>
        <w:rPr>
          <w:rFonts w:ascii="Arial" w:hAnsi="Arial" w:cs="Arial"/>
        </w:rPr>
      </w:pPr>
      <w:r w:rsidRPr="003D5043">
        <w:rPr>
          <w:rFonts w:ascii="Arial" w:hAnsi="Arial" w:cs="Arial"/>
        </w:rPr>
        <w:t>By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combining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speed-driven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workflows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with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proven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creative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discipline,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this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TEC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Tracks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session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delivers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one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of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NAMM’s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most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actionable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and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inspiring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educational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experiences—demonstrating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that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preparation,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clarity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and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efficiency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remain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the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true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drivers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behind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chart-topping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records.</w:t>
      </w:r>
    </w:p>
    <w:p w14:paraId="4F451B97" w14:textId="77777777" w:rsidR="00E30B23" w:rsidRPr="003D5043" w:rsidRDefault="00E30B23" w:rsidP="003D5043">
      <w:pPr>
        <w:spacing w:line="360" w:lineRule="auto"/>
        <w:rPr>
          <w:rFonts w:ascii="Arial" w:hAnsi="Arial" w:cs="Arial"/>
        </w:rPr>
      </w:pPr>
    </w:p>
    <w:p w14:paraId="779E796F" w14:textId="695EF2CA" w:rsidR="003D5043" w:rsidRDefault="003D5043" w:rsidP="003D5043">
      <w:pPr>
        <w:spacing w:line="360" w:lineRule="auto"/>
        <w:rPr>
          <w:rFonts w:ascii="Arial" w:hAnsi="Arial" w:cs="Arial"/>
        </w:rPr>
      </w:pPr>
      <w:r w:rsidRPr="003D5043">
        <w:rPr>
          <w:rFonts w:ascii="Arial" w:hAnsi="Arial" w:cs="Arial"/>
        </w:rPr>
        <w:t>“Chris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and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Tom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Lord-Alge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represent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the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gold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standard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in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modern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production,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not</w:t>
      </w:r>
      <w:r w:rsidR="0060535D">
        <w:rPr>
          <w:rFonts w:ascii="Arial" w:hAnsi="Arial" w:cs="Arial"/>
        </w:rPr>
        <w:t xml:space="preserve"> </w:t>
      </w:r>
      <w:r w:rsidR="0001486C">
        <w:rPr>
          <w:rFonts w:ascii="Arial" w:hAnsi="Arial" w:cs="Arial"/>
        </w:rPr>
        <w:t>only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because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of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their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results,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but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because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of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their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discipline,”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stated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Phil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Wagner.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“This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session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is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about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decision-making,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preparation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and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building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workflows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that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let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creativity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happen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at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the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highest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level.”</w:t>
      </w:r>
    </w:p>
    <w:p w14:paraId="1DDD2327" w14:textId="77777777" w:rsidR="00FA2377" w:rsidRPr="003D5043" w:rsidRDefault="00FA2377" w:rsidP="003D5043">
      <w:pPr>
        <w:spacing w:line="360" w:lineRule="auto"/>
        <w:rPr>
          <w:rFonts w:ascii="Arial" w:hAnsi="Arial" w:cs="Arial"/>
        </w:rPr>
      </w:pPr>
    </w:p>
    <w:p w14:paraId="372833E6" w14:textId="3E93D373" w:rsidR="005C2536" w:rsidRPr="005C2536" w:rsidRDefault="003D5043" w:rsidP="00FA2377">
      <w:pPr>
        <w:spacing w:line="360" w:lineRule="auto"/>
        <w:rPr>
          <w:rFonts w:ascii="Arial" w:hAnsi="Arial" w:cs="Arial"/>
        </w:rPr>
      </w:pPr>
      <w:r w:rsidRPr="003D5043">
        <w:rPr>
          <w:rFonts w:ascii="Arial" w:hAnsi="Arial" w:cs="Arial"/>
        </w:rPr>
        <w:t>For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more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information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about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TEC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Tracks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programming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and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The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2026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NAMM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Show,</w:t>
      </w:r>
      <w:r w:rsidR="0060535D">
        <w:rPr>
          <w:rFonts w:ascii="Arial" w:hAnsi="Arial" w:cs="Arial"/>
        </w:rPr>
        <w:t xml:space="preserve"> </w:t>
      </w:r>
      <w:r w:rsidRPr="003D5043">
        <w:rPr>
          <w:rFonts w:ascii="Arial" w:hAnsi="Arial" w:cs="Arial"/>
        </w:rPr>
        <w:t>visit</w:t>
      </w:r>
      <w:r w:rsidR="0060535D">
        <w:rPr>
          <w:rFonts w:ascii="Arial" w:hAnsi="Arial" w:cs="Arial"/>
        </w:rPr>
        <w:t xml:space="preserve"> </w:t>
      </w:r>
      <w:hyperlink r:id="rId12" w:history="1">
        <w:r w:rsidR="0060535D" w:rsidRPr="00B91403">
          <w:rPr>
            <w:rStyle w:val="Hyperlink"/>
            <w:rFonts w:ascii="Arial" w:hAnsi="Arial" w:cs="Arial"/>
          </w:rPr>
          <w:t>www.namm.org</w:t>
        </w:r>
      </w:hyperlink>
      <w:r w:rsidRPr="003D5043">
        <w:rPr>
          <w:rFonts w:ascii="Arial" w:hAnsi="Arial" w:cs="Arial"/>
        </w:rPr>
        <w:t>.</w:t>
      </w:r>
      <w:r w:rsidR="0060535D">
        <w:rPr>
          <w:rFonts w:ascii="Arial" w:hAnsi="Arial" w:cs="Arial"/>
        </w:rPr>
        <w:t xml:space="preserve"> </w:t>
      </w:r>
    </w:p>
    <w:p w14:paraId="0B7DC160" w14:textId="77777777" w:rsidR="005C2536" w:rsidRPr="005C2536" w:rsidRDefault="005C2536" w:rsidP="005C2536">
      <w:pPr>
        <w:spacing w:line="360" w:lineRule="auto"/>
        <w:rPr>
          <w:rFonts w:ascii="Arial" w:hAnsi="Arial" w:cs="Arial"/>
        </w:rPr>
      </w:pPr>
    </w:p>
    <w:p w14:paraId="72702DE1" w14:textId="65F4F649" w:rsidR="005C2536" w:rsidRPr="005C2536" w:rsidRDefault="005C2536" w:rsidP="005C2536">
      <w:pPr>
        <w:spacing w:line="360" w:lineRule="auto"/>
        <w:rPr>
          <w:rFonts w:ascii="Arial" w:hAnsi="Arial" w:cs="Arial"/>
        </w:rPr>
      </w:pPr>
      <w:r w:rsidRPr="005C2536">
        <w:rPr>
          <w:rFonts w:ascii="Arial" w:hAnsi="Arial" w:cs="Arial"/>
          <w:b/>
          <w:bCs/>
        </w:rPr>
        <w:t>About</w:t>
      </w:r>
      <w:r w:rsidR="0060535D">
        <w:rPr>
          <w:rFonts w:ascii="Arial" w:hAnsi="Arial" w:cs="Arial"/>
          <w:b/>
          <w:bCs/>
        </w:rPr>
        <w:t xml:space="preserve"> </w:t>
      </w:r>
      <w:r w:rsidRPr="005C2536">
        <w:rPr>
          <w:rFonts w:ascii="Arial" w:hAnsi="Arial" w:cs="Arial"/>
          <w:b/>
          <w:bCs/>
        </w:rPr>
        <w:t>Chris</w:t>
      </w:r>
      <w:r w:rsidR="0060535D">
        <w:rPr>
          <w:rFonts w:ascii="Arial" w:hAnsi="Arial" w:cs="Arial"/>
          <w:b/>
          <w:bCs/>
        </w:rPr>
        <w:t xml:space="preserve"> </w:t>
      </w:r>
      <w:r w:rsidRPr="005C2536">
        <w:rPr>
          <w:rFonts w:ascii="Arial" w:hAnsi="Arial" w:cs="Arial"/>
          <w:b/>
          <w:bCs/>
        </w:rPr>
        <w:t>Lord-Alge</w:t>
      </w:r>
      <w:r w:rsidR="0060535D">
        <w:rPr>
          <w:rFonts w:ascii="Arial" w:hAnsi="Arial" w:cs="Arial"/>
          <w:b/>
          <w:bCs/>
        </w:rPr>
        <w:t xml:space="preserve"> </w:t>
      </w:r>
      <w:r w:rsidRPr="005C2536">
        <w:rPr>
          <w:rFonts w:ascii="Arial" w:hAnsi="Arial" w:cs="Arial"/>
          <w:b/>
          <w:bCs/>
        </w:rPr>
        <w:t>and</w:t>
      </w:r>
      <w:r w:rsidR="0060535D">
        <w:rPr>
          <w:rFonts w:ascii="Arial" w:hAnsi="Arial" w:cs="Arial"/>
          <w:b/>
          <w:bCs/>
        </w:rPr>
        <w:t xml:space="preserve"> </w:t>
      </w:r>
      <w:r w:rsidRPr="005C2536">
        <w:rPr>
          <w:rFonts w:ascii="Arial" w:hAnsi="Arial" w:cs="Arial"/>
          <w:b/>
          <w:bCs/>
        </w:rPr>
        <w:t>Tom</w:t>
      </w:r>
      <w:r w:rsidR="0060535D">
        <w:rPr>
          <w:rFonts w:ascii="Arial" w:hAnsi="Arial" w:cs="Arial"/>
          <w:b/>
          <w:bCs/>
        </w:rPr>
        <w:t xml:space="preserve"> </w:t>
      </w:r>
      <w:r w:rsidRPr="005C2536">
        <w:rPr>
          <w:rFonts w:ascii="Arial" w:hAnsi="Arial" w:cs="Arial"/>
          <w:b/>
          <w:bCs/>
        </w:rPr>
        <w:t>Lord-Alge</w:t>
      </w:r>
      <w:r w:rsidRPr="005C2536">
        <w:rPr>
          <w:rFonts w:ascii="Arial" w:hAnsi="Arial" w:cs="Arial"/>
        </w:rPr>
        <w:br/>
        <w:t>Chris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Lord-Alge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and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Tom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Lord-Alge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are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among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the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most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celebrated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mix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engineers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in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the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music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industry,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with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decades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of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experience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shaping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iconic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sounds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and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earning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multiple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GRAMMY®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Awards.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Together,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they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bring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unmatched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expertise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and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a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passion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for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inspiring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the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next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generation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of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music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professionals.</w:t>
      </w:r>
    </w:p>
    <w:p w14:paraId="549CFECF" w14:textId="77777777" w:rsidR="005C2536" w:rsidRDefault="005C2536" w:rsidP="005C2536">
      <w:pPr>
        <w:spacing w:line="360" w:lineRule="auto"/>
        <w:rPr>
          <w:rFonts w:ascii="Arial" w:hAnsi="Arial" w:cs="Arial"/>
        </w:rPr>
      </w:pPr>
    </w:p>
    <w:p w14:paraId="7233F747" w14:textId="7975CD52" w:rsidR="00582196" w:rsidRPr="00582196" w:rsidRDefault="00582196" w:rsidP="005C2536">
      <w:pPr>
        <w:spacing w:line="360" w:lineRule="auto"/>
        <w:rPr>
          <w:rFonts w:ascii="Arial" w:hAnsi="Arial" w:cs="Arial"/>
          <w:b/>
          <w:bCs/>
        </w:rPr>
      </w:pPr>
      <w:r w:rsidRPr="00582196">
        <w:rPr>
          <w:rFonts w:ascii="Arial" w:hAnsi="Arial" w:cs="Arial"/>
          <w:b/>
          <w:bCs/>
        </w:rPr>
        <w:t>About</w:t>
      </w:r>
      <w:r w:rsidR="0060535D">
        <w:rPr>
          <w:rFonts w:ascii="Arial" w:hAnsi="Arial" w:cs="Arial"/>
          <w:b/>
          <w:bCs/>
        </w:rPr>
        <w:t xml:space="preserve"> </w:t>
      </w:r>
      <w:r w:rsidRPr="00582196">
        <w:rPr>
          <w:rFonts w:ascii="Arial" w:hAnsi="Arial" w:cs="Arial"/>
          <w:b/>
          <w:bCs/>
        </w:rPr>
        <w:t>Phil</w:t>
      </w:r>
      <w:r w:rsidR="0060535D">
        <w:rPr>
          <w:rFonts w:ascii="Arial" w:hAnsi="Arial" w:cs="Arial"/>
          <w:b/>
          <w:bCs/>
        </w:rPr>
        <w:t xml:space="preserve"> </w:t>
      </w:r>
      <w:r w:rsidRPr="00582196">
        <w:rPr>
          <w:rFonts w:ascii="Arial" w:hAnsi="Arial" w:cs="Arial"/>
          <w:b/>
          <w:bCs/>
        </w:rPr>
        <w:t>Wagner</w:t>
      </w:r>
    </w:p>
    <w:p w14:paraId="7D7FB8F3" w14:textId="11444492" w:rsidR="00582196" w:rsidRDefault="0060535D" w:rsidP="0058219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82196">
        <w:rPr>
          <w:rFonts w:ascii="Arial" w:hAnsi="Arial" w:cs="Arial"/>
        </w:rPr>
        <w:t>rofessional</w:t>
      </w:r>
      <w:r>
        <w:rPr>
          <w:rFonts w:ascii="Arial" w:hAnsi="Arial" w:cs="Arial"/>
        </w:rPr>
        <w:t xml:space="preserve"> a</w:t>
      </w:r>
      <w:r w:rsidRPr="00582196">
        <w:rPr>
          <w:rFonts w:ascii="Arial" w:hAnsi="Arial" w:cs="Arial"/>
        </w:rPr>
        <w:t>udio</w:t>
      </w:r>
      <w:r>
        <w:rPr>
          <w:rFonts w:ascii="Arial" w:hAnsi="Arial" w:cs="Arial"/>
        </w:rPr>
        <w:t xml:space="preserve"> i</w:t>
      </w:r>
      <w:r w:rsidRPr="00582196">
        <w:rPr>
          <w:rFonts w:ascii="Arial" w:hAnsi="Arial" w:cs="Arial"/>
        </w:rPr>
        <w:t>ndustry</w:t>
      </w:r>
      <w:r>
        <w:rPr>
          <w:rFonts w:ascii="Arial" w:hAnsi="Arial" w:cs="Arial"/>
        </w:rPr>
        <w:t xml:space="preserve"> e</w:t>
      </w:r>
      <w:r w:rsidRPr="00582196">
        <w:rPr>
          <w:rFonts w:ascii="Arial" w:hAnsi="Arial" w:cs="Arial"/>
        </w:rPr>
        <w:t>xecutive</w:t>
      </w:r>
      <w:r>
        <w:rPr>
          <w:rFonts w:ascii="Arial" w:hAnsi="Arial" w:cs="Arial"/>
        </w:rPr>
        <w:t xml:space="preserve"> </w:t>
      </w:r>
      <w:r w:rsidRPr="00582196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t</w:t>
      </w:r>
      <w:r w:rsidRPr="00582196">
        <w:rPr>
          <w:rFonts w:ascii="Arial" w:hAnsi="Arial" w:cs="Arial"/>
        </w:rPr>
        <w:t>echnology</w:t>
      </w:r>
      <w:r>
        <w:rPr>
          <w:rFonts w:ascii="Arial" w:hAnsi="Arial" w:cs="Arial"/>
        </w:rPr>
        <w:t xml:space="preserve"> l</w:t>
      </w:r>
      <w:r w:rsidRPr="00582196">
        <w:rPr>
          <w:rFonts w:ascii="Arial" w:hAnsi="Arial" w:cs="Arial"/>
        </w:rPr>
        <w:t>eader</w:t>
      </w:r>
      <w:r>
        <w:rPr>
          <w:rFonts w:ascii="Arial" w:hAnsi="Arial" w:cs="Arial"/>
        </w:rPr>
        <w:t xml:space="preserve"> </w:t>
      </w:r>
      <w:r w:rsidR="00582196" w:rsidRPr="00582196">
        <w:rPr>
          <w:rFonts w:ascii="Arial" w:hAnsi="Arial" w:cs="Arial"/>
        </w:rPr>
        <w:t>P</w:t>
      </w:r>
      <w:r w:rsidR="00582196">
        <w:rPr>
          <w:rFonts w:ascii="Arial" w:hAnsi="Arial" w:cs="Arial"/>
        </w:rPr>
        <w:t>hil</w:t>
      </w:r>
      <w:r>
        <w:rPr>
          <w:rFonts w:ascii="Arial" w:hAnsi="Arial" w:cs="Arial"/>
        </w:rPr>
        <w:t xml:space="preserve"> </w:t>
      </w:r>
      <w:r w:rsidR="00582196">
        <w:rPr>
          <w:rFonts w:ascii="Arial" w:hAnsi="Arial" w:cs="Arial"/>
        </w:rPr>
        <w:t>Wagner</w:t>
      </w:r>
      <w:r>
        <w:rPr>
          <w:rFonts w:ascii="Arial" w:hAnsi="Arial" w:cs="Arial"/>
        </w:rPr>
        <w:t xml:space="preserve"> </w:t>
      </w:r>
      <w:r w:rsidR="00582196" w:rsidRPr="00582196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="00582196" w:rsidRPr="0058219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582196" w:rsidRPr="00582196">
        <w:rPr>
          <w:rFonts w:ascii="Arial" w:hAnsi="Arial" w:cs="Arial"/>
        </w:rPr>
        <w:t>highly</w:t>
      </w:r>
      <w:r>
        <w:rPr>
          <w:rFonts w:ascii="Arial" w:hAnsi="Arial" w:cs="Arial"/>
        </w:rPr>
        <w:t xml:space="preserve"> </w:t>
      </w:r>
      <w:r w:rsidR="00582196" w:rsidRPr="00582196">
        <w:rPr>
          <w:rFonts w:ascii="Arial" w:hAnsi="Arial" w:cs="Arial"/>
        </w:rPr>
        <w:t>regarded</w:t>
      </w:r>
      <w:r>
        <w:rPr>
          <w:rFonts w:ascii="Arial" w:hAnsi="Arial" w:cs="Arial"/>
        </w:rPr>
        <w:t xml:space="preserve"> </w:t>
      </w:r>
      <w:r w:rsidR="00582196">
        <w:rPr>
          <w:rFonts w:ascii="Arial" w:hAnsi="Arial" w:cs="Arial"/>
        </w:rPr>
        <w:t>figure</w:t>
      </w:r>
      <w:r>
        <w:rPr>
          <w:rFonts w:ascii="Arial" w:hAnsi="Arial" w:cs="Arial"/>
        </w:rPr>
        <w:t xml:space="preserve"> </w:t>
      </w:r>
      <w:r w:rsidR="00582196" w:rsidRPr="00582196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="00582196" w:rsidRPr="00582196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="00582196" w:rsidRPr="00582196">
        <w:rPr>
          <w:rFonts w:ascii="Arial" w:hAnsi="Arial" w:cs="Arial"/>
        </w:rPr>
        <w:t>professional</w:t>
      </w:r>
      <w:r>
        <w:rPr>
          <w:rFonts w:ascii="Arial" w:hAnsi="Arial" w:cs="Arial"/>
        </w:rPr>
        <w:t xml:space="preserve"> </w:t>
      </w:r>
      <w:r w:rsidR="00582196" w:rsidRPr="00582196">
        <w:rPr>
          <w:rFonts w:ascii="Arial" w:hAnsi="Arial" w:cs="Arial"/>
        </w:rPr>
        <w:t>audio</w:t>
      </w:r>
      <w:r>
        <w:rPr>
          <w:rFonts w:ascii="Arial" w:hAnsi="Arial" w:cs="Arial"/>
        </w:rPr>
        <w:t xml:space="preserve"> </w:t>
      </w:r>
      <w:r w:rsidR="00582196" w:rsidRPr="00582196">
        <w:rPr>
          <w:rFonts w:ascii="Arial" w:hAnsi="Arial" w:cs="Arial"/>
        </w:rPr>
        <w:t>industry,</w:t>
      </w:r>
      <w:r>
        <w:rPr>
          <w:rFonts w:ascii="Arial" w:hAnsi="Arial" w:cs="Arial"/>
        </w:rPr>
        <w:t xml:space="preserve"> </w:t>
      </w:r>
      <w:r w:rsidR="00582196" w:rsidRPr="00582196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="00582196" w:rsidRPr="0058219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582196" w:rsidRPr="00582196">
        <w:rPr>
          <w:rFonts w:ascii="Arial" w:hAnsi="Arial" w:cs="Arial"/>
        </w:rPr>
        <w:t>career</w:t>
      </w:r>
      <w:r>
        <w:rPr>
          <w:rFonts w:ascii="Arial" w:hAnsi="Arial" w:cs="Arial"/>
        </w:rPr>
        <w:t xml:space="preserve"> </w:t>
      </w:r>
      <w:r w:rsidR="00582196" w:rsidRPr="00582196">
        <w:rPr>
          <w:rFonts w:ascii="Arial" w:hAnsi="Arial" w:cs="Arial"/>
        </w:rPr>
        <w:t>spanning</w:t>
      </w:r>
      <w:r>
        <w:rPr>
          <w:rFonts w:ascii="Arial" w:hAnsi="Arial" w:cs="Arial"/>
        </w:rPr>
        <w:t xml:space="preserve"> </w:t>
      </w:r>
      <w:r w:rsidR="00582196" w:rsidRPr="00582196">
        <w:rPr>
          <w:rFonts w:ascii="Arial" w:hAnsi="Arial" w:cs="Arial"/>
        </w:rPr>
        <w:t>senior</w:t>
      </w:r>
      <w:r>
        <w:rPr>
          <w:rFonts w:ascii="Arial" w:hAnsi="Arial" w:cs="Arial"/>
        </w:rPr>
        <w:t xml:space="preserve"> </w:t>
      </w:r>
      <w:r w:rsidR="00582196" w:rsidRPr="00582196">
        <w:rPr>
          <w:rFonts w:ascii="Arial" w:hAnsi="Arial" w:cs="Arial"/>
        </w:rPr>
        <w:t>roles</w:t>
      </w:r>
      <w:r>
        <w:rPr>
          <w:rFonts w:ascii="Arial" w:hAnsi="Arial" w:cs="Arial"/>
        </w:rPr>
        <w:t xml:space="preserve"> </w:t>
      </w:r>
      <w:r w:rsidR="00582196" w:rsidRPr="00582196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="00582196" w:rsidRPr="00582196">
        <w:rPr>
          <w:rFonts w:ascii="Arial" w:hAnsi="Arial" w:cs="Arial"/>
        </w:rPr>
        <w:t>several</w:t>
      </w:r>
      <w:r>
        <w:rPr>
          <w:rFonts w:ascii="Arial" w:hAnsi="Arial" w:cs="Arial"/>
        </w:rPr>
        <w:t xml:space="preserve"> </w:t>
      </w:r>
      <w:r w:rsidR="00582196" w:rsidRPr="00582196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="00582196" w:rsidRPr="00582196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="00582196" w:rsidRPr="00582196">
        <w:rPr>
          <w:rFonts w:ascii="Arial" w:hAnsi="Arial" w:cs="Arial"/>
        </w:rPr>
        <w:t>field’s</w:t>
      </w:r>
      <w:r>
        <w:rPr>
          <w:rFonts w:ascii="Arial" w:hAnsi="Arial" w:cs="Arial"/>
        </w:rPr>
        <w:t xml:space="preserve"> </w:t>
      </w:r>
      <w:r w:rsidR="00582196" w:rsidRPr="00582196">
        <w:rPr>
          <w:rFonts w:ascii="Arial" w:hAnsi="Arial" w:cs="Arial"/>
        </w:rPr>
        <w:t>most</w:t>
      </w:r>
      <w:r>
        <w:rPr>
          <w:rFonts w:ascii="Arial" w:hAnsi="Arial" w:cs="Arial"/>
        </w:rPr>
        <w:t xml:space="preserve"> </w:t>
      </w:r>
      <w:r w:rsidR="00582196" w:rsidRPr="00582196">
        <w:rPr>
          <w:rFonts w:ascii="Arial" w:hAnsi="Arial" w:cs="Arial"/>
        </w:rPr>
        <w:t>influential</w:t>
      </w:r>
      <w:r>
        <w:rPr>
          <w:rFonts w:ascii="Arial" w:hAnsi="Arial" w:cs="Arial"/>
        </w:rPr>
        <w:t xml:space="preserve"> </w:t>
      </w:r>
      <w:r w:rsidR="00582196" w:rsidRPr="00582196">
        <w:rPr>
          <w:rFonts w:ascii="Arial" w:hAnsi="Arial" w:cs="Arial"/>
        </w:rPr>
        <w:t>companies</w:t>
      </w:r>
      <w:r>
        <w:rPr>
          <w:rFonts w:ascii="Arial" w:hAnsi="Arial" w:cs="Arial"/>
        </w:rPr>
        <w:t xml:space="preserve"> </w:t>
      </w:r>
      <w:r w:rsidR="00582196">
        <w:rPr>
          <w:rFonts w:ascii="Arial" w:hAnsi="Arial" w:cs="Arial"/>
        </w:rPr>
        <w:t>including</w:t>
      </w:r>
      <w:r>
        <w:rPr>
          <w:rFonts w:ascii="Arial" w:hAnsi="Arial" w:cs="Arial"/>
        </w:rPr>
        <w:t xml:space="preserve"> </w:t>
      </w:r>
      <w:r w:rsidR="00582196">
        <w:rPr>
          <w:rFonts w:ascii="Arial" w:hAnsi="Arial" w:cs="Arial"/>
        </w:rPr>
        <w:t>Focusrite</w:t>
      </w:r>
      <w:r>
        <w:rPr>
          <w:rFonts w:ascii="Arial" w:hAnsi="Arial" w:cs="Arial"/>
        </w:rPr>
        <w:t xml:space="preserve"> </w:t>
      </w:r>
      <w:r w:rsidR="00582196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="00582196">
        <w:rPr>
          <w:rFonts w:ascii="Arial" w:hAnsi="Arial" w:cs="Arial"/>
        </w:rPr>
        <w:t>Solid</w:t>
      </w:r>
      <w:r>
        <w:rPr>
          <w:rFonts w:ascii="Arial" w:hAnsi="Arial" w:cs="Arial"/>
        </w:rPr>
        <w:t xml:space="preserve"> </w:t>
      </w:r>
      <w:r w:rsidR="00582196">
        <w:rPr>
          <w:rFonts w:ascii="Arial" w:hAnsi="Arial" w:cs="Arial"/>
        </w:rPr>
        <w:t>State</w:t>
      </w:r>
      <w:r>
        <w:rPr>
          <w:rFonts w:ascii="Arial" w:hAnsi="Arial" w:cs="Arial"/>
        </w:rPr>
        <w:t xml:space="preserve"> </w:t>
      </w:r>
      <w:r w:rsidR="00582196">
        <w:rPr>
          <w:rFonts w:ascii="Arial" w:hAnsi="Arial" w:cs="Arial"/>
        </w:rPr>
        <w:t>Logic</w:t>
      </w:r>
      <w:r>
        <w:rPr>
          <w:rFonts w:ascii="Arial" w:hAnsi="Arial" w:cs="Arial"/>
        </w:rPr>
        <w:t xml:space="preserve"> </w:t>
      </w:r>
      <w:r w:rsidR="00582196">
        <w:rPr>
          <w:rFonts w:ascii="Arial" w:hAnsi="Arial" w:cs="Arial"/>
        </w:rPr>
        <w:t>(SSL).</w:t>
      </w:r>
    </w:p>
    <w:p w14:paraId="6869E4A5" w14:textId="77777777" w:rsidR="00582196" w:rsidRPr="005C2536" w:rsidRDefault="00582196" w:rsidP="005C2536">
      <w:pPr>
        <w:spacing w:line="360" w:lineRule="auto"/>
        <w:rPr>
          <w:rFonts w:ascii="Arial" w:hAnsi="Arial" w:cs="Arial"/>
        </w:rPr>
      </w:pPr>
    </w:p>
    <w:p w14:paraId="25E81E99" w14:textId="351F0EFD" w:rsidR="005C2536" w:rsidRPr="005C2536" w:rsidRDefault="005C2536" w:rsidP="005C2536">
      <w:pPr>
        <w:spacing w:line="360" w:lineRule="auto"/>
        <w:rPr>
          <w:rFonts w:ascii="Arial" w:hAnsi="Arial" w:cs="Arial"/>
        </w:rPr>
      </w:pPr>
      <w:r w:rsidRPr="005C2536">
        <w:rPr>
          <w:rFonts w:ascii="Arial" w:hAnsi="Arial" w:cs="Arial"/>
        </w:rPr>
        <w:t>Photo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File:</w:t>
      </w:r>
      <w:r w:rsidR="0060535D">
        <w:rPr>
          <w:rFonts w:ascii="Arial" w:hAnsi="Arial" w:cs="Arial"/>
        </w:rPr>
        <w:t xml:space="preserve"> </w:t>
      </w:r>
      <w:r w:rsidR="00E37656">
        <w:rPr>
          <w:rFonts w:ascii="Arial" w:hAnsi="Arial" w:cs="Arial"/>
        </w:rPr>
        <w:t>Lord_AlgeX2</w:t>
      </w:r>
      <w:r w:rsidRPr="005C2536">
        <w:rPr>
          <w:rFonts w:ascii="Arial" w:hAnsi="Arial" w:cs="Arial"/>
        </w:rPr>
        <w:t>.jpg</w:t>
      </w:r>
    </w:p>
    <w:p w14:paraId="026C397F" w14:textId="6971CF5A" w:rsidR="00233135" w:rsidRPr="001066E1" w:rsidRDefault="005C2536" w:rsidP="005C2536">
      <w:pPr>
        <w:spacing w:line="360" w:lineRule="auto"/>
        <w:rPr>
          <w:rFonts w:ascii="Arial" w:hAnsi="Arial" w:cs="Arial"/>
        </w:rPr>
      </w:pPr>
      <w:r w:rsidRPr="005C2536">
        <w:rPr>
          <w:rFonts w:ascii="Arial" w:hAnsi="Arial" w:cs="Arial"/>
        </w:rPr>
        <w:t>Photo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Caption: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Shown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L-R:</w:t>
      </w:r>
      <w:r w:rsidR="0060535D">
        <w:rPr>
          <w:rFonts w:ascii="Arial" w:hAnsi="Arial" w:cs="Arial"/>
        </w:rPr>
        <w:t xml:space="preserve"> </w:t>
      </w:r>
      <w:r w:rsidR="00E37656" w:rsidRPr="005C2536">
        <w:rPr>
          <w:rFonts w:ascii="Arial" w:hAnsi="Arial" w:cs="Arial"/>
        </w:rPr>
        <w:t>Tom</w:t>
      </w:r>
      <w:r w:rsidR="0060535D">
        <w:rPr>
          <w:rFonts w:ascii="Arial" w:hAnsi="Arial" w:cs="Arial"/>
        </w:rPr>
        <w:t xml:space="preserve"> </w:t>
      </w:r>
      <w:r w:rsidR="00E37656" w:rsidRPr="005C2536">
        <w:rPr>
          <w:rFonts w:ascii="Arial" w:hAnsi="Arial" w:cs="Arial"/>
        </w:rPr>
        <w:t>Lord-Alge,</w:t>
      </w:r>
      <w:r w:rsidR="0060535D">
        <w:rPr>
          <w:rFonts w:ascii="Arial" w:hAnsi="Arial" w:cs="Arial"/>
        </w:rPr>
        <w:t xml:space="preserve"> </w:t>
      </w:r>
      <w:r w:rsidR="00E37656" w:rsidRPr="005C2536">
        <w:rPr>
          <w:rFonts w:ascii="Arial" w:hAnsi="Arial" w:cs="Arial"/>
        </w:rPr>
        <w:t>a</w:t>
      </w:r>
      <w:r w:rsidR="0060535D">
        <w:rPr>
          <w:rFonts w:ascii="Arial" w:hAnsi="Arial" w:cs="Arial"/>
        </w:rPr>
        <w:t xml:space="preserve"> </w:t>
      </w:r>
      <w:r w:rsidR="00E37656" w:rsidRPr="005C2536">
        <w:rPr>
          <w:rFonts w:ascii="Arial" w:hAnsi="Arial" w:cs="Arial"/>
        </w:rPr>
        <w:t>three-time</w:t>
      </w:r>
      <w:r w:rsidR="0060535D">
        <w:rPr>
          <w:rFonts w:ascii="Arial" w:hAnsi="Arial" w:cs="Arial"/>
        </w:rPr>
        <w:t xml:space="preserve"> </w:t>
      </w:r>
      <w:r w:rsidR="00E37656" w:rsidRPr="005C2536">
        <w:rPr>
          <w:rFonts w:ascii="Arial" w:hAnsi="Arial" w:cs="Arial"/>
        </w:rPr>
        <w:t>GRAMMY®</w:t>
      </w:r>
      <w:r w:rsidR="0060535D">
        <w:rPr>
          <w:rFonts w:ascii="Arial" w:hAnsi="Arial" w:cs="Arial"/>
        </w:rPr>
        <w:t xml:space="preserve"> </w:t>
      </w:r>
      <w:r w:rsidR="00E37656" w:rsidRPr="005C2536">
        <w:rPr>
          <w:rFonts w:ascii="Arial" w:hAnsi="Arial" w:cs="Arial"/>
        </w:rPr>
        <w:t>winner</w:t>
      </w:r>
      <w:r w:rsidR="0060535D">
        <w:rPr>
          <w:rFonts w:ascii="Arial" w:hAnsi="Arial" w:cs="Arial"/>
        </w:rPr>
        <w:t xml:space="preserve"> </w:t>
      </w:r>
      <w:r w:rsidR="00E37656" w:rsidRPr="005C2536">
        <w:rPr>
          <w:rFonts w:ascii="Arial" w:hAnsi="Arial" w:cs="Arial"/>
        </w:rPr>
        <w:t>known</w:t>
      </w:r>
      <w:r w:rsidR="0060535D">
        <w:rPr>
          <w:rFonts w:ascii="Arial" w:hAnsi="Arial" w:cs="Arial"/>
        </w:rPr>
        <w:t xml:space="preserve"> </w:t>
      </w:r>
      <w:r w:rsidR="00E37656" w:rsidRPr="005C2536">
        <w:rPr>
          <w:rFonts w:ascii="Arial" w:hAnsi="Arial" w:cs="Arial"/>
        </w:rPr>
        <w:t>for</w:t>
      </w:r>
      <w:r w:rsidR="0060535D">
        <w:rPr>
          <w:rFonts w:ascii="Arial" w:hAnsi="Arial" w:cs="Arial"/>
        </w:rPr>
        <w:t xml:space="preserve"> </w:t>
      </w:r>
      <w:r w:rsidR="00E37656" w:rsidRPr="005C2536">
        <w:rPr>
          <w:rFonts w:ascii="Arial" w:hAnsi="Arial" w:cs="Arial"/>
        </w:rPr>
        <w:t>his</w:t>
      </w:r>
      <w:r w:rsidR="0060535D">
        <w:rPr>
          <w:rFonts w:ascii="Arial" w:hAnsi="Arial" w:cs="Arial"/>
        </w:rPr>
        <w:t xml:space="preserve"> </w:t>
      </w:r>
      <w:r w:rsidR="00E37656" w:rsidRPr="005C2536">
        <w:rPr>
          <w:rFonts w:ascii="Arial" w:hAnsi="Arial" w:cs="Arial"/>
        </w:rPr>
        <w:t>collaborations</w:t>
      </w:r>
      <w:r w:rsidR="0060535D">
        <w:rPr>
          <w:rFonts w:ascii="Arial" w:hAnsi="Arial" w:cs="Arial"/>
        </w:rPr>
        <w:t xml:space="preserve"> </w:t>
      </w:r>
      <w:r w:rsidR="00E37656" w:rsidRPr="005C2536">
        <w:rPr>
          <w:rFonts w:ascii="Arial" w:hAnsi="Arial" w:cs="Arial"/>
        </w:rPr>
        <w:t>with</w:t>
      </w:r>
      <w:r w:rsidR="0060535D">
        <w:rPr>
          <w:rFonts w:ascii="Arial" w:hAnsi="Arial" w:cs="Arial"/>
        </w:rPr>
        <w:t xml:space="preserve"> </w:t>
      </w:r>
      <w:r w:rsidR="00E37656" w:rsidRPr="005C2536">
        <w:rPr>
          <w:rFonts w:ascii="Arial" w:hAnsi="Arial" w:cs="Arial"/>
        </w:rPr>
        <w:t>Weezer,</w:t>
      </w:r>
      <w:r w:rsidR="0060535D">
        <w:rPr>
          <w:rFonts w:ascii="Arial" w:hAnsi="Arial" w:cs="Arial"/>
        </w:rPr>
        <w:t xml:space="preserve"> </w:t>
      </w:r>
      <w:r w:rsidR="00E37656" w:rsidRPr="005C2536">
        <w:rPr>
          <w:rFonts w:ascii="Arial" w:hAnsi="Arial" w:cs="Arial"/>
        </w:rPr>
        <w:t>Sum</w:t>
      </w:r>
      <w:r w:rsidR="0060535D">
        <w:rPr>
          <w:rFonts w:ascii="Arial" w:hAnsi="Arial" w:cs="Arial"/>
        </w:rPr>
        <w:t xml:space="preserve"> </w:t>
      </w:r>
      <w:r w:rsidR="00E37656" w:rsidRPr="005C2536">
        <w:rPr>
          <w:rFonts w:ascii="Arial" w:hAnsi="Arial" w:cs="Arial"/>
        </w:rPr>
        <w:t>41,</w:t>
      </w:r>
      <w:r w:rsidR="0060535D">
        <w:rPr>
          <w:rFonts w:ascii="Arial" w:hAnsi="Arial" w:cs="Arial"/>
        </w:rPr>
        <w:t xml:space="preserve"> </w:t>
      </w:r>
      <w:r w:rsidR="00E37656" w:rsidRPr="005C2536">
        <w:rPr>
          <w:rFonts w:ascii="Arial" w:hAnsi="Arial" w:cs="Arial"/>
        </w:rPr>
        <w:t>The</w:t>
      </w:r>
      <w:r w:rsidR="0060535D">
        <w:rPr>
          <w:rFonts w:ascii="Arial" w:hAnsi="Arial" w:cs="Arial"/>
        </w:rPr>
        <w:t xml:space="preserve"> </w:t>
      </w:r>
      <w:r w:rsidR="00E37656" w:rsidRPr="005C2536">
        <w:rPr>
          <w:rFonts w:ascii="Arial" w:hAnsi="Arial" w:cs="Arial"/>
        </w:rPr>
        <w:t>Rolling</w:t>
      </w:r>
      <w:r w:rsidR="0060535D">
        <w:rPr>
          <w:rFonts w:ascii="Arial" w:hAnsi="Arial" w:cs="Arial"/>
        </w:rPr>
        <w:t xml:space="preserve"> </w:t>
      </w:r>
      <w:r w:rsidR="00E37656" w:rsidRPr="005C2536">
        <w:rPr>
          <w:rFonts w:ascii="Arial" w:hAnsi="Arial" w:cs="Arial"/>
        </w:rPr>
        <w:t>Stones,</w:t>
      </w:r>
      <w:r w:rsidR="0060535D">
        <w:rPr>
          <w:rFonts w:ascii="Arial" w:hAnsi="Arial" w:cs="Arial"/>
        </w:rPr>
        <w:t xml:space="preserve"> </w:t>
      </w:r>
      <w:r w:rsidR="00E37656" w:rsidRPr="005C2536">
        <w:rPr>
          <w:rFonts w:ascii="Arial" w:hAnsi="Arial" w:cs="Arial"/>
        </w:rPr>
        <w:t>Blink-182</w:t>
      </w:r>
      <w:r w:rsidR="0060535D">
        <w:rPr>
          <w:rFonts w:ascii="Arial" w:hAnsi="Arial" w:cs="Arial"/>
        </w:rPr>
        <w:t xml:space="preserve"> </w:t>
      </w:r>
      <w:r w:rsidR="00E37656" w:rsidRPr="005C2536">
        <w:rPr>
          <w:rFonts w:ascii="Arial" w:hAnsi="Arial" w:cs="Arial"/>
        </w:rPr>
        <w:t>and</w:t>
      </w:r>
      <w:r w:rsidR="0060535D">
        <w:rPr>
          <w:rFonts w:ascii="Arial" w:hAnsi="Arial" w:cs="Arial"/>
        </w:rPr>
        <w:t xml:space="preserve"> </w:t>
      </w:r>
      <w:r w:rsidR="00E37656" w:rsidRPr="005C2536">
        <w:rPr>
          <w:rFonts w:ascii="Arial" w:hAnsi="Arial" w:cs="Arial"/>
        </w:rPr>
        <w:t>U2</w:t>
      </w:r>
      <w:r w:rsidR="0024298B">
        <w:rPr>
          <w:rFonts w:ascii="Arial" w:hAnsi="Arial" w:cs="Arial"/>
        </w:rPr>
        <w:t>,</w:t>
      </w:r>
      <w:r w:rsidR="0060535D">
        <w:rPr>
          <w:rFonts w:ascii="Arial" w:hAnsi="Arial" w:cs="Arial"/>
        </w:rPr>
        <w:t xml:space="preserve"> and </w:t>
      </w:r>
      <w:r w:rsidR="00E21FA5">
        <w:rPr>
          <w:rFonts w:ascii="Arial" w:hAnsi="Arial" w:cs="Arial"/>
        </w:rPr>
        <w:t>his</w:t>
      </w:r>
      <w:r w:rsidR="0060535D">
        <w:rPr>
          <w:rFonts w:ascii="Arial" w:hAnsi="Arial" w:cs="Arial"/>
        </w:rPr>
        <w:t xml:space="preserve"> </w:t>
      </w:r>
      <w:r w:rsidR="00E21FA5">
        <w:rPr>
          <w:rFonts w:ascii="Arial" w:hAnsi="Arial" w:cs="Arial"/>
        </w:rPr>
        <w:t>brother</w:t>
      </w:r>
      <w:r w:rsidR="00B101B8">
        <w:rPr>
          <w:rFonts w:ascii="Arial" w:hAnsi="Arial" w:cs="Arial"/>
        </w:rPr>
        <w:t>,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Chris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Lord-Alge,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a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five-time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GRAMMY®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winner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celebrated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for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his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work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with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Green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Day,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Bruce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Springsteen,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Muse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and</w:t>
      </w:r>
      <w:r w:rsidR="0060535D">
        <w:rPr>
          <w:rFonts w:ascii="Arial" w:hAnsi="Arial" w:cs="Arial"/>
        </w:rPr>
        <w:t xml:space="preserve"> </w:t>
      </w:r>
      <w:r w:rsidRPr="005C2536">
        <w:rPr>
          <w:rFonts w:ascii="Arial" w:hAnsi="Arial" w:cs="Arial"/>
        </w:rPr>
        <w:t>Pink.</w:t>
      </w:r>
    </w:p>
    <w:p w14:paraId="70FCFF5A" w14:textId="77777777" w:rsidR="00A5138B" w:rsidRPr="001066E1" w:rsidRDefault="00A5138B" w:rsidP="00343CEA">
      <w:pPr>
        <w:spacing w:line="360" w:lineRule="auto"/>
        <w:contextualSpacing/>
        <w:rPr>
          <w:rFonts w:ascii="Arial" w:hAnsi="Arial" w:cs="Arial"/>
        </w:rPr>
      </w:pPr>
    </w:p>
    <w:sectPr w:rsidR="00A5138B" w:rsidRPr="001066E1" w:rsidSect="000E2D66">
      <w:type w:val="continuous"/>
      <w:pgSz w:w="12240" w:h="15840"/>
      <w:pgMar w:top="2304" w:right="1080" w:bottom="1152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D9EBA" w14:textId="77777777" w:rsidR="00713D91" w:rsidRDefault="00713D91">
      <w:r>
        <w:separator/>
      </w:r>
    </w:p>
  </w:endnote>
  <w:endnote w:type="continuationSeparator" w:id="0">
    <w:p w14:paraId="6542BE44" w14:textId="77777777" w:rsidR="00713D91" w:rsidRDefault="00713D91">
      <w:r>
        <w:continuationSeparator/>
      </w:r>
    </w:p>
  </w:endnote>
  <w:endnote w:type="continuationNotice" w:id="1">
    <w:p w14:paraId="6BB4479C" w14:textId="77777777" w:rsidR="00713D91" w:rsidRDefault="00713D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ttomatBook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8D3DA" w14:textId="315A5FB1" w:rsidR="000B204C" w:rsidRDefault="000B204C">
    <w:pPr>
      <w:pStyle w:val="Footer"/>
      <w:jc w:val="center"/>
      <w:rPr>
        <w:rFonts w:ascii="OttomatBook" w:hAnsi="OttomatBook"/>
        <w:sz w:val="18"/>
      </w:rPr>
    </w:pPr>
    <w:r>
      <w:rPr>
        <w:rFonts w:ascii="OttomatBook" w:hAnsi="OttomatBook"/>
        <w:sz w:val="18"/>
      </w:rPr>
      <w:t>169-B</w:t>
    </w:r>
    <w:r w:rsidR="0060535D">
      <w:rPr>
        <w:rFonts w:ascii="OttomatBook" w:hAnsi="OttomatBook"/>
        <w:sz w:val="18"/>
      </w:rPr>
      <w:t xml:space="preserve"> </w:t>
    </w:r>
    <w:r>
      <w:rPr>
        <w:rFonts w:ascii="OttomatBook" w:hAnsi="OttomatBook"/>
        <w:sz w:val="18"/>
      </w:rPr>
      <w:t>Belle</w:t>
    </w:r>
    <w:r w:rsidR="0060535D">
      <w:rPr>
        <w:rFonts w:ascii="OttomatBook" w:hAnsi="OttomatBook"/>
        <w:sz w:val="18"/>
      </w:rPr>
      <w:t xml:space="preserve"> </w:t>
    </w:r>
    <w:r>
      <w:rPr>
        <w:rFonts w:ascii="OttomatBook" w:hAnsi="OttomatBook"/>
        <w:sz w:val="18"/>
      </w:rPr>
      <w:t>Forest</w:t>
    </w:r>
    <w:r w:rsidR="0060535D">
      <w:rPr>
        <w:rFonts w:ascii="OttomatBook" w:hAnsi="OttomatBook"/>
        <w:sz w:val="18"/>
      </w:rPr>
      <w:t xml:space="preserve"> </w:t>
    </w:r>
    <w:r>
      <w:rPr>
        <w:rFonts w:ascii="OttomatBook" w:hAnsi="OttomatBook"/>
        <w:sz w:val="18"/>
      </w:rPr>
      <w:t>Circle,</w:t>
    </w:r>
    <w:r w:rsidR="0060535D">
      <w:rPr>
        <w:rFonts w:ascii="OttomatBook" w:hAnsi="OttomatBook"/>
        <w:sz w:val="18"/>
      </w:rPr>
      <w:t xml:space="preserve"> </w:t>
    </w:r>
    <w:r>
      <w:rPr>
        <w:rFonts w:ascii="OttomatBook" w:hAnsi="OttomatBook"/>
        <w:sz w:val="18"/>
      </w:rPr>
      <w:t>Nashville,</w:t>
    </w:r>
    <w:r w:rsidR="0060535D">
      <w:rPr>
        <w:rFonts w:ascii="OttomatBook" w:hAnsi="OttomatBook"/>
        <w:sz w:val="18"/>
      </w:rPr>
      <w:t xml:space="preserve"> </w:t>
    </w:r>
    <w:r>
      <w:rPr>
        <w:rFonts w:ascii="OttomatBook" w:hAnsi="OttomatBook"/>
        <w:sz w:val="18"/>
      </w:rPr>
      <w:t>TN</w:t>
    </w:r>
    <w:r w:rsidR="0060535D">
      <w:rPr>
        <w:rFonts w:ascii="OttomatBook" w:hAnsi="OttomatBook"/>
        <w:sz w:val="18"/>
      </w:rPr>
      <w:t xml:space="preserve"> </w:t>
    </w:r>
    <w:r>
      <w:rPr>
        <w:rFonts w:ascii="OttomatBook" w:hAnsi="OttomatBook"/>
        <w:sz w:val="18"/>
      </w:rPr>
      <w:t>37221</w:t>
    </w:r>
    <w:r w:rsidR="0060535D">
      <w:rPr>
        <w:rFonts w:ascii="OttomatBook" w:hAnsi="OttomatBook"/>
        <w:sz w:val="18"/>
      </w:rPr>
      <w:t xml:space="preserve"> </w:t>
    </w:r>
    <w:r>
      <w:rPr>
        <w:rFonts w:ascii="OttomatBook" w:hAnsi="OttomatBook"/>
        <w:sz w:val="18"/>
      </w:rPr>
      <w:t>•</w:t>
    </w:r>
    <w:r w:rsidR="0060535D">
      <w:rPr>
        <w:rFonts w:ascii="OttomatBook" w:hAnsi="OttomatBook"/>
        <w:sz w:val="18"/>
      </w:rPr>
      <w:t xml:space="preserve"> </w:t>
    </w:r>
    <w:r>
      <w:rPr>
        <w:rFonts w:ascii="OttomatBook" w:hAnsi="OttomatBook"/>
        <w:sz w:val="18"/>
      </w:rPr>
      <w:t>Tel:</w:t>
    </w:r>
    <w:r w:rsidR="0060535D">
      <w:rPr>
        <w:rFonts w:ascii="OttomatBook" w:hAnsi="OttomatBook"/>
        <w:sz w:val="18"/>
      </w:rPr>
      <w:t xml:space="preserve"> </w:t>
    </w:r>
    <w:r>
      <w:rPr>
        <w:rFonts w:ascii="OttomatBook" w:hAnsi="OttomatBook"/>
        <w:sz w:val="18"/>
      </w:rPr>
      <w:t>+1</w:t>
    </w:r>
    <w:r w:rsidR="0060535D">
      <w:rPr>
        <w:rFonts w:ascii="OttomatBook" w:hAnsi="OttomatBook"/>
        <w:sz w:val="18"/>
      </w:rPr>
      <w:t xml:space="preserve"> </w:t>
    </w:r>
    <w:r>
      <w:rPr>
        <w:rFonts w:ascii="OttomatBook" w:hAnsi="OttomatBook"/>
        <w:sz w:val="18"/>
      </w:rPr>
      <w:t>615/662-1616</w:t>
    </w:r>
    <w:r w:rsidR="0060535D">
      <w:rPr>
        <w:rFonts w:ascii="OttomatBook" w:hAnsi="OttomatBook"/>
        <w:sz w:val="18"/>
      </w:rPr>
      <w:t xml:space="preserve"> </w:t>
    </w:r>
  </w:p>
  <w:p w14:paraId="769439BE" w14:textId="30CE0C22" w:rsidR="000B204C" w:rsidRDefault="000B204C">
    <w:pPr>
      <w:pStyle w:val="Footer"/>
      <w:jc w:val="center"/>
      <w:rPr>
        <w:rFonts w:ascii="OttomatBook" w:hAnsi="OttomatBook"/>
        <w:sz w:val="18"/>
      </w:rPr>
    </w:pPr>
    <w:r>
      <w:rPr>
        <w:rFonts w:ascii="OttomatBook" w:hAnsi="OttomatBook"/>
        <w:sz w:val="18"/>
      </w:rPr>
      <w:t>Email:</w:t>
    </w:r>
    <w:r w:rsidR="0060535D">
      <w:rPr>
        <w:rFonts w:ascii="OttomatBook" w:hAnsi="OttomatBook"/>
        <w:sz w:val="18"/>
      </w:rPr>
      <w:t xml:space="preserve"> </w:t>
    </w:r>
    <w:hyperlink r:id="rId1" w:history="1">
      <w:r w:rsidR="00AE275E" w:rsidRPr="00EB7800">
        <w:rPr>
          <w:rStyle w:val="Hyperlink"/>
          <w:rFonts w:ascii="OttomatBook" w:hAnsi="OttomatBook"/>
          <w:sz w:val="18"/>
        </w:rPr>
        <w:t>robert@clynemedia.com</w:t>
      </w:r>
    </w:hyperlink>
    <w:r w:rsidR="0060535D">
      <w:rPr>
        <w:rFonts w:ascii="OttomatBook" w:hAnsi="OttomatBook"/>
        <w:sz w:val="18"/>
      </w:rPr>
      <w:t xml:space="preserve"> </w:t>
    </w:r>
    <w:r>
      <w:rPr>
        <w:rFonts w:ascii="OttomatBook" w:hAnsi="OttomatBook"/>
        <w:sz w:val="18"/>
      </w:rPr>
      <w:t>Web:</w:t>
    </w:r>
    <w:r w:rsidR="0060535D">
      <w:rPr>
        <w:rFonts w:ascii="OttomatBook" w:hAnsi="OttomatBook"/>
        <w:sz w:val="18"/>
      </w:rPr>
      <w:t xml:space="preserve"> </w:t>
    </w:r>
    <w:hyperlink r:id="rId2" w:history="1">
      <w:r w:rsidR="00AE275E" w:rsidRPr="00EB7800">
        <w:rPr>
          <w:rStyle w:val="Hyperlink"/>
          <w:rFonts w:ascii="OttomatBook" w:hAnsi="OttomatBook"/>
          <w:sz w:val="18"/>
        </w:rPr>
        <w:t>www.clynemedia.com</w:t>
      </w:r>
    </w:hyperlink>
    <w:r w:rsidR="0060535D">
      <w:rPr>
        <w:rFonts w:ascii="OttomatBook" w:hAnsi="OttomatBook"/>
        <w:sz w:val="18"/>
      </w:rPr>
      <w:t xml:space="preserve">  </w:t>
    </w:r>
  </w:p>
  <w:p w14:paraId="2F782F47" w14:textId="77777777" w:rsidR="000B204C" w:rsidRDefault="000B204C">
    <w:pPr>
      <w:pStyle w:val="Footer"/>
      <w:jc w:val="center"/>
      <w:rPr>
        <w:rFonts w:ascii="OttomatBook" w:hAnsi="OttomatBook"/>
        <w:sz w:val="18"/>
      </w:rPr>
    </w:pPr>
  </w:p>
  <w:p w14:paraId="30BA7702" w14:textId="77777777" w:rsidR="000B204C" w:rsidRDefault="000B204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8168F" w14:textId="77777777" w:rsidR="00713D91" w:rsidRDefault="00713D91">
      <w:r>
        <w:separator/>
      </w:r>
    </w:p>
  </w:footnote>
  <w:footnote w:type="continuationSeparator" w:id="0">
    <w:p w14:paraId="47762A03" w14:textId="77777777" w:rsidR="00713D91" w:rsidRDefault="00713D91">
      <w:r>
        <w:continuationSeparator/>
      </w:r>
    </w:p>
  </w:footnote>
  <w:footnote w:type="continuationNotice" w:id="1">
    <w:p w14:paraId="15C8A123" w14:textId="77777777" w:rsidR="00713D91" w:rsidRDefault="00713D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CA45" w14:textId="77777777" w:rsidR="000B204C" w:rsidRDefault="005E1E55">
    <w:pPr>
      <w:pStyle w:val="Header"/>
      <w:jc w:val="center"/>
    </w:pPr>
    <w:r>
      <w:rPr>
        <w:noProof/>
      </w:rPr>
      <w:drawing>
        <wp:inline distT="0" distB="0" distL="0" distR="0" wp14:anchorId="7063797E" wp14:editId="3338B8A2">
          <wp:extent cx="1533525" cy="904875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4986"/>
    <w:multiLevelType w:val="hybridMultilevel"/>
    <w:tmpl w:val="BB96F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40AD3"/>
    <w:multiLevelType w:val="hybridMultilevel"/>
    <w:tmpl w:val="D2769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94758"/>
    <w:multiLevelType w:val="multilevel"/>
    <w:tmpl w:val="63702E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086B34"/>
    <w:multiLevelType w:val="multilevel"/>
    <w:tmpl w:val="E6DAF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8F4038"/>
    <w:multiLevelType w:val="hybridMultilevel"/>
    <w:tmpl w:val="1F6CE19A"/>
    <w:lvl w:ilvl="0" w:tplc="F92A81F6">
      <w:numFmt w:val="bullet"/>
      <w:lvlText w:val="—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263FA"/>
    <w:multiLevelType w:val="hybridMultilevel"/>
    <w:tmpl w:val="98F096FC"/>
    <w:lvl w:ilvl="0" w:tplc="17FA4580">
      <w:numFmt w:val="bullet"/>
      <w:lvlText w:val="—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23C0E"/>
    <w:multiLevelType w:val="hybridMultilevel"/>
    <w:tmpl w:val="408A6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77455"/>
    <w:multiLevelType w:val="multilevel"/>
    <w:tmpl w:val="5ADC17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5076865">
    <w:abstractNumId w:val="3"/>
  </w:num>
  <w:num w:numId="2" w16cid:durableId="857736334">
    <w:abstractNumId w:val="7"/>
  </w:num>
  <w:num w:numId="3" w16cid:durableId="2028291251">
    <w:abstractNumId w:val="2"/>
  </w:num>
  <w:num w:numId="4" w16cid:durableId="1195078582">
    <w:abstractNumId w:val="1"/>
  </w:num>
  <w:num w:numId="5" w16cid:durableId="433284041">
    <w:abstractNumId w:val="6"/>
  </w:num>
  <w:num w:numId="6" w16cid:durableId="462624568">
    <w:abstractNumId w:val="0"/>
  </w:num>
  <w:num w:numId="7" w16cid:durableId="1092974179">
    <w:abstractNumId w:val="4"/>
  </w:num>
  <w:num w:numId="8" w16cid:durableId="1370572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CA"/>
    <w:rsid w:val="00001F30"/>
    <w:rsid w:val="000053CE"/>
    <w:rsid w:val="0001486C"/>
    <w:rsid w:val="00015B7B"/>
    <w:rsid w:val="000221E1"/>
    <w:rsid w:val="00022953"/>
    <w:rsid w:val="00022B13"/>
    <w:rsid w:val="00027148"/>
    <w:rsid w:val="00042897"/>
    <w:rsid w:val="00044C2D"/>
    <w:rsid w:val="00044DB2"/>
    <w:rsid w:val="000457FB"/>
    <w:rsid w:val="00054910"/>
    <w:rsid w:val="00056B69"/>
    <w:rsid w:val="0006177B"/>
    <w:rsid w:val="00065707"/>
    <w:rsid w:val="000676C3"/>
    <w:rsid w:val="000677D2"/>
    <w:rsid w:val="00074F35"/>
    <w:rsid w:val="00081B4D"/>
    <w:rsid w:val="000858EC"/>
    <w:rsid w:val="00092189"/>
    <w:rsid w:val="000937A5"/>
    <w:rsid w:val="00094ECE"/>
    <w:rsid w:val="00096CE9"/>
    <w:rsid w:val="000A6DFA"/>
    <w:rsid w:val="000A7F5F"/>
    <w:rsid w:val="000B204C"/>
    <w:rsid w:val="000C6068"/>
    <w:rsid w:val="000C70D5"/>
    <w:rsid w:val="000D798E"/>
    <w:rsid w:val="000D7CD8"/>
    <w:rsid w:val="000E2CFC"/>
    <w:rsid w:val="000E2D66"/>
    <w:rsid w:val="000E56DA"/>
    <w:rsid w:val="000E5B42"/>
    <w:rsid w:val="000F4973"/>
    <w:rsid w:val="000F760C"/>
    <w:rsid w:val="0010077B"/>
    <w:rsid w:val="001050CE"/>
    <w:rsid w:val="00105583"/>
    <w:rsid w:val="001066E1"/>
    <w:rsid w:val="0010754C"/>
    <w:rsid w:val="00130E2F"/>
    <w:rsid w:val="00130ED0"/>
    <w:rsid w:val="001323E8"/>
    <w:rsid w:val="00132D54"/>
    <w:rsid w:val="00136B4A"/>
    <w:rsid w:val="00140526"/>
    <w:rsid w:val="00143E09"/>
    <w:rsid w:val="0014525D"/>
    <w:rsid w:val="00153CBB"/>
    <w:rsid w:val="00157CDC"/>
    <w:rsid w:val="001612A0"/>
    <w:rsid w:val="00166326"/>
    <w:rsid w:val="00184EB4"/>
    <w:rsid w:val="001C5CBA"/>
    <w:rsid w:val="001D48F7"/>
    <w:rsid w:val="001E2621"/>
    <w:rsid w:val="001E6458"/>
    <w:rsid w:val="00203C25"/>
    <w:rsid w:val="00205486"/>
    <w:rsid w:val="00227394"/>
    <w:rsid w:val="0023284B"/>
    <w:rsid w:val="00233135"/>
    <w:rsid w:val="00234C37"/>
    <w:rsid w:val="002422B1"/>
    <w:rsid w:val="0024298B"/>
    <w:rsid w:val="0024456A"/>
    <w:rsid w:val="002509A6"/>
    <w:rsid w:val="00262E5C"/>
    <w:rsid w:val="0026724A"/>
    <w:rsid w:val="00273049"/>
    <w:rsid w:val="002751E6"/>
    <w:rsid w:val="002777D2"/>
    <w:rsid w:val="00283D03"/>
    <w:rsid w:val="00292F56"/>
    <w:rsid w:val="002A0F8B"/>
    <w:rsid w:val="002B5BB1"/>
    <w:rsid w:val="002C2742"/>
    <w:rsid w:val="002C2BE0"/>
    <w:rsid w:val="002C5612"/>
    <w:rsid w:val="002D437B"/>
    <w:rsid w:val="002D5529"/>
    <w:rsid w:val="002E6394"/>
    <w:rsid w:val="002F5C06"/>
    <w:rsid w:val="002F5FA8"/>
    <w:rsid w:val="002F63FC"/>
    <w:rsid w:val="002F66CB"/>
    <w:rsid w:val="00301C8F"/>
    <w:rsid w:val="00301C94"/>
    <w:rsid w:val="003073A2"/>
    <w:rsid w:val="0031231C"/>
    <w:rsid w:val="00317A8C"/>
    <w:rsid w:val="00322D8C"/>
    <w:rsid w:val="00334AA8"/>
    <w:rsid w:val="00340D2B"/>
    <w:rsid w:val="003420BB"/>
    <w:rsid w:val="00342ED5"/>
    <w:rsid w:val="00343CEA"/>
    <w:rsid w:val="00345F43"/>
    <w:rsid w:val="0035002B"/>
    <w:rsid w:val="00351B7F"/>
    <w:rsid w:val="0035238E"/>
    <w:rsid w:val="003616E1"/>
    <w:rsid w:val="00362A15"/>
    <w:rsid w:val="00363884"/>
    <w:rsid w:val="003653F8"/>
    <w:rsid w:val="00383D5C"/>
    <w:rsid w:val="00384B77"/>
    <w:rsid w:val="00384B81"/>
    <w:rsid w:val="00387A8B"/>
    <w:rsid w:val="003A1973"/>
    <w:rsid w:val="003A35BC"/>
    <w:rsid w:val="003A52CB"/>
    <w:rsid w:val="003B22F2"/>
    <w:rsid w:val="003C0457"/>
    <w:rsid w:val="003D4D79"/>
    <w:rsid w:val="003D5043"/>
    <w:rsid w:val="003D63B3"/>
    <w:rsid w:val="0040375C"/>
    <w:rsid w:val="00416B06"/>
    <w:rsid w:val="00430CB9"/>
    <w:rsid w:val="004317DD"/>
    <w:rsid w:val="00431F4D"/>
    <w:rsid w:val="00442AE8"/>
    <w:rsid w:val="00443AF5"/>
    <w:rsid w:val="0045029D"/>
    <w:rsid w:val="0048615B"/>
    <w:rsid w:val="0049362B"/>
    <w:rsid w:val="004A46AB"/>
    <w:rsid w:val="004A4FF1"/>
    <w:rsid w:val="004A646B"/>
    <w:rsid w:val="004C2056"/>
    <w:rsid w:val="004D1FD3"/>
    <w:rsid w:val="004D4405"/>
    <w:rsid w:val="004D5248"/>
    <w:rsid w:val="004D5669"/>
    <w:rsid w:val="004E0683"/>
    <w:rsid w:val="004E5386"/>
    <w:rsid w:val="004F0D8C"/>
    <w:rsid w:val="004F222F"/>
    <w:rsid w:val="00501924"/>
    <w:rsid w:val="00501FC6"/>
    <w:rsid w:val="005118B4"/>
    <w:rsid w:val="005136C7"/>
    <w:rsid w:val="00515867"/>
    <w:rsid w:val="00517FE2"/>
    <w:rsid w:val="00521E3B"/>
    <w:rsid w:val="0052277A"/>
    <w:rsid w:val="00526179"/>
    <w:rsid w:val="00526C5A"/>
    <w:rsid w:val="0053344C"/>
    <w:rsid w:val="005367E7"/>
    <w:rsid w:val="00540E93"/>
    <w:rsid w:val="00542CCB"/>
    <w:rsid w:val="00545706"/>
    <w:rsid w:val="00554C3E"/>
    <w:rsid w:val="0056309C"/>
    <w:rsid w:val="00582196"/>
    <w:rsid w:val="005935A7"/>
    <w:rsid w:val="005936C7"/>
    <w:rsid w:val="00597B43"/>
    <w:rsid w:val="005A3C2C"/>
    <w:rsid w:val="005B2B91"/>
    <w:rsid w:val="005C028B"/>
    <w:rsid w:val="005C2536"/>
    <w:rsid w:val="005D34AA"/>
    <w:rsid w:val="005E1E55"/>
    <w:rsid w:val="005E2C91"/>
    <w:rsid w:val="005F45A0"/>
    <w:rsid w:val="0060535D"/>
    <w:rsid w:val="00606C61"/>
    <w:rsid w:val="00616AF0"/>
    <w:rsid w:val="006174E2"/>
    <w:rsid w:val="00631FA7"/>
    <w:rsid w:val="00636ADA"/>
    <w:rsid w:val="00636AF4"/>
    <w:rsid w:val="0063780C"/>
    <w:rsid w:val="0064776D"/>
    <w:rsid w:val="00664EDA"/>
    <w:rsid w:val="00667CBF"/>
    <w:rsid w:val="00675BB9"/>
    <w:rsid w:val="006841B6"/>
    <w:rsid w:val="00685FF9"/>
    <w:rsid w:val="00691832"/>
    <w:rsid w:val="00692A68"/>
    <w:rsid w:val="00693442"/>
    <w:rsid w:val="00697505"/>
    <w:rsid w:val="006A04C4"/>
    <w:rsid w:val="006A4151"/>
    <w:rsid w:val="006A6EB8"/>
    <w:rsid w:val="006B0E74"/>
    <w:rsid w:val="006B57DC"/>
    <w:rsid w:val="006B5E09"/>
    <w:rsid w:val="006C2F7E"/>
    <w:rsid w:val="006C3CA3"/>
    <w:rsid w:val="006C7E5B"/>
    <w:rsid w:val="006D61B1"/>
    <w:rsid w:val="006E0556"/>
    <w:rsid w:val="006E19BC"/>
    <w:rsid w:val="006E48B7"/>
    <w:rsid w:val="006E512C"/>
    <w:rsid w:val="006F2293"/>
    <w:rsid w:val="006F5D83"/>
    <w:rsid w:val="00707692"/>
    <w:rsid w:val="00713D91"/>
    <w:rsid w:val="00714475"/>
    <w:rsid w:val="0072296D"/>
    <w:rsid w:val="00755FD6"/>
    <w:rsid w:val="00757B0E"/>
    <w:rsid w:val="0076035B"/>
    <w:rsid w:val="00765B85"/>
    <w:rsid w:val="0077067B"/>
    <w:rsid w:val="00773737"/>
    <w:rsid w:val="007B16D9"/>
    <w:rsid w:val="007D0918"/>
    <w:rsid w:val="007E49D2"/>
    <w:rsid w:val="007E6F85"/>
    <w:rsid w:val="007F4330"/>
    <w:rsid w:val="00811523"/>
    <w:rsid w:val="00813B51"/>
    <w:rsid w:val="00817F17"/>
    <w:rsid w:val="008237F9"/>
    <w:rsid w:val="00824A9B"/>
    <w:rsid w:val="008264D4"/>
    <w:rsid w:val="0085181F"/>
    <w:rsid w:val="00851E00"/>
    <w:rsid w:val="0085258D"/>
    <w:rsid w:val="008539F2"/>
    <w:rsid w:val="00855B3B"/>
    <w:rsid w:val="00860E2D"/>
    <w:rsid w:val="00871D99"/>
    <w:rsid w:val="00881740"/>
    <w:rsid w:val="00892D77"/>
    <w:rsid w:val="00893385"/>
    <w:rsid w:val="00894889"/>
    <w:rsid w:val="008B0898"/>
    <w:rsid w:val="008B43A2"/>
    <w:rsid w:val="008B4713"/>
    <w:rsid w:val="008E053A"/>
    <w:rsid w:val="008E15FB"/>
    <w:rsid w:val="008E637C"/>
    <w:rsid w:val="008E7F44"/>
    <w:rsid w:val="008F05D4"/>
    <w:rsid w:val="008F2335"/>
    <w:rsid w:val="008F550A"/>
    <w:rsid w:val="0090174F"/>
    <w:rsid w:val="0090385E"/>
    <w:rsid w:val="00903AEC"/>
    <w:rsid w:val="009317D0"/>
    <w:rsid w:val="00932AB2"/>
    <w:rsid w:val="009342E1"/>
    <w:rsid w:val="009433DC"/>
    <w:rsid w:val="00950BC9"/>
    <w:rsid w:val="009514A3"/>
    <w:rsid w:val="009657A9"/>
    <w:rsid w:val="009709B7"/>
    <w:rsid w:val="00973EC8"/>
    <w:rsid w:val="009A2B92"/>
    <w:rsid w:val="009B364D"/>
    <w:rsid w:val="009C0860"/>
    <w:rsid w:val="009C64FB"/>
    <w:rsid w:val="009D44E8"/>
    <w:rsid w:val="009D5A6C"/>
    <w:rsid w:val="009D7B77"/>
    <w:rsid w:val="00A075B5"/>
    <w:rsid w:val="00A105E9"/>
    <w:rsid w:val="00A1364D"/>
    <w:rsid w:val="00A26A07"/>
    <w:rsid w:val="00A43522"/>
    <w:rsid w:val="00A43ECA"/>
    <w:rsid w:val="00A46F27"/>
    <w:rsid w:val="00A5138B"/>
    <w:rsid w:val="00A54AC8"/>
    <w:rsid w:val="00A57B86"/>
    <w:rsid w:val="00A60F5F"/>
    <w:rsid w:val="00A61819"/>
    <w:rsid w:val="00A640C0"/>
    <w:rsid w:val="00A649FC"/>
    <w:rsid w:val="00A74592"/>
    <w:rsid w:val="00A8178A"/>
    <w:rsid w:val="00A87699"/>
    <w:rsid w:val="00A97C11"/>
    <w:rsid w:val="00AA1D25"/>
    <w:rsid w:val="00AA627C"/>
    <w:rsid w:val="00AB4AEF"/>
    <w:rsid w:val="00AC01AE"/>
    <w:rsid w:val="00AD1682"/>
    <w:rsid w:val="00AD46A4"/>
    <w:rsid w:val="00AD54DC"/>
    <w:rsid w:val="00AD603A"/>
    <w:rsid w:val="00AE275E"/>
    <w:rsid w:val="00AE3356"/>
    <w:rsid w:val="00AE357C"/>
    <w:rsid w:val="00B063D8"/>
    <w:rsid w:val="00B101B8"/>
    <w:rsid w:val="00B219D6"/>
    <w:rsid w:val="00B2597B"/>
    <w:rsid w:val="00B331A7"/>
    <w:rsid w:val="00B405BE"/>
    <w:rsid w:val="00B4273B"/>
    <w:rsid w:val="00B43CFA"/>
    <w:rsid w:val="00B51341"/>
    <w:rsid w:val="00B522A2"/>
    <w:rsid w:val="00B73E28"/>
    <w:rsid w:val="00B777D5"/>
    <w:rsid w:val="00B915F3"/>
    <w:rsid w:val="00BB39AF"/>
    <w:rsid w:val="00BB605C"/>
    <w:rsid w:val="00BB6A27"/>
    <w:rsid w:val="00BB6BC8"/>
    <w:rsid w:val="00BC5225"/>
    <w:rsid w:val="00BC6C17"/>
    <w:rsid w:val="00BC6CE3"/>
    <w:rsid w:val="00BD343E"/>
    <w:rsid w:val="00BE02A4"/>
    <w:rsid w:val="00BE3602"/>
    <w:rsid w:val="00BE3E2F"/>
    <w:rsid w:val="00BF1D65"/>
    <w:rsid w:val="00BF6ED0"/>
    <w:rsid w:val="00C0693E"/>
    <w:rsid w:val="00C165EF"/>
    <w:rsid w:val="00C35241"/>
    <w:rsid w:val="00C4141A"/>
    <w:rsid w:val="00C46800"/>
    <w:rsid w:val="00C46B22"/>
    <w:rsid w:val="00C535AD"/>
    <w:rsid w:val="00C60474"/>
    <w:rsid w:val="00C64240"/>
    <w:rsid w:val="00C66D0E"/>
    <w:rsid w:val="00C82E08"/>
    <w:rsid w:val="00C85276"/>
    <w:rsid w:val="00C90828"/>
    <w:rsid w:val="00C91051"/>
    <w:rsid w:val="00C93060"/>
    <w:rsid w:val="00C94587"/>
    <w:rsid w:val="00C95AD6"/>
    <w:rsid w:val="00C967DF"/>
    <w:rsid w:val="00CA3800"/>
    <w:rsid w:val="00CB2562"/>
    <w:rsid w:val="00CB4A90"/>
    <w:rsid w:val="00CC1505"/>
    <w:rsid w:val="00CC390B"/>
    <w:rsid w:val="00CD022D"/>
    <w:rsid w:val="00CD0843"/>
    <w:rsid w:val="00CD467F"/>
    <w:rsid w:val="00CF65BB"/>
    <w:rsid w:val="00D0118E"/>
    <w:rsid w:val="00D02127"/>
    <w:rsid w:val="00D048F0"/>
    <w:rsid w:val="00D2381A"/>
    <w:rsid w:val="00D32587"/>
    <w:rsid w:val="00D338DE"/>
    <w:rsid w:val="00D348F4"/>
    <w:rsid w:val="00D36CCE"/>
    <w:rsid w:val="00D4410F"/>
    <w:rsid w:val="00D44575"/>
    <w:rsid w:val="00D4500F"/>
    <w:rsid w:val="00D47A60"/>
    <w:rsid w:val="00D50209"/>
    <w:rsid w:val="00D52BFF"/>
    <w:rsid w:val="00D550A4"/>
    <w:rsid w:val="00D57F54"/>
    <w:rsid w:val="00D617FA"/>
    <w:rsid w:val="00D65313"/>
    <w:rsid w:val="00D72513"/>
    <w:rsid w:val="00D774F9"/>
    <w:rsid w:val="00D916A2"/>
    <w:rsid w:val="00D92B43"/>
    <w:rsid w:val="00D96A63"/>
    <w:rsid w:val="00DA64FE"/>
    <w:rsid w:val="00DC1328"/>
    <w:rsid w:val="00DC293B"/>
    <w:rsid w:val="00DC64A6"/>
    <w:rsid w:val="00DD101A"/>
    <w:rsid w:val="00DD74B4"/>
    <w:rsid w:val="00DE2546"/>
    <w:rsid w:val="00DE342C"/>
    <w:rsid w:val="00DE710E"/>
    <w:rsid w:val="00DF5717"/>
    <w:rsid w:val="00E06AB5"/>
    <w:rsid w:val="00E14DB6"/>
    <w:rsid w:val="00E21A87"/>
    <w:rsid w:val="00E21FA5"/>
    <w:rsid w:val="00E26390"/>
    <w:rsid w:val="00E30B23"/>
    <w:rsid w:val="00E32581"/>
    <w:rsid w:val="00E3324F"/>
    <w:rsid w:val="00E37656"/>
    <w:rsid w:val="00E5356A"/>
    <w:rsid w:val="00E57309"/>
    <w:rsid w:val="00E60CC8"/>
    <w:rsid w:val="00E61D72"/>
    <w:rsid w:val="00E66206"/>
    <w:rsid w:val="00E705BB"/>
    <w:rsid w:val="00E7698B"/>
    <w:rsid w:val="00E80394"/>
    <w:rsid w:val="00E828E2"/>
    <w:rsid w:val="00E836A5"/>
    <w:rsid w:val="00E84752"/>
    <w:rsid w:val="00E875E0"/>
    <w:rsid w:val="00E91007"/>
    <w:rsid w:val="00E967BB"/>
    <w:rsid w:val="00E97549"/>
    <w:rsid w:val="00EA2264"/>
    <w:rsid w:val="00EA673C"/>
    <w:rsid w:val="00EB1697"/>
    <w:rsid w:val="00EB3227"/>
    <w:rsid w:val="00EB48E7"/>
    <w:rsid w:val="00EC557A"/>
    <w:rsid w:val="00ED07EE"/>
    <w:rsid w:val="00ED20D4"/>
    <w:rsid w:val="00ED4418"/>
    <w:rsid w:val="00ED4F85"/>
    <w:rsid w:val="00EE0303"/>
    <w:rsid w:val="00F02240"/>
    <w:rsid w:val="00F06413"/>
    <w:rsid w:val="00F166AE"/>
    <w:rsid w:val="00F221DB"/>
    <w:rsid w:val="00F2332A"/>
    <w:rsid w:val="00F23BE0"/>
    <w:rsid w:val="00F50716"/>
    <w:rsid w:val="00F57C61"/>
    <w:rsid w:val="00F602E2"/>
    <w:rsid w:val="00F70E93"/>
    <w:rsid w:val="00F73B3C"/>
    <w:rsid w:val="00F75642"/>
    <w:rsid w:val="00F95DC3"/>
    <w:rsid w:val="00F9739E"/>
    <w:rsid w:val="00FA1835"/>
    <w:rsid w:val="00FA2377"/>
    <w:rsid w:val="00FA5CE1"/>
    <w:rsid w:val="00FB706F"/>
    <w:rsid w:val="00FC4B13"/>
    <w:rsid w:val="00FC6A9C"/>
    <w:rsid w:val="00FC7965"/>
    <w:rsid w:val="00FD16E8"/>
    <w:rsid w:val="00FD4372"/>
    <w:rsid w:val="00FD4890"/>
    <w:rsid w:val="00FE1284"/>
    <w:rsid w:val="00FE1763"/>
    <w:rsid w:val="00FE3299"/>
    <w:rsid w:val="00FE73F0"/>
    <w:rsid w:val="00FF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52232F"/>
  <w14:defaultImageDpi w14:val="300"/>
  <w15:chartTrackingRefBased/>
  <w15:docId w15:val="{2305056B-CA93-C74C-A984-9AE1FBE7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7D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ADA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5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D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customStyle="1" w:styleId="Caption1">
    <w:name w:val="Caption1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  <w:jc w:val="center"/>
    </w:pPr>
    <w:rPr>
      <w:rFonts w:ascii="Helvetica" w:hAnsi="Helvetica"/>
      <w:b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sz w:val="28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7758DA"/>
    <w:rPr>
      <w:rFonts w:ascii="Lucida Grande" w:eastAsia="Times" w:hAnsi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4C7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F55"/>
    <w:rPr>
      <w:rFonts w:ascii="Times" w:eastAsia="Times" w:hAnsi="Time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F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F5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C7F55"/>
    <w:rPr>
      <w:b/>
      <w:bCs/>
    </w:rPr>
  </w:style>
  <w:style w:type="character" w:customStyle="1" w:styleId="st">
    <w:name w:val="st"/>
    <w:rsid w:val="003616E1"/>
  </w:style>
  <w:style w:type="paragraph" w:customStyle="1" w:styleId="ColorfulShading-Accent11">
    <w:name w:val="Colorful Shading - Accent 11"/>
    <w:hidden/>
    <w:uiPriority w:val="99"/>
    <w:semiHidden/>
    <w:rsid w:val="00334AA8"/>
    <w:rPr>
      <w:sz w:val="24"/>
    </w:rPr>
  </w:style>
  <w:style w:type="character" w:customStyle="1" w:styleId="None">
    <w:name w:val="None"/>
    <w:rsid w:val="00105583"/>
  </w:style>
  <w:style w:type="character" w:customStyle="1" w:styleId="Heading1Char">
    <w:name w:val="Heading 1 Char"/>
    <w:link w:val="Heading1"/>
    <w:uiPriority w:val="9"/>
    <w:rsid w:val="00636ADA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E275E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D4410F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72"/>
    <w:qFormat/>
    <w:rsid w:val="00E61D7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E61D7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B4AEF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935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33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498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50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5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47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5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30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29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778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996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0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37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70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32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3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5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457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9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60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7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81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60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55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953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87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98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81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7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976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31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424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90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7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258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56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587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7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7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4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5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5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91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7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896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mm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mm26.mapyourshow.com/8_0/sessions/session-details.cfm?scheduleid=66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bert@clynemedia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lynemedia.com" TargetMode="External"/><Relationship Id="rId1" Type="http://schemas.openxmlformats.org/officeDocument/2006/relationships/hyperlink" Target="mailto:robert@clynemed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0A653E-80AB-9C4E-A2C1-176344F9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4427</CharactersWithSpaces>
  <SharedDoc>false</SharedDoc>
  <HyperlinkBase/>
  <HLinks>
    <vt:vector size="6" baseType="variant">
      <vt:variant>
        <vt:i4>6488174</vt:i4>
      </vt:variant>
      <vt:variant>
        <vt:i4>10381</vt:i4>
      </vt:variant>
      <vt:variant>
        <vt:i4>1025</vt:i4>
      </vt:variant>
      <vt:variant>
        <vt:i4>1</vt:i4>
      </vt:variant>
      <vt:variant>
        <vt:lpwstr>NC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Author</dc:creator>
  <cp:keywords/>
  <dc:description/>
  <cp:lastModifiedBy>Tom Schreck</cp:lastModifiedBy>
  <cp:revision>4</cp:revision>
  <cp:lastPrinted>2007-01-03T15:05:00Z</cp:lastPrinted>
  <dcterms:created xsi:type="dcterms:W3CDTF">2026-01-17T17:19:00Z</dcterms:created>
  <dcterms:modified xsi:type="dcterms:W3CDTF">2026-01-17T18:01:00Z</dcterms:modified>
  <cp:category/>
</cp:coreProperties>
</file>