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2E47" w14:textId="77777777" w:rsidR="006729A9" w:rsidRDefault="006729A9" w:rsidP="006729A9">
      <w:pPr>
        <w:spacing w:line="360" w:lineRule="auto"/>
        <w:rPr>
          <w:b/>
          <w:bCs/>
        </w:rPr>
      </w:pPr>
    </w:p>
    <w:p w14:paraId="044B38BB" w14:textId="77777777" w:rsidR="006729A9" w:rsidRDefault="006729A9" w:rsidP="006729A9">
      <w:pPr>
        <w:spacing w:line="360" w:lineRule="auto"/>
        <w:rPr>
          <w:b/>
          <w:bCs/>
        </w:rPr>
      </w:pPr>
    </w:p>
    <w:p w14:paraId="54CC16BA" w14:textId="7839C7E3" w:rsidR="006729A9" w:rsidRPr="006729A9" w:rsidRDefault="006729A9" w:rsidP="0007046F">
      <w:pPr>
        <w:spacing w:line="360" w:lineRule="auto"/>
        <w:jc w:val="center"/>
      </w:pPr>
      <w:r w:rsidRPr="006729A9">
        <w:rPr>
          <w:b/>
          <w:bCs/>
        </w:rPr>
        <w:t>James (Jim) H. Boyer, Record Producer and Engineer</w:t>
      </w:r>
      <w:r w:rsidR="00944693">
        <w:rPr>
          <w:b/>
          <w:bCs/>
        </w:rPr>
        <w:t>,</w:t>
      </w:r>
      <w:r w:rsidRPr="006729A9">
        <w:rPr>
          <w:b/>
          <w:bCs/>
        </w:rPr>
        <w:t xml:space="preserve"> </w:t>
      </w:r>
      <w:r>
        <w:rPr>
          <w:b/>
          <w:bCs/>
        </w:rPr>
        <w:t>Passes</w:t>
      </w:r>
    </w:p>
    <w:p w14:paraId="32C71B8E" w14:textId="77777777" w:rsidR="006729A9" w:rsidRDefault="006729A9" w:rsidP="006729A9">
      <w:pPr>
        <w:spacing w:line="360" w:lineRule="auto"/>
        <w:rPr>
          <w:b/>
          <w:bCs/>
        </w:rPr>
      </w:pPr>
    </w:p>
    <w:p w14:paraId="062B7F9F" w14:textId="65D63ECC" w:rsidR="006729A9" w:rsidRDefault="006729A9" w:rsidP="006729A9">
      <w:pPr>
        <w:spacing w:line="360" w:lineRule="auto"/>
      </w:pPr>
      <w:r w:rsidRPr="0007046F">
        <w:rPr>
          <w:bCs/>
        </w:rPr>
        <w:t>Martinez, CA, June 20, 2022</w:t>
      </w:r>
      <w:r w:rsidR="007668A8">
        <w:t xml:space="preserve"> </w:t>
      </w:r>
      <w:r w:rsidR="00944693">
        <w:t>–</w:t>
      </w:r>
      <w:r w:rsidRPr="006729A9">
        <w:t xml:space="preserve"> Pennsylvania</w:t>
      </w:r>
      <w:r w:rsidR="00944693">
        <w:t>-</w:t>
      </w:r>
      <w:r w:rsidRPr="006729A9">
        <w:t xml:space="preserve">born music producer and mixer Jim Boyer passed away </w:t>
      </w:r>
      <w:r>
        <w:t xml:space="preserve">suddenly </w:t>
      </w:r>
      <w:r w:rsidRPr="006729A9">
        <w:t xml:space="preserve">in </w:t>
      </w:r>
      <w:r w:rsidR="003979B0">
        <w:t>the Bay Area</w:t>
      </w:r>
      <w:r w:rsidRPr="006729A9">
        <w:t xml:space="preserve"> on Wednesday</w:t>
      </w:r>
      <w:r w:rsidR="00944693">
        <w:t>,</w:t>
      </w:r>
      <w:r w:rsidRPr="006729A9">
        <w:t xml:space="preserve"> June </w:t>
      </w:r>
      <w:r>
        <w:t xml:space="preserve">15, </w:t>
      </w:r>
      <w:r w:rsidRPr="006729A9">
        <w:t>2022.  </w:t>
      </w:r>
    </w:p>
    <w:p w14:paraId="4DCBBD92" w14:textId="77777777" w:rsidR="006729A9" w:rsidRPr="006729A9" w:rsidRDefault="006729A9" w:rsidP="006729A9">
      <w:pPr>
        <w:spacing w:line="360" w:lineRule="auto"/>
      </w:pPr>
    </w:p>
    <w:p w14:paraId="05FAB69D" w14:textId="10E34133" w:rsidR="007C77CE" w:rsidRPr="007C77CE" w:rsidRDefault="006729A9" w:rsidP="007C77CE">
      <w:pPr>
        <w:spacing w:line="360" w:lineRule="auto"/>
        <w:rPr>
          <w:b/>
          <w:bCs/>
        </w:rPr>
      </w:pPr>
      <w:r w:rsidRPr="006729A9">
        <w:t xml:space="preserve">Jim began his career </w:t>
      </w:r>
      <w:r w:rsidR="00891878">
        <w:t xml:space="preserve">in the music industry </w:t>
      </w:r>
      <w:r w:rsidRPr="006729A9">
        <w:t>at A&amp;R Recording</w:t>
      </w:r>
      <w:r>
        <w:t xml:space="preserve"> </w:t>
      </w:r>
      <w:r w:rsidRPr="006729A9">
        <w:t xml:space="preserve">under the tutelage of Phil Ramone. </w:t>
      </w:r>
      <w:r w:rsidR="007C77CE" w:rsidRPr="007C77CE">
        <w:t>His career include</w:t>
      </w:r>
      <w:r w:rsidR="007C77CE">
        <w:t xml:space="preserve">d a long relationship with </w:t>
      </w:r>
      <w:r w:rsidR="007C77CE" w:rsidRPr="007C77CE">
        <w:t>Ramone and Billy Joel over several studio and live albums</w:t>
      </w:r>
      <w:r w:rsidR="00944693">
        <w:t>,</w:t>
      </w:r>
      <w:r w:rsidR="007C77CE" w:rsidRPr="007C77CE">
        <w:t xml:space="preserve"> including the album</w:t>
      </w:r>
      <w:r w:rsidR="00944693">
        <w:t xml:space="preserve"> </w:t>
      </w:r>
      <w:r w:rsidR="004936CB" w:rsidRPr="000D5080">
        <w:rPr>
          <w:i/>
          <w:iCs/>
        </w:rPr>
        <w:t>Kontsert</w:t>
      </w:r>
      <w:r w:rsidR="004936CB" w:rsidRPr="0007046F">
        <w:t xml:space="preserve">, which Boyer produced, recorded and mixed, </w:t>
      </w:r>
      <w:r w:rsidR="000D5080">
        <w:t>along with</w:t>
      </w:r>
      <w:r w:rsidR="004936CB" w:rsidRPr="0007046F">
        <w:t xml:space="preserve"> the </w:t>
      </w:r>
      <w:r w:rsidR="007C77CE" w:rsidRPr="007C77CE">
        <w:t>acclaimed live DVD/album</w:t>
      </w:r>
      <w:r w:rsidR="00944693">
        <w:t xml:space="preserve"> </w:t>
      </w:r>
      <w:r w:rsidR="007C77CE" w:rsidRPr="007C77CE">
        <w:rPr>
          <w:i/>
          <w:iCs/>
        </w:rPr>
        <w:t>A Matter of Trust: The Bridge to Russia</w:t>
      </w:r>
      <w:r w:rsidR="007C77CE">
        <w:rPr>
          <w:i/>
          <w:iCs/>
        </w:rPr>
        <w:t>.</w:t>
      </w:r>
    </w:p>
    <w:p w14:paraId="0FDD8DB3" w14:textId="77777777" w:rsidR="007C77CE" w:rsidRDefault="007C77CE" w:rsidP="007C77CE">
      <w:pPr>
        <w:spacing w:line="360" w:lineRule="auto"/>
      </w:pPr>
    </w:p>
    <w:p w14:paraId="1C345678" w14:textId="7948F7D9" w:rsidR="006200B0" w:rsidRPr="006200B0" w:rsidRDefault="007C77CE" w:rsidP="006200B0">
      <w:pPr>
        <w:spacing w:line="360" w:lineRule="auto"/>
      </w:pPr>
      <w:r w:rsidRPr="007C77CE">
        <w:t xml:space="preserve">Over </w:t>
      </w:r>
      <w:r w:rsidR="00483465">
        <w:t>his time in the industry</w:t>
      </w:r>
      <w:r w:rsidRPr="007C77CE">
        <w:t>, Jim engineered and mixed many of Billy Joel's records</w:t>
      </w:r>
      <w:r w:rsidR="00944693">
        <w:t>,</w:t>
      </w:r>
      <w:r w:rsidRPr="007C77CE">
        <w:t xml:space="preserve"> including</w:t>
      </w:r>
      <w:r w:rsidR="00944693">
        <w:t xml:space="preserve"> </w:t>
      </w:r>
      <w:r w:rsidR="004936CB" w:rsidRPr="0007046F">
        <w:t>The Stranger</w:t>
      </w:r>
      <w:r w:rsidRPr="007C77CE">
        <w:t>,</w:t>
      </w:r>
      <w:r w:rsidR="00944693">
        <w:t xml:space="preserve"> </w:t>
      </w:r>
      <w:r w:rsidR="004936CB" w:rsidRPr="000D5080">
        <w:rPr>
          <w:i/>
          <w:iCs/>
        </w:rPr>
        <w:t>52nd Street</w:t>
      </w:r>
      <w:r w:rsidRPr="007C77CE">
        <w:rPr>
          <w:i/>
          <w:iCs/>
        </w:rPr>
        <w:t>,</w:t>
      </w:r>
      <w:r w:rsidR="00944693">
        <w:rPr>
          <w:i/>
          <w:iCs/>
        </w:rPr>
        <w:t xml:space="preserve"> </w:t>
      </w:r>
      <w:r w:rsidRPr="007C77CE">
        <w:rPr>
          <w:i/>
          <w:iCs/>
        </w:rPr>
        <w:t>Glass Houses,</w:t>
      </w:r>
      <w:r w:rsidRPr="007C77CE">
        <w:t xml:space="preserve"> </w:t>
      </w:r>
      <w:r w:rsidRPr="007C77CE">
        <w:rPr>
          <w:i/>
          <w:iCs/>
        </w:rPr>
        <w:t>Songs In The Attic, The Nylon Curtain</w:t>
      </w:r>
      <w:r w:rsidRPr="007C77CE">
        <w:t xml:space="preserve">, </w:t>
      </w:r>
      <w:r w:rsidR="004936CB" w:rsidRPr="000D5080">
        <w:rPr>
          <w:i/>
          <w:iCs/>
        </w:rPr>
        <w:t>An Innocent Man</w:t>
      </w:r>
      <w:r w:rsidRPr="007C77CE">
        <w:t xml:space="preserve"> and </w:t>
      </w:r>
      <w:r w:rsidRPr="007C77CE">
        <w:rPr>
          <w:i/>
          <w:iCs/>
        </w:rPr>
        <w:t>The Bridge</w:t>
      </w:r>
      <w:r w:rsidRPr="007C77CE">
        <w:t xml:space="preserve">. Jim’s work also included producing and mixing Rupert Holmes’ Billboard </w:t>
      </w:r>
      <w:r w:rsidR="00944693">
        <w:t xml:space="preserve">Top </w:t>
      </w:r>
      <w:r w:rsidRPr="007C77CE">
        <w:t>100 hit “Escape (The Pina Colada Song)”</w:t>
      </w:r>
      <w:r w:rsidR="00944693">
        <w:t>;</w:t>
      </w:r>
      <w:r w:rsidRPr="007C77CE">
        <w:t xml:space="preserve"> recording and mixing the soundtracks to </w:t>
      </w:r>
      <w:r w:rsidRPr="007C77CE">
        <w:rPr>
          <w:i/>
          <w:iCs/>
        </w:rPr>
        <w:t xml:space="preserve">Yentl, A Star Is Born, Arthur </w:t>
      </w:r>
      <w:r w:rsidRPr="007C77CE">
        <w:t xml:space="preserve">and </w:t>
      </w:r>
      <w:r w:rsidRPr="007C77CE">
        <w:rPr>
          <w:i/>
          <w:iCs/>
        </w:rPr>
        <w:t xml:space="preserve">Silkwood </w:t>
      </w:r>
      <w:r w:rsidRPr="007C77CE">
        <w:t>and Original</w:t>
      </w:r>
      <w:r w:rsidRPr="007C77CE">
        <w:rPr>
          <w:i/>
          <w:iCs/>
        </w:rPr>
        <w:t xml:space="preserve"> </w:t>
      </w:r>
      <w:r w:rsidRPr="007C77CE">
        <w:t>Broadway cast albums</w:t>
      </w:r>
      <w:r w:rsidRPr="007C77CE">
        <w:rPr>
          <w:i/>
          <w:iCs/>
        </w:rPr>
        <w:t xml:space="preserve"> </w:t>
      </w:r>
      <w:proofErr w:type="spellStart"/>
      <w:r w:rsidRPr="007C77CE">
        <w:rPr>
          <w:i/>
          <w:iCs/>
        </w:rPr>
        <w:t>Eubie</w:t>
      </w:r>
      <w:proofErr w:type="spellEnd"/>
      <w:r w:rsidRPr="007C77CE">
        <w:rPr>
          <w:i/>
          <w:iCs/>
        </w:rPr>
        <w:t xml:space="preserve">! </w:t>
      </w:r>
      <w:r w:rsidRPr="007C77CE">
        <w:t>and</w:t>
      </w:r>
      <w:r w:rsidRPr="007C77CE">
        <w:rPr>
          <w:i/>
          <w:iCs/>
        </w:rPr>
        <w:t xml:space="preserve"> Live from New York</w:t>
      </w:r>
      <w:r w:rsidR="00944693">
        <w:t xml:space="preserve"> </w:t>
      </w:r>
      <w:r w:rsidRPr="007C77CE">
        <w:t>(Gilda Radner)</w:t>
      </w:r>
      <w:r w:rsidR="00944693">
        <w:t>;</w:t>
      </w:r>
      <w:r w:rsidRPr="007C77CE">
        <w:t xml:space="preserve"> </w:t>
      </w:r>
      <w:r w:rsidR="00944693">
        <w:t>and</w:t>
      </w:r>
      <w:r w:rsidRPr="007C77CE">
        <w:t xml:space="preserve"> recording and/or mixing artists such as Paul Simon (</w:t>
      </w:r>
      <w:r w:rsidRPr="007C77CE">
        <w:rPr>
          <w:i/>
          <w:iCs/>
        </w:rPr>
        <w:t>One Trick Pony</w:t>
      </w:r>
      <w:r>
        <w:t>), Barbra</w:t>
      </w:r>
      <w:r w:rsidRPr="007C77CE">
        <w:t xml:space="preserve"> Streisand (</w:t>
      </w:r>
      <w:r w:rsidRPr="007C77CE">
        <w:rPr>
          <w:i/>
          <w:iCs/>
        </w:rPr>
        <w:t>Yentl</w:t>
      </w:r>
      <w:r w:rsidRPr="007C77CE">
        <w:t>), Chicago (</w:t>
      </w:r>
      <w:r w:rsidRPr="007C77CE">
        <w:rPr>
          <w:i/>
          <w:iCs/>
        </w:rPr>
        <w:t>Hot Streets</w:t>
      </w:r>
      <w:r w:rsidRPr="007C77CE">
        <w:t xml:space="preserve"> and </w:t>
      </w:r>
      <w:r w:rsidRPr="007C77CE">
        <w:rPr>
          <w:i/>
          <w:iCs/>
        </w:rPr>
        <w:t>Chicago 13)</w:t>
      </w:r>
      <w:r w:rsidRPr="007C77CE">
        <w:t>, Paul McCartney (“Only Love Remains”), Kenny Loggins (</w:t>
      </w:r>
      <w:r w:rsidRPr="007C77CE">
        <w:rPr>
          <w:i/>
          <w:iCs/>
        </w:rPr>
        <w:t>Celebrate Me Home</w:t>
      </w:r>
      <w:r w:rsidRPr="007C77CE">
        <w:t>), George Benson (</w:t>
      </w:r>
      <w:r w:rsidRPr="007C77CE">
        <w:rPr>
          <w:i/>
          <w:iCs/>
        </w:rPr>
        <w:t>20/20</w:t>
      </w:r>
      <w:r w:rsidRPr="007C77CE">
        <w:t>), Whitney Houston (“Love Will Save The Day”), The Carpenters (</w:t>
      </w:r>
      <w:r w:rsidRPr="007C77CE">
        <w:rPr>
          <w:i/>
          <w:iCs/>
        </w:rPr>
        <w:t>Lovelines</w:t>
      </w:r>
      <w:r w:rsidRPr="007C77CE">
        <w:t>)</w:t>
      </w:r>
      <w:r w:rsidR="003C014F">
        <w:t xml:space="preserve">, </w:t>
      </w:r>
      <w:r w:rsidR="004936CB" w:rsidRPr="0007046F">
        <w:t>Peter Cetera</w:t>
      </w:r>
      <w:r w:rsidR="00944693">
        <w:t xml:space="preserve"> </w:t>
      </w:r>
      <w:r w:rsidR="003C014F">
        <w:t>(</w:t>
      </w:r>
      <w:r w:rsidR="004936CB" w:rsidRPr="0007046F">
        <w:t>Peter Cetera</w:t>
      </w:r>
      <w:r w:rsidR="003C014F">
        <w:t xml:space="preserve">) </w:t>
      </w:r>
      <w:r w:rsidRPr="007C77CE">
        <w:t>and more.</w:t>
      </w:r>
      <w:r w:rsidR="003C014F">
        <w:t xml:space="preserve"> </w:t>
      </w:r>
      <w:r w:rsidR="006200B0">
        <w:t xml:space="preserve">A </w:t>
      </w:r>
      <w:r>
        <w:t xml:space="preserve">particular </w:t>
      </w:r>
      <w:r w:rsidR="006200B0">
        <w:t xml:space="preserve">highlight </w:t>
      </w:r>
      <w:r w:rsidR="00944693">
        <w:t>of</w:t>
      </w:r>
      <w:r w:rsidR="006200B0">
        <w:t xml:space="preserve"> </w:t>
      </w:r>
      <w:r w:rsidR="00891878">
        <w:t>Jim</w:t>
      </w:r>
      <w:r w:rsidR="006200B0">
        <w:t xml:space="preserve">’s career was when </w:t>
      </w:r>
      <w:r>
        <w:t xml:space="preserve">Billy Joel’s </w:t>
      </w:r>
      <w:r w:rsidR="00944693">
        <w:t>“</w:t>
      </w:r>
      <w:r w:rsidR="00944693" w:rsidRPr="006200B0">
        <w:t>Just the Way You Are</w:t>
      </w:r>
      <w:r w:rsidR="00944693">
        <w:t>” from</w:t>
      </w:r>
      <w:r w:rsidR="00944693" w:rsidRPr="00944693">
        <w:rPr>
          <w:i/>
        </w:rPr>
        <w:t xml:space="preserve"> </w:t>
      </w:r>
      <w:r w:rsidR="006200B0" w:rsidRPr="0007046F">
        <w:rPr>
          <w:i/>
        </w:rPr>
        <w:t xml:space="preserve">The Stranger </w:t>
      </w:r>
      <w:r w:rsidR="006200B0">
        <w:t>won</w:t>
      </w:r>
      <w:r w:rsidR="006200B0" w:rsidRPr="006200B0">
        <w:t xml:space="preserve"> two awards at the 1978</w:t>
      </w:r>
      <w:r w:rsidR="00944693">
        <w:t xml:space="preserve"> </w:t>
      </w:r>
      <w:r w:rsidR="004936CB" w:rsidRPr="0007046F">
        <w:t>GRAMMY</w:t>
      </w:r>
      <w:r w:rsidR="004936CB" w:rsidRPr="0007046F">
        <w:rPr>
          <w:vertAlign w:val="superscript"/>
        </w:rPr>
        <w:t>®</w:t>
      </w:r>
      <w:r w:rsidR="004936CB" w:rsidRPr="0007046F">
        <w:t xml:space="preserve"> Awards</w:t>
      </w:r>
      <w:r w:rsidR="006200B0" w:rsidRPr="006200B0">
        <w:t>, winning</w:t>
      </w:r>
      <w:r w:rsidR="00944693">
        <w:t xml:space="preserve"> </w:t>
      </w:r>
      <w:r w:rsidR="004936CB" w:rsidRPr="0007046F">
        <w:t>Record of the Year</w:t>
      </w:r>
      <w:r w:rsidR="00944693">
        <w:t xml:space="preserve"> </w:t>
      </w:r>
      <w:r w:rsidR="006200B0" w:rsidRPr="006200B0">
        <w:t>as well as</w:t>
      </w:r>
      <w:r w:rsidR="00944693">
        <w:t xml:space="preserve"> </w:t>
      </w:r>
      <w:r w:rsidR="004936CB" w:rsidRPr="0007046F">
        <w:t>Song of the Year</w:t>
      </w:r>
      <w:r w:rsidR="006200B0">
        <w:t>.</w:t>
      </w:r>
    </w:p>
    <w:p w14:paraId="1EE5F790" w14:textId="77777777" w:rsidR="006200B0" w:rsidRDefault="006729A9" w:rsidP="006729A9">
      <w:pPr>
        <w:spacing w:line="360" w:lineRule="auto"/>
      </w:pPr>
      <w:r w:rsidRPr="006729A9">
        <w:t xml:space="preserve"> </w:t>
      </w:r>
    </w:p>
    <w:p w14:paraId="0CC0A777" w14:textId="7F59341E" w:rsidR="006729A9" w:rsidRDefault="00F521AC" w:rsidP="006729A9">
      <w:pPr>
        <w:spacing w:line="360" w:lineRule="auto"/>
      </w:pPr>
      <w:r w:rsidRPr="0007046F">
        <w:rPr>
          <w:rFonts w:ascii="Cambria" w:eastAsia="Times New Roman" w:hAnsi="Cambria"/>
          <w:color w:val="000000"/>
        </w:rPr>
        <w:t xml:space="preserve">Jim is survived by his partner Marcia </w:t>
      </w:r>
      <w:proofErr w:type="spellStart"/>
      <w:r w:rsidRPr="0007046F">
        <w:rPr>
          <w:rFonts w:ascii="Cambria" w:eastAsia="Times New Roman" w:hAnsi="Cambria"/>
          <w:color w:val="000000"/>
        </w:rPr>
        <w:t>Brunning</w:t>
      </w:r>
      <w:proofErr w:type="spellEnd"/>
      <w:r w:rsidRPr="0007046F">
        <w:rPr>
          <w:rFonts w:ascii="Cambria" w:eastAsia="Times New Roman" w:hAnsi="Cambria"/>
          <w:color w:val="000000"/>
        </w:rPr>
        <w:t xml:space="preserve"> and daughters Whitney </w:t>
      </w:r>
      <w:proofErr w:type="spellStart"/>
      <w:r w:rsidRPr="0007046F">
        <w:rPr>
          <w:rFonts w:ascii="Cambria" w:eastAsia="Times New Roman" w:hAnsi="Cambria"/>
          <w:color w:val="000000"/>
        </w:rPr>
        <w:t>Lerchen</w:t>
      </w:r>
      <w:proofErr w:type="spellEnd"/>
      <w:r w:rsidRPr="0007046F">
        <w:rPr>
          <w:rFonts w:ascii="Cambria" w:eastAsia="Times New Roman" w:hAnsi="Cambria"/>
          <w:color w:val="000000"/>
        </w:rPr>
        <w:t xml:space="preserve"> and Elizabeth Newell</w:t>
      </w:r>
      <w:r w:rsidR="003D109B">
        <w:rPr>
          <w:rFonts w:ascii="Cambria" w:eastAsia="Times New Roman" w:hAnsi="Cambria"/>
          <w:color w:val="000000"/>
        </w:rPr>
        <w:t>,</w:t>
      </w:r>
      <w:r w:rsidRPr="0007046F">
        <w:rPr>
          <w:rFonts w:ascii="Cambria" w:eastAsia="Times New Roman" w:hAnsi="Cambria"/>
          <w:color w:val="000000"/>
        </w:rPr>
        <w:t xml:space="preserve"> along with his grandchildren Olivia </w:t>
      </w:r>
      <w:proofErr w:type="spellStart"/>
      <w:r w:rsidRPr="0007046F">
        <w:rPr>
          <w:rFonts w:ascii="Cambria" w:eastAsia="Times New Roman" w:hAnsi="Cambria"/>
          <w:color w:val="000000"/>
        </w:rPr>
        <w:t>Lerchen</w:t>
      </w:r>
      <w:proofErr w:type="spellEnd"/>
      <w:r w:rsidR="003D109B">
        <w:rPr>
          <w:rFonts w:ascii="Cambria" w:eastAsia="Times New Roman" w:hAnsi="Cambria"/>
          <w:color w:val="000000"/>
        </w:rPr>
        <w:t xml:space="preserve"> and </w:t>
      </w:r>
      <w:r w:rsidRPr="0007046F">
        <w:rPr>
          <w:rFonts w:ascii="Cambria" w:eastAsia="Times New Roman" w:hAnsi="Cambria"/>
          <w:color w:val="000000"/>
        </w:rPr>
        <w:t xml:space="preserve">Allison and Daniel Newell. Jim is also remembered by his siblings, Stefan Boyer and Amy Boyer, </w:t>
      </w:r>
      <w:r w:rsidR="003D109B">
        <w:rPr>
          <w:rFonts w:ascii="Cambria" w:eastAsia="Times New Roman" w:hAnsi="Cambria"/>
          <w:color w:val="000000"/>
        </w:rPr>
        <w:t xml:space="preserve">and </w:t>
      </w:r>
      <w:r w:rsidRPr="0007046F">
        <w:rPr>
          <w:rFonts w:ascii="Cambria" w:eastAsia="Times New Roman" w:hAnsi="Cambria"/>
          <w:color w:val="000000"/>
        </w:rPr>
        <w:t xml:space="preserve">nieces and nephews throughout Pennsylvania and </w:t>
      </w:r>
      <w:r w:rsidR="00526E15">
        <w:rPr>
          <w:rFonts w:ascii="Cambria" w:eastAsia="Times New Roman" w:hAnsi="Cambria"/>
          <w:color w:val="000000"/>
        </w:rPr>
        <w:t xml:space="preserve">the </w:t>
      </w:r>
      <w:proofErr w:type="gramStart"/>
      <w:r w:rsidRPr="0007046F">
        <w:rPr>
          <w:rFonts w:ascii="Cambria" w:eastAsia="Times New Roman" w:hAnsi="Cambria"/>
          <w:color w:val="000000"/>
        </w:rPr>
        <w:t>U.S.</w:t>
      </w:r>
      <w:r w:rsidR="006729A9" w:rsidRPr="0093181E">
        <w:t>.</w:t>
      </w:r>
      <w:proofErr w:type="gramEnd"/>
    </w:p>
    <w:p w14:paraId="1C315F82" w14:textId="2D29B467" w:rsidR="000D5080" w:rsidRDefault="000D5080" w:rsidP="006729A9">
      <w:pPr>
        <w:spacing w:line="360" w:lineRule="auto"/>
      </w:pPr>
    </w:p>
    <w:p w14:paraId="33FA9368" w14:textId="2EF5DB44" w:rsidR="000D5080" w:rsidRDefault="000D5080" w:rsidP="006729A9">
      <w:pPr>
        <w:spacing w:line="360" w:lineRule="auto"/>
      </w:pPr>
    </w:p>
    <w:p w14:paraId="28E99B6B" w14:textId="06B6A863" w:rsidR="000D5080" w:rsidRPr="0093181E" w:rsidRDefault="000D5080" w:rsidP="000D5080">
      <w:pPr>
        <w:spacing w:line="360" w:lineRule="auto"/>
        <w:jc w:val="center"/>
      </w:pPr>
      <w:r>
        <w:t>###</w:t>
      </w:r>
    </w:p>
    <w:p w14:paraId="55E534D4" w14:textId="77777777" w:rsidR="00C06199" w:rsidRPr="006729A9" w:rsidRDefault="00C06199" w:rsidP="006729A9">
      <w:pPr>
        <w:spacing w:line="360" w:lineRule="auto"/>
      </w:pPr>
    </w:p>
    <w:sectPr w:rsidR="00C06199" w:rsidRPr="006729A9" w:rsidSect="00397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67"/>
    <w:rsid w:val="0007046F"/>
    <w:rsid w:val="000D5080"/>
    <w:rsid w:val="00230298"/>
    <w:rsid w:val="00343683"/>
    <w:rsid w:val="00397018"/>
    <w:rsid w:val="003979B0"/>
    <w:rsid w:val="003C014F"/>
    <w:rsid w:val="003D109B"/>
    <w:rsid w:val="00452FDF"/>
    <w:rsid w:val="00483465"/>
    <w:rsid w:val="004936CB"/>
    <w:rsid w:val="00526E15"/>
    <w:rsid w:val="005B2F8C"/>
    <w:rsid w:val="006200B0"/>
    <w:rsid w:val="006729A9"/>
    <w:rsid w:val="007668A8"/>
    <w:rsid w:val="007C77CE"/>
    <w:rsid w:val="00891878"/>
    <w:rsid w:val="0093181E"/>
    <w:rsid w:val="00944693"/>
    <w:rsid w:val="00C06199"/>
    <w:rsid w:val="00E33067"/>
    <w:rsid w:val="00F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1FB5A"/>
  <w14:defaultImageDpi w14:val="300"/>
  <w15:docId w15:val="{CC1CDC44-FB50-4F69-9273-FA2F59D3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9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00B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7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4</cp:revision>
  <dcterms:created xsi:type="dcterms:W3CDTF">2022-06-20T19:59:00Z</dcterms:created>
  <dcterms:modified xsi:type="dcterms:W3CDTF">2022-06-20T20:30:00Z</dcterms:modified>
</cp:coreProperties>
</file>