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685829" w:rsidRDefault="00D375DA" w:rsidP="00B267B8">
      <w:pPr>
        <w:spacing w:line="276" w:lineRule="auto"/>
        <w:jc w:val="center"/>
      </w:pPr>
      <w:r w:rsidRPr="00685829">
        <w:tab/>
      </w:r>
    </w:p>
    <w:p w14:paraId="7711C269" w14:textId="77777777" w:rsidR="00B25A1A" w:rsidRPr="00685829" w:rsidRDefault="00B25A1A" w:rsidP="00B267B8">
      <w:pPr>
        <w:spacing w:line="276" w:lineRule="auto"/>
        <w:jc w:val="center"/>
      </w:pPr>
    </w:p>
    <w:p w14:paraId="7F5C2509" w14:textId="77777777" w:rsidR="00B267B8" w:rsidRPr="00685829" w:rsidRDefault="00FD3F02" w:rsidP="00B267B8">
      <w:pPr>
        <w:spacing w:line="276" w:lineRule="auto"/>
        <w:jc w:val="center"/>
        <w:sectPr w:rsidR="00B267B8" w:rsidRPr="00685829" w:rsidSect="00BB47DC">
          <w:pgSz w:w="11900" w:h="16840"/>
          <w:pgMar w:top="0" w:right="1440" w:bottom="1440" w:left="1440" w:header="706" w:footer="706" w:gutter="0"/>
          <w:cols w:space="708"/>
        </w:sectPr>
      </w:pPr>
      <w:r w:rsidRPr="00F073B1">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685829" w:rsidRDefault="00BB47DC"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685829" w:rsidRDefault="00235FEF" w:rsidP="004710EE">
      <w:pPr>
        <w:spacing w:line="276" w:lineRule="auto"/>
        <w:jc w:val="center"/>
        <w:rPr>
          <w:rFonts w:cs="Helvetica"/>
          <w:b/>
          <w:color w:val="000000" w:themeColor="text1"/>
        </w:rPr>
      </w:pPr>
      <w:r w:rsidRPr="00685829">
        <w:rPr>
          <w:b/>
          <w:color w:val="000000" w:themeColor="text1"/>
        </w:rPr>
        <w:t>FOR</w:t>
      </w:r>
      <w:r w:rsidR="007452D9" w:rsidRPr="00685829">
        <w:rPr>
          <w:b/>
          <w:color w:val="000000" w:themeColor="text1"/>
        </w:rPr>
        <w:t xml:space="preserve"> </w:t>
      </w:r>
      <w:r w:rsidRPr="00685829">
        <w:rPr>
          <w:b/>
          <w:color w:val="000000" w:themeColor="text1"/>
        </w:rPr>
        <w:t>IMMEDIATE</w:t>
      </w:r>
      <w:r w:rsidR="007452D9" w:rsidRPr="00685829">
        <w:rPr>
          <w:b/>
          <w:color w:val="000000" w:themeColor="text1"/>
        </w:rPr>
        <w:t xml:space="preserve"> </w:t>
      </w:r>
      <w:r w:rsidRPr="00685829">
        <w:rPr>
          <w:b/>
          <w:color w:val="000000" w:themeColor="text1"/>
        </w:rPr>
        <w:t>RELEASE</w:t>
      </w:r>
    </w:p>
    <w:p w14:paraId="5AF1545E" w14:textId="77777777" w:rsidR="007006E9" w:rsidRPr="00685829" w:rsidRDefault="00BB47DC"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42FB815E" w14:textId="356F5D28" w:rsidR="0093662F" w:rsidRPr="00963A82" w:rsidRDefault="0093662F" w:rsidP="0093662F">
      <w:pPr>
        <w:pStyle w:val="Normal1"/>
        <w:spacing w:line="276" w:lineRule="auto"/>
        <w:jc w:val="center"/>
        <w:rPr>
          <w:b/>
          <w:bCs/>
          <w:sz w:val="28"/>
          <w:szCs w:val="28"/>
        </w:rPr>
      </w:pPr>
      <w:r>
        <w:rPr>
          <w:b/>
          <w:bCs/>
          <w:sz w:val="28"/>
          <w:szCs w:val="28"/>
        </w:rPr>
        <w:t xml:space="preserve">Over 100 </w:t>
      </w:r>
      <w:proofErr w:type="spellStart"/>
      <w:r>
        <w:rPr>
          <w:b/>
          <w:bCs/>
          <w:sz w:val="28"/>
          <w:szCs w:val="28"/>
        </w:rPr>
        <w:t>Focusrite</w:t>
      </w:r>
      <w:proofErr w:type="spellEnd"/>
      <w:r>
        <w:rPr>
          <w:b/>
          <w:bCs/>
          <w:sz w:val="28"/>
          <w:szCs w:val="28"/>
        </w:rPr>
        <w:t xml:space="preserve"> </w:t>
      </w:r>
      <w:proofErr w:type="spellStart"/>
      <w:r>
        <w:rPr>
          <w:b/>
          <w:bCs/>
          <w:sz w:val="28"/>
          <w:szCs w:val="28"/>
        </w:rPr>
        <w:t>RedNet</w:t>
      </w:r>
      <w:proofErr w:type="spellEnd"/>
      <w:r>
        <w:rPr>
          <w:b/>
          <w:bCs/>
          <w:sz w:val="28"/>
          <w:szCs w:val="28"/>
        </w:rPr>
        <w:t xml:space="preserve"> components employed by ATK/Clair for Super Bowl LVIII </w:t>
      </w:r>
      <w:proofErr w:type="gramStart"/>
      <w:r>
        <w:rPr>
          <w:b/>
          <w:bCs/>
          <w:sz w:val="28"/>
          <w:szCs w:val="28"/>
        </w:rPr>
        <w:t>coverage</w:t>
      </w:r>
      <w:proofErr w:type="gramEnd"/>
    </w:p>
    <w:p w14:paraId="459EC1C0" w14:textId="77777777" w:rsidR="0093662F" w:rsidRDefault="0093662F" w:rsidP="0093662F">
      <w:pPr>
        <w:pStyle w:val="Normal1"/>
        <w:rPr>
          <w:i/>
          <w:iCs/>
          <w:sz w:val="22"/>
          <w:szCs w:val="22"/>
        </w:rPr>
      </w:pPr>
    </w:p>
    <w:p w14:paraId="767BAAFA" w14:textId="77777777" w:rsidR="0093662F" w:rsidRPr="00795881" w:rsidRDefault="0093662F" w:rsidP="0093662F">
      <w:pPr>
        <w:spacing w:line="276" w:lineRule="auto"/>
        <w:jc w:val="center"/>
        <w:rPr>
          <w:i/>
          <w:iCs/>
          <w:sz w:val="22"/>
          <w:szCs w:val="22"/>
        </w:rPr>
      </w:pPr>
      <w:r>
        <w:rPr>
          <w:i/>
          <w:iCs/>
          <w:sz w:val="22"/>
          <w:szCs w:val="22"/>
        </w:rPr>
        <w:t xml:space="preserve">For the ninth year in a row, </w:t>
      </w:r>
      <w:r w:rsidRPr="00795881">
        <w:rPr>
          <w:i/>
          <w:iCs/>
          <w:sz w:val="22"/>
          <w:szCs w:val="22"/>
        </w:rPr>
        <w:t>ATK</w:t>
      </w:r>
      <w:r>
        <w:rPr>
          <w:i/>
          <w:iCs/>
          <w:sz w:val="22"/>
          <w:szCs w:val="22"/>
        </w:rPr>
        <w:t xml:space="preserve"> </w:t>
      </w:r>
      <w:proofErr w:type="spellStart"/>
      <w:r w:rsidRPr="00795881">
        <w:rPr>
          <w:i/>
          <w:iCs/>
          <w:sz w:val="22"/>
          <w:szCs w:val="22"/>
        </w:rPr>
        <w:t>Audio</w:t>
      </w:r>
      <w:r>
        <w:rPr>
          <w:i/>
          <w:iCs/>
          <w:sz w:val="22"/>
          <w:szCs w:val="22"/>
        </w:rPr>
        <w:t>t</w:t>
      </w:r>
      <w:r w:rsidRPr="00795881">
        <w:rPr>
          <w:i/>
          <w:iCs/>
          <w:sz w:val="22"/>
          <w:szCs w:val="22"/>
        </w:rPr>
        <w:t>ek</w:t>
      </w:r>
      <w:proofErr w:type="spellEnd"/>
      <w:r>
        <w:rPr>
          <w:i/>
          <w:iCs/>
          <w:sz w:val="22"/>
          <w:szCs w:val="22"/>
        </w:rPr>
        <w:t xml:space="preserve">, a Clair Global company, </w:t>
      </w:r>
      <w:r w:rsidRPr="00795881">
        <w:rPr>
          <w:i/>
          <w:iCs/>
          <w:sz w:val="22"/>
          <w:szCs w:val="22"/>
        </w:rPr>
        <w:t>employs</w:t>
      </w:r>
      <w:r>
        <w:rPr>
          <w:i/>
          <w:iCs/>
          <w:sz w:val="22"/>
          <w:szCs w:val="22"/>
        </w:rPr>
        <w:t xml:space="preserve"> </w:t>
      </w:r>
      <w:r w:rsidRPr="00795881">
        <w:rPr>
          <w:i/>
          <w:iCs/>
          <w:sz w:val="22"/>
          <w:szCs w:val="22"/>
        </w:rPr>
        <w:t>its</w:t>
      </w:r>
      <w:r>
        <w:rPr>
          <w:i/>
          <w:iCs/>
          <w:sz w:val="22"/>
          <w:szCs w:val="22"/>
        </w:rPr>
        <w:t xml:space="preserve"> arsenal </w:t>
      </w:r>
      <w:r w:rsidRPr="00795881">
        <w:rPr>
          <w:i/>
          <w:iCs/>
          <w:sz w:val="22"/>
          <w:szCs w:val="22"/>
        </w:rPr>
        <w:t>of</w:t>
      </w:r>
      <w:r>
        <w:rPr>
          <w:i/>
          <w:iCs/>
          <w:sz w:val="22"/>
          <w:szCs w:val="22"/>
        </w:rPr>
        <w:t xml:space="preserve"> </w:t>
      </w:r>
      <w:proofErr w:type="spellStart"/>
      <w:r w:rsidRPr="00795881">
        <w:rPr>
          <w:i/>
          <w:iCs/>
          <w:sz w:val="22"/>
          <w:szCs w:val="22"/>
        </w:rPr>
        <w:t>Focusrite</w:t>
      </w:r>
      <w:proofErr w:type="spellEnd"/>
      <w:r>
        <w:rPr>
          <w:i/>
          <w:iCs/>
          <w:sz w:val="22"/>
          <w:szCs w:val="22"/>
        </w:rPr>
        <w:t xml:space="preserve"> </w:t>
      </w:r>
      <w:proofErr w:type="spellStart"/>
      <w:r w:rsidRPr="00795881">
        <w:rPr>
          <w:i/>
          <w:iCs/>
          <w:sz w:val="22"/>
          <w:szCs w:val="22"/>
        </w:rPr>
        <w:t>RedNet</w:t>
      </w:r>
      <w:proofErr w:type="spellEnd"/>
      <w:r>
        <w:rPr>
          <w:i/>
          <w:iCs/>
          <w:sz w:val="22"/>
          <w:szCs w:val="22"/>
        </w:rPr>
        <w:t xml:space="preserve"> </w:t>
      </w:r>
      <w:r w:rsidRPr="00795881">
        <w:rPr>
          <w:i/>
          <w:iCs/>
          <w:sz w:val="22"/>
          <w:szCs w:val="22"/>
        </w:rPr>
        <w:t>for</w:t>
      </w:r>
      <w:r>
        <w:rPr>
          <w:i/>
          <w:iCs/>
          <w:sz w:val="22"/>
          <w:szCs w:val="22"/>
        </w:rPr>
        <w:t xml:space="preserve"> </w:t>
      </w:r>
      <w:r w:rsidRPr="00795881">
        <w:rPr>
          <w:i/>
          <w:iCs/>
          <w:sz w:val="22"/>
          <w:szCs w:val="22"/>
        </w:rPr>
        <w:t>the</w:t>
      </w:r>
      <w:r>
        <w:rPr>
          <w:i/>
          <w:iCs/>
          <w:sz w:val="22"/>
          <w:szCs w:val="22"/>
        </w:rPr>
        <w:t xml:space="preserve"> </w:t>
      </w:r>
      <w:r w:rsidRPr="00795881">
        <w:rPr>
          <w:i/>
          <w:iCs/>
          <w:sz w:val="22"/>
          <w:szCs w:val="22"/>
        </w:rPr>
        <w:t>Dante</w:t>
      </w:r>
      <w:r>
        <w:rPr>
          <w:i/>
          <w:iCs/>
          <w:sz w:val="22"/>
          <w:szCs w:val="22"/>
        </w:rPr>
        <w:t xml:space="preserve">® </w:t>
      </w:r>
      <w:r w:rsidRPr="00795881">
        <w:rPr>
          <w:i/>
          <w:iCs/>
          <w:sz w:val="22"/>
          <w:szCs w:val="22"/>
        </w:rPr>
        <w:t>networked</w:t>
      </w:r>
      <w:r>
        <w:rPr>
          <w:i/>
          <w:iCs/>
          <w:sz w:val="22"/>
          <w:szCs w:val="22"/>
        </w:rPr>
        <w:t xml:space="preserve"> </w:t>
      </w:r>
      <w:r w:rsidRPr="00795881">
        <w:rPr>
          <w:i/>
          <w:iCs/>
          <w:sz w:val="22"/>
          <w:szCs w:val="22"/>
        </w:rPr>
        <w:t>audio</w:t>
      </w:r>
      <w:r>
        <w:rPr>
          <w:i/>
          <w:iCs/>
          <w:sz w:val="22"/>
          <w:szCs w:val="22"/>
        </w:rPr>
        <w:t xml:space="preserve"> </w:t>
      </w:r>
      <w:r w:rsidRPr="00795881">
        <w:rPr>
          <w:i/>
          <w:iCs/>
          <w:sz w:val="22"/>
          <w:szCs w:val="22"/>
        </w:rPr>
        <w:t>system</w:t>
      </w:r>
      <w:r>
        <w:rPr>
          <w:i/>
          <w:iCs/>
          <w:sz w:val="22"/>
          <w:szCs w:val="22"/>
        </w:rPr>
        <w:t xml:space="preserve"> </w:t>
      </w:r>
      <w:r w:rsidRPr="00795881">
        <w:rPr>
          <w:i/>
          <w:iCs/>
          <w:sz w:val="22"/>
          <w:szCs w:val="22"/>
        </w:rPr>
        <w:t>at</w:t>
      </w:r>
      <w:r>
        <w:rPr>
          <w:i/>
          <w:iCs/>
          <w:sz w:val="22"/>
          <w:szCs w:val="22"/>
        </w:rPr>
        <w:t xml:space="preserve"> </w:t>
      </w:r>
      <w:r w:rsidRPr="00795881">
        <w:rPr>
          <w:i/>
          <w:iCs/>
          <w:sz w:val="22"/>
          <w:szCs w:val="22"/>
        </w:rPr>
        <w:t>Super</w:t>
      </w:r>
      <w:r>
        <w:rPr>
          <w:i/>
          <w:iCs/>
          <w:sz w:val="22"/>
          <w:szCs w:val="22"/>
        </w:rPr>
        <w:t xml:space="preserve"> </w:t>
      </w:r>
      <w:r w:rsidRPr="00795881">
        <w:rPr>
          <w:i/>
          <w:iCs/>
          <w:sz w:val="22"/>
          <w:szCs w:val="22"/>
        </w:rPr>
        <w:t>Bowl</w:t>
      </w:r>
      <w:r>
        <w:rPr>
          <w:i/>
          <w:iCs/>
          <w:sz w:val="22"/>
          <w:szCs w:val="22"/>
        </w:rPr>
        <w:t xml:space="preserve"> </w:t>
      </w:r>
      <w:r w:rsidRPr="00795881">
        <w:rPr>
          <w:i/>
          <w:iCs/>
          <w:sz w:val="22"/>
          <w:szCs w:val="22"/>
        </w:rPr>
        <w:t>LVI</w:t>
      </w:r>
      <w:r>
        <w:rPr>
          <w:i/>
          <w:iCs/>
          <w:sz w:val="22"/>
          <w:szCs w:val="22"/>
        </w:rPr>
        <w:t>II</w:t>
      </w:r>
    </w:p>
    <w:p w14:paraId="015B3CEC" w14:textId="77777777" w:rsidR="0093662F" w:rsidRDefault="0093662F" w:rsidP="0093662F">
      <w:pPr>
        <w:pStyle w:val="Normal1"/>
        <w:rPr>
          <w:sz w:val="22"/>
          <w:szCs w:val="22"/>
        </w:rPr>
      </w:pPr>
    </w:p>
    <w:p w14:paraId="4F5822C5" w14:textId="7F5790FC" w:rsidR="0093662F" w:rsidRPr="00EA613C" w:rsidRDefault="0093662F" w:rsidP="0093662F">
      <w:pPr>
        <w:spacing w:line="276" w:lineRule="auto"/>
        <w:rPr>
          <w:sz w:val="22"/>
          <w:szCs w:val="22"/>
        </w:rPr>
      </w:pPr>
      <w:r w:rsidRPr="002E36A0">
        <w:rPr>
          <w:sz w:val="22"/>
          <w:szCs w:val="22"/>
        </w:rPr>
        <w:t xml:space="preserve">Los Angeles, CA, </w:t>
      </w:r>
      <w:r>
        <w:rPr>
          <w:sz w:val="22"/>
          <w:szCs w:val="22"/>
        </w:rPr>
        <w:t>February</w:t>
      </w:r>
      <w:r w:rsidRPr="002E36A0">
        <w:rPr>
          <w:sz w:val="22"/>
          <w:szCs w:val="22"/>
        </w:rPr>
        <w:t xml:space="preserve"> </w:t>
      </w:r>
      <w:r w:rsidR="00E37716">
        <w:rPr>
          <w:sz w:val="22"/>
          <w:szCs w:val="22"/>
        </w:rPr>
        <w:t>15</w:t>
      </w:r>
      <w:r w:rsidRPr="002E36A0">
        <w:rPr>
          <w:sz w:val="22"/>
          <w:szCs w:val="22"/>
        </w:rPr>
        <w:t xml:space="preserve">, </w:t>
      </w:r>
      <w:r>
        <w:rPr>
          <w:sz w:val="22"/>
          <w:szCs w:val="22"/>
        </w:rPr>
        <w:t>202</w:t>
      </w:r>
      <w:r w:rsidR="00F400F0">
        <w:rPr>
          <w:sz w:val="22"/>
          <w:szCs w:val="22"/>
        </w:rPr>
        <w:t>4</w:t>
      </w:r>
      <w:r w:rsidRPr="002E36A0">
        <w:rPr>
          <w:sz w:val="22"/>
          <w:szCs w:val="22"/>
        </w:rPr>
        <w:t xml:space="preserve"> –</w:t>
      </w:r>
      <w:r>
        <w:rPr>
          <w:sz w:val="22"/>
          <w:szCs w:val="22"/>
        </w:rPr>
        <w:t xml:space="preserve"> </w:t>
      </w:r>
      <w:r w:rsidRPr="00EA613C">
        <w:rPr>
          <w:sz w:val="22"/>
          <w:szCs w:val="22"/>
        </w:rPr>
        <w:t>On February 11, 2024, the Kansas City Chiefs and San Francisco 49ers faced off at</w:t>
      </w:r>
      <w:r>
        <w:rPr>
          <w:sz w:val="22"/>
          <w:szCs w:val="22"/>
        </w:rPr>
        <w:t xml:space="preserve"> </w:t>
      </w:r>
      <w:r w:rsidRPr="00EA613C">
        <w:rPr>
          <w:sz w:val="22"/>
          <w:szCs w:val="22"/>
        </w:rPr>
        <w:t>Allegiant Stadium</w:t>
      </w:r>
      <w:r>
        <w:rPr>
          <w:sz w:val="22"/>
          <w:szCs w:val="22"/>
        </w:rPr>
        <w:t xml:space="preserve"> </w:t>
      </w:r>
      <w:r w:rsidRPr="00EA613C">
        <w:rPr>
          <w:sz w:val="22"/>
          <w:szCs w:val="22"/>
        </w:rPr>
        <w:t>in</w:t>
      </w:r>
      <w:r>
        <w:rPr>
          <w:sz w:val="22"/>
          <w:szCs w:val="22"/>
        </w:rPr>
        <w:t xml:space="preserve"> Las Vegas</w:t>
      </w:r>
      <w:r w:rsidRPr="00EA613C">
        <w:rPr>
          <w:sz w:val="22"/>
          <w:szCs w:val="22"/>
        </w:rPr>
        <w:t xml:space="preserve">, Nevada. As one of the most highly anticipated sports events of the year, Super Bowl LVIII had viewership of </w:t>
      </w:r>
      <w:r w:rsidR="00CA2B16">
        <w:rPr>
          <w:sz w:val="22"/>
          <w:szCs w:val="22"/>
        </w:rPr>
        <w:t xml:space="preserve">123.4 </w:t>
      </w:r>
      <w:r w:rsidRPr="00EA613C">
        <w:rPr>
          <w:sz w:val="22"/>
          <w:szCs w:val="22"/>
        </w:rPr>
        <w:t xml:space="preserve">million. The </w:t>
      </w:r>
      <w:r w:rsidRPr="005D78D7">
        <w:rPr>
          <w:sz w:val="22"/>
          <w:szCs w:val="22"/>
        </w:rPr>
        <w:t>Apple Music Super Bowl LVIII Halftime Show</w:t>
      </w:r>
      <w:r>
        <w:rPr>
          <w:sz w:val="22"/>
          <w:szCs w:val="22"/>
        </w:rPr>
        <w:t xml:space="preserve"> </w:t>
      </w:r>
      <w:r w:rsidRPr="00EA613C">
        <w:rPr>
          <w:sz w:val="22"/>
          <w:szCs w:val="22"/>
        </w:rPr>
        <w:t xml:space="preserve">performance by Usher was a </w:t>
      </w:r>
      <w:r w:rsidR="008E7633">
        <w:rPr>
          <w:sz w:val="22"/>
          <w:szCs w:val="22"/>
        </w:rPr>
        <w:t>nostalgic, heart-pumping</w:t>
      </w:r>
      <w:r w:rsidR="008E7633" w:rsidRPr="00EA613C">
        <w:rPr>
          <w:sz w:val="22"/>
          <w:szCs w:val="22"/>
        </w:rPr>
        <w:t xml:space="preserve"> </w:t>
      </w:r>
      <w:r w:rsidRPr="00EA613C">
        <w:rPr>
          <w:sz w:val="22"/>
          <w:szCs w:val="22"/>
        </w:rPr>
        <w:t xml:space="preserve">spectacle to match the big game. Once again, ATK </w:t>
      </w:r>
      <w:proofErr w:type="spellStart"/>
      <w:r w:rsidRPr="00EA613C">
        <w:rPr>
          <w:sz w:val="22"/>
          <w:szCs w:val="22"/>
        </w:rPr>
        <w:t>Audiotek</w:t>
      </w:r>
      <w:proofErr w:type="spellEnd"/>
      <w:r w:rsidRPr="00EA613C">
        <w:rPr>
          <w:sz w:val="22"/>
          <w:szCs w:val="22"/>
        </w:rPr>
        <w:t xml:space="preserve"> (a Clair Global company), the live-sound provider for the Super Bowl for the past </w:t>
      </w:r>
      <w:r w:rsidR="00FF7AD7">
        <w:rPr>
          <w:sz w:val="22"/>
          <w:szCs w:val="22"/>
        </w:rPr>
        <w:t xml:space="preserve">27 </w:t>
      </w:r>
      <w:r w:rsidRPr="00EA613C">
        <w:rPr>
          <w:sz w:val="22"/>
          <w:szCs w:val="22"/>
        </w:rPr>
        <w:t>consecutive years, had an all-digital audio signal path thanks to an extensive Dante® networked audio infrastructure featuring components from</w:t>
      </w:r>
      <w:r>
        <w:rPr>
          <w:sz w:val="22"/>
          <w:szCs w:val="22"/>
        </w:rPr>
        <w:t xml:space="preserve"> </w:t>
      </w:r>
      <w:hyperlink r:id="rId7" w:history="1">
        <w:proofErr w:type="spellStart"/>
        <w:r w:rsidRPr="0093662F">
          <w:rPr>
            <w:rStyle w:val="Hyperlink"/>
            <w:sz w:val="22"/>
            <w:szCs w:val="22"/>
          </w:rPr>
          <w:t>Focusrite</w:t>
        </w:r>
      </w:hyperlink>
      <w:r w:rsidRPr="00EA613C">
        <w:rPr>
          <w:sz w:val="22"/>
          <w:szCs w:val="22"/>
        </w:rPr>
        <w:t>’s</w:t>
      </w:r>
      <w:proofErr w:type="spellEnd"/>
      <w:r>
        <w:rPr>
          <w:sz w:val="22"/>
          <w:szCs w:val="22"/>
        </w:rPr>
        <w:t xml:space="preserve"> </w:t>
      </w:r>
      <w:hyperlink r:id="rId8" w:history="1">
        <w:proofErr w:type="spellStart"/>
        <w:r w:rsidRPr="0093662F">
          <w:rPr>
            <w:rStyle w:val="Hyperlink"/>
            <w:sz w:val="22"/>
            <w:szCs w:val="22"/>
          </w:rPr>
          <w:t>RedNet</w:t>
        </w:r>
        <w:proofErr w:type="spellEnd"/>
      </w:hyperlink>
      <w:r>
        <w:rPr>
          <w:sz w:val="22"/>
          <w:szCs w:val="22"/>
        </w:rPr>
        <w:t xml:space="preserve"> </w:t>
      </w:r>
      <w:r w:rsidRPr="00EA613C">
        <w:rPr>
          <w:sz w:val="22"/>
          <w:szCs w:val="22"/>
        </w:rPr>
        <w:t xml:space="preserve">range of Dante-networked audio converters and interfaces. </w:t>
      </w:r>
    </w:p>
    <w:p w14:paraId="033AC8A8" w14:textId="77777777" w:rsidR="0093662F" w:rsidRDefault="0093662F" w:rsidP="0093662F">
      <w:pPr>
        <w:spacing w:line="276" w:lineRule="auto"/>
        <w:rPr>
          <w:sz w:val="22"/>
          <w:szCs w:val="22"/>
        </w:rPr>
      </w:pPr>
    </w:p>
    <w:p w14:paraId="0130922D" w14:textId="6F86B2B6" w:rsidR="0093662F" w:rsidRDefault="0093662F" w:rsidP="0093662F">
      <w:pPr>
        <w:spacing w:line="276" w:lineRule="auto"/>
        <w:rPr>
          <w:sz w:val="22"/>
          <w:szCs w:val="22"/>
        </w:rPr>
      </w:pPr>
      <w:r>
        <w:rPr>
          <w:sz w:val="22"/>
          <w:szCs w:val="22"/>
        </w:rPr>
        <w:t xml:space="preserve">“This is our ninth year using </w:t>
      </w:r>
      <w:proofErr w:type="spellStart"/>
      <w:r>
        <w:rPr>
          <w:sz w:val="22"/>
          <w:szCs w:val="22"/>
        </w:rPr>
        <w:t>Focusrite</w:t>
      </w:r>
      <w:proofErr w:type="spellEnd"/>
      <w:r>
        <w:rPr>
          <w:sz w:val="22"/>
          <w:szCs w:val="22"/>
        </w:rPr>
        <w:t xml:space="preserve"> </w:t>
      </w:r>
      <w:proofErr w:type="spellStart"/>
      <w:r>
        <w:rPr>
          <w:sz w:val="22"/>
          <w:szCs w:val="22"/>
        </w:rPr>
        <w:t>RedNet</w:t>
      </w:r>
      <w:proofErr w:type="spellEnd"/>
      <w:r>
        <w:rPr>
          <w:sz w:val="22"/>
          <w:szCs w:val="22"/>
        </w:rPr>
        <w:t xml:space="preserve"> with our Dante Audio-over IP network</w:t>
      </w:r>
      <w:r w:rsidRPr="00855C2D">
        <w:rPr>
          <w:sz w:val="22"/>
          <w:szCs w:val="22"/>
        </w:rPr>
        <w:t xml:space="preserve"> </w:t>
      </w:r>
      <w:r>
        <w:rPr>
          <w:sz w:val="22"/>
          <w:szCs w:val="22"/>
        </w:rPr>
        <w:t xml:space="preserve">at the Super Bowl,” stated Kirk Powell, Engineer-in-Charge for ATK/Clair at Super Bowl LVIII. “This year we are employing over 100 </w:t>
      </w:r>
      <w:proofErr w:type="spellStart"/>
      <w:r>
        <w:rPr>
          <w:sz w:val="22"/>
          <w:szCs w:val="22"/>
        </w:rPr>
        <w:t>RedNet</w:t>
      </w:r>
      <w:proofErr w:type="spellEnd"/>
      <w:r>
        <w:rPr>
          <w:sz w:val="22"/>
          <w:szCs w:val="22"/>
        </w:rPr>
        <w:t xml:space="preserve"> units, which is the largest </w:t>
      </w:r>
      <w:proofErr w:type="spellStart"/>
      <w:r>
        <w:rPr>
          <w:sz w:val="22"/>
          <w:szCs w:val="22"/>
        </w:rPr>
        <w:t>Focusrite</w:t>
      </w:r>
      <w:proofErr w:type="spellEnd"/>
      <w:r>
        <w:rPr>
          <w:sz w:val="22"/>
          <w:szCs w:val="22"/>
        </w:rPr>
        <w:t xml:space="preserve"> setup used on a Super Bowl to date.” Once again ATK is responsible for all the audio in the stadium, including the pre-game performances that featured Reba McEntire (who performed the national anthem), Post Malone and </w:t>
      </w:r>
      <w:proofErr w:type="spellStart"/>
      <w:r>
        <w:rPr>
          <w:sz w:val="22"/>
          <w:szCs w:val="22"/>
        </w:rPr>
        <w:t>Andra</w:t>
      </w:r>
      <w:proofErr w:type="spellEnd"/>
      <w:r>
        <w:rPr>
          <w:sz w:val="22"/>
          <w:szCs w:val="22"/>
        </w:rPr>
        <w:t xml:space="preserve"> Day; the halftime show with Usher and special guests </w:t>
      </w:r>
      <w:r w:rsidRPr="00331C97">
        <w:rPr>
          <w:sz w:val="22"/>
          <w:szCs w:val="22"/>
        </w:rPr>
        <w:t>Alicia Keys</w:t>
      </w:r>
      <w:r>
        <w:rPr>
          <w:sz w:val="22"/>
          <w:szCs w:val="22"/>
        </w:rPr>
        <w:t xml:space="preserve">, </w:t>
      </w:r>
      <w:r w:rsidRPr="00331C97">
        <w:rPr>
          <w:sz w:val="22"/>
          <w:szCs w:val="22"/>
        </w:rPr>
        <w:t>H.E.R.</w:t>
      </w:r>
      <w:r>
        <w:rPr>
          <w:sz w:val="22"/>
          <w:szCs w:val="22"/>
        </w:rPr>
        <w:t xml:space="preserve">, </w:t>
      </w:r>
      <w:r w:rsidRPr="00331C97">
        <w:rPr>
          <w:sz w:val="22"/>
          <w:szCs w:val="22"/>
        </w:rPr>
        <w:t>Jermaine Dupri</w:t>
      </w:r>
      <w:r>
        <w:rPr>
          <w:sz w:val="22"/>
          <w:szCs w:val="22"/>
        </w:rPr>
        <w:t xml:space="preserve">, </w:t>
      </w:r>
      <w:r w:rsidRPr="00331C97">
        <w:rPr>
          <w:sz w:val="22"/>
          <w:szCs w:val="22"/>
        </w:rPr>
        <w:t>Ludacris</w:t>
      </w:r>
      <w:r>
        <w:rPr>
          <w:sz w:val="22"/>
          <w:szCs w:val="22"/>
        </w:rPr>
        <w:t xml:space="preserve">, </w:t>
      </w:r>
      <w:r w:rsidRPr="00D92EC5">
        <w:rPr>
          <w:sz w:val="22"/>
          <w:szCs w:val="22"/>
        </w:rPr>
        <w:t>Lil Jon</w:t>
      </w:r>
      <w:r>
        <w:rPr>
          <w:sz w:val="22"/>
          <w:szCs w:val="22"/>
        </w:rPr>
        <w:t xml:space="preserve">, </w:t>
      </w:r>
      <w:r w:rsidRPr="00331C97">
        <w:rPr>
          <w:sz w:val="22"/>
          <w:szCs w:val="22"/>
        </w:rPr>
        <w:t>will.i.am</w:t>
      </w:r>
      <w:r>
        <w:rPr>
          <w:sz w:val="22"/>
          <w:szCs w:val="22"/>
        </w:rPr>
        <w:t>;</w:t>
      </w:r>
      <w:r w:rsidRPr="00331C97">
        <w:rPr>
          <w:sz w:val="22"/>
          <w:szCs w:val="22"/>
        </w:rPr>
        <w:t xml:space="preserve"> </w:t>
      </w:r>
      <w:r>
        <w:rPr>
          <w:sz w:val="22"/>
          <w:szCs w:val="22"/>
        </w:rPr>
        <w:t xml:space="preserve">and announcements throughout the game to the fans at Allegiant Stadium, so having a bullet-proof system is paramount. “Each year the Super Bowl presents an </w:t>
      </w:r>
      <w:r w:rsidRPr="0085594C">
        <w:rPr>
          <w:sz w:val="22"/>
          <w:szCs w:val="22"/>
        </w:rPr>
        <w:t xml:space="preserve">immense logistical hurdle </w:t>
      </w:r>
      <w:r>
        <w:rPr>
          <w:sz w:val="22"/>
          <w:szCs w:val="22"/>
        </w:rPr>
        <w:t xml:space="preserve">which </w:t>
      </w:r>
      <w:r w:rsidRPr="0085594C">
        <w:rPr>
          <w:sz w:val="22"/>
          <w:szCs w:val="22"/>
        </w:rPr>
        <w:t>involves handling a multitude of diverse audio sources and routing them to various destinations</w:t>
      </w:r>
      <w:r>
        <w:rPr>
          <w:sz w:val="22"/>
          <w:szCs w:val="22"/>
        </w:rPr>
        <w:t>,” commented Powell</w:t>
      </w:r>
      <w:r w:rsidRPr="0085594C">
        <w:rPr>
          <w:sz w:val="22"/>
          <w:szCs w:val="22"/>
        </w:rPr>
        <w:t xml:space="preserve">. </w:t>
      </w:r>
      <w:r>
        <w:rPr>
          <w:sz w:val="22"/>
          <w:szCs w:val="22"/>
        </w:rPr>
        <w:t>“</w:t>
      </w:r>
      <w:r w:rsidRPr="0085594C">
        <w:rPr>
          <w:sz w:val="22"/>
          <w:szCs w:val="22"/>
        </w:rPr>
        <w:t xml:space="preserve">Utilizing </w:t>
      </w:r>
      <w:proofErr w:type="spellStart"/>
      <w:r w:rsidRPr="0085594C">
        <w:rPr>
          <w:sz w:val="22"/>
          <w:szCs w:val="22"/>
        </w:rPr>
        <w:t>Focusrite</w:t>
      </w:r>
      <w:proofErr w:type="spellEnd"/>
      <w:r w:rsidRPr="0085594C">
        <w:rPr>
          <w:sz w:val="22"/>
          <w:szCs w:val="22"/>
        </w:rPr>
        <w:t xml:space="preserve"> </w:t>
      </w:r>
      <w:proofErr w:type="spellStart"/>
      <w:r w:rsidRPr="0085594C">
        <w:rPr>
          <w:sz w:val="22"/>
          <w:szCs w:val="22"/>
        </w:rPr>
        <w:t>RedNet</w:t>
      </w:r>
      <w:proofErr w:type="spellEnd"/>
      <w:r w:rsidRPr="0085594C">
        <w:rPr>
          <w:sz w:val="22"/>
          <w:szCs w:val="22"/>
        </w:rPr>
        <w:t xml:space="preserve"> components is indispensable for our operations, as they provide the connectivity and versatility necessary for us to execute our tasks effectively</w:t>
      </w:r>
      <w:r>
        <w:rPr>
          <w:sz w:val="22"/>
          <w:szCs w:val="22"/>
        </w:rPr>
        <w:t>.”</w:t>
      </w:r>
    </w:p>
    <w:p w14:paraId="3F648438" w14:textId="77777777" w:rsidR="0093662F" w:rsidRDefault="0093662F" w:rsidP="0093662F">
      <w:pPr>
        <w:spacing w:line="276" w:lineRule="auto"/>
        <w:rPr>
          <w:sz w:val="22"/>
          <w:szCs w:val="22"/>
        </w:rPr>
      </w:pPr>
    </w:p>
    <w:p w14:paraId="0E3127D7" w14:textId="0971E64D" w:rsidR="0093662F" w:rsidRDefault="0093662F" w:rsidP="009366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0F2ED9">
        <w:rPr>
          <w:rFonts w:cs="Helvetica"/>
          <w:sz w:val="22"/>
          <w:szCs w:val="22"/>
        </w:rPr>
        <w:t xml:space="preserve">ATK </w:t>
      </w:r>
      <w:proofErr w:type="spellStart"/>
      <w:r w:rsidRPr="000F2ED9">
        <w:rPr>
          <w:rFonts w:cs="Helvetica"/>
          <w:sz w:val="22"/>
          <w:szCs w:val="22"/>
        </w:rPr>
        <w:t>Audiotek’s</w:t>
      </w:r>
      <w:proofErr w:type="spellEnd"/>
      <w:r w:rsidRPr="000F2ED9">
        <w:rPr>
          <w:rFonts w:cs="Helvetica"/>
          <w:sz w:val="22"/>
          <w:szCs w:val="22"/>
        </w:rPr>
        <w:t xml:space="preserve"> </w:t>
      </w:r>
      <w:proofErr w:type="spellStart"/>
      <w:r w:rsidRPr="000F2ED9">
        <w:rPr>
          <w:rFonts w:cs="Helvetica"/>
          <w:sz w:val="22"/>
          <w:szCs w:val="22"/>
        </w:rPr>
        <w:t>Focusrite</w:t>
      </w:r>
      <w:proofErr w:type="spellEnd"/>
      <w:r w:rsidRPr="000F2ED9">
        <w:rPr>
          <w:rFonts w:cs="Helvetica"/>
          <w:sz w:val="22"/>
          <w:szCs w:val="22"/>
        </w:rPr>
        <w:t xml:space="preserve"> gear</w:t>
      </w:r>
      <w:r w:rsidRPr="00D84165">
        <w:rPr>
          <w:rFonts w:cs="Helvetica"/>
          <w:sz w:val="22"/>
          <w:szCs w:val="22"/>
        </w:rPr>
        <w:t xml:space="preserve"> setup for </w:t>
      </w:r>
      <w:r w:rsidRPr="000F2ED9">
        <w:rPr>
          <w:rFonts w:cs="Helvetica"/>
          <w:sz w:val="22"/>
          <w:szCs w:val="22"/>
        </w:rPr>
        <w:t>Super Bowl LVI</w:t>
      </w:r>
      <w:r>
        <w:rPr>
          <w:rFonts w:cs="Helvetica"/>
          <w:sz w:val="22"/>
          <w:szCs w:val="22"/>
        </w:rPr>
        <w:t>II</w:t>
      </w:r>
      <w:r w:rsidRPr="000F2ED9">
        <w:rPr>
          <w:rFonts w:cs="Helvetica"/>
          <w:sz w:val="22"/>
          <w:szCs w:val="22"/>
        </w:rPr>
        <w:t xml:space="preserve"> included </w:t>
      </w:r>
      <w:r>
        <w:rPr>
          <w:rFonts w:cs="Helvetica"/>
          <w:sz w:val="22"/>
          <w:szCs w:val="22"/>
        </w:rPr>
        <w:t>25</w:t>
      </w:r>
      <w:r w:rsidRPr="000F2ED9">
        <w:rPr>
          <w:rFonts w:cs="Helvetica"/>
          <w:sz w:val="22"/>
          <w:szCs w:val="22"/>
        </w:rPr>
        <w:t xml:space="preserve"> </w:t>
      </w:r>
      <w:hyperlink r:id="rId9" w:history="1">
        <w:proofErr w:type="spellStart"/>
        <w:r w:rsidRPr="006B5133">
          <w:rPr>
            <w:rStyle w:val="Hyperlink"/>
            <w:rFonts w:cs="Helvetica"/>
            <w:sz w:val="22"/>
            <w:szCs w:val="22"/>
          </w:rPr>
          <w:t>RedNet</w:t>
        </w:r>
        <w:proofErr w:type="spellEnd"/>
        <w:r w:rsidRPr="006B5133">
          <w:rPr>
            <w:rStyle w:val="Hyperlink"/>
            <w:rFonts w:cs="Helvetica"/>
            <w:sz w:val="22"/>
            <w:szCs w:val="22"/>
          </w:rPr>
          <w:t xml:space="preserve"> D16R </w:t>
        </w:r>
        <w:proofErr w:type="spellStart"/>
        <w:r w:rsidRPr="006B5133">
          <w:rPr>
            <w:rStyle w:val="Hyperlink"/>
            <w:rFonts w:cs="Helvetica"/>
            <w:sz w:val="22"/>
            <w:szCs w:val="22"/>
          </w:rPr>
          <w:t>MkII</w:t>
        </w:r>
        <w:proofErr w:type="spellEnd"/>
      </w:hyperlink>
      <w:r>
        <w:rPr>
          <w:rFonts w:cs="Helvetica"/>
          <w:sz w:val="22"/>
          <w:szCs w:val="22"/>
        </w:rPr>
        <w:t xml:space="preserve"> </w:t>
      </w:r>
      <w:r w:rsidRPr="000F2ED9">
        <w:rPr>
          <w:rFonts w:cs="Helvetica"/>
          <w:bCs/>
          <w:sz w:val="22"/>
          <w:szCs w:val="22"/>
        </w:rPr>
        <w:t>16-channel AES3 I/O</w:t>
      </w:r>
      <w:r w:rsidRPr="000F2ED9">
        <w:rPr>
          <w:rFonts w:cs="Helvetica"/>
          <w:sz w:val="22"/>
          <w:szCs w:val="22"/>
        </w:rPr>
        <w:t>’s;</w:t>
      </w:r>
      <w:r w:rsidRPr="00D84165">
        <w:rPr>
          <w:rFonts w:cs="Helvetica"/>
          <w:sz w:val="22"/>
          <w:szCs w:val="22"/>
        </w:rPr>
        <w:t xml:space="preserve"> </w:t>
      </w:r>
      <w:r>
        <w:rPr>
          <w:rFonts w:cs="Helvetica"/>
          <w:sz w:val="22"/>
          <w:szCs w:val="22"/>
        </w:rPr>
        <w:t>35</w:t>
      </w:r>
      <w:r w:rsidRPr="000F2ED9">
        <w:rPr>
          <w:rFonts w:cs="Helvetica"/>
          <w:sz w:val="22"/>
          <w:szCs w:val="22"/>
        </w:rPr>
        <w:t xml:space="preserve"> </w:t>
      </w:r>
      <w:hyperlink r:id="rId10" w:history="1">
        <w:proofErr w:type="spellStart"/>
        <w:r w:rsidRPr="006B5133">
          <w:rPr>
            <w:rStyle w:val="Hyperlink"/>
            <w:rFonts w:cs="Helvetica"/>
            <w:sz w:val="22"/>
            <w:szCs w:val="22"/>
          </w:rPr>
          <w:t>RedNet</w:t>
        </w:r>
        <w:proofErr w:type="spellEnd"/>
        <w:r w:rsidRPr="006B5133">
          <w:rPr>
            <w:rStyle w:val="Hyperlink"/>
            <w:rFonts w:cs="Helvetica"/>
            <w:sz w:val="22"/>
            <w:szCs w:val="22"/>
          </w:rPr>
          <w:t xml:space="preserve"> A16R </w:t>
        </w:r>
        <w:proofErr w:type="spellStart"/>
        <w:r w:rsidRPr="006B5133">
          <w:rPr>
            <w:rStyle w:val="Hyperlink"/>
            <w:rFonts w:cs="Helvetica"/>
            <w:sz w:val="22"/>
            <w:szCs w:val="22"/>
          </w:rPr>
          <w:t>MkII</w:t>
        </w:r>
        <w:proofErr w:type="spellEnd"/>
      </w:hyperlink>
      <w:r>
        <w:rPr>
          <w:rFonts w:cs="Helvetica"/>
          <w:sz w:val="22"/>
          <w:szCs w:val="22"/>
        </w:rPr>
        <w:t xml:space="preserve"> </w:t>
      </w:r>
      <w:r w:rsidRPr="000F2ED9">
        <w:rPr>
          <w:rFonts w:cs="Helvetica"/>
          <w:sz w:val="22"/>
          <w:szCs w:val="22"/>
        </w:rPr>
        <w:t>16-channel analogue I/O</w:t>
      </w:r>
      <w:r w:rsidRPr="00D84165">
        <w:rPr>
          <w:rFonts w:cs="Helvetica"/>
          <w:sz w:val="22"/>
          <w:szCs w:val="22"/>
        </w:rPr>
        <w:t xml:space="preserve"> interfaces; </w:t>
      </w:r>
      <w:r>
        <w:rPr>
          <w:rFonts w:cs="Helvetica"/>
          <w:sz w:val="22"/>
          <w:szCs w:val="22"/>
        </w:rPr>
        <w:t>25</w:t>
      </w:r>
      <w:r w:rsidRPr="000F2ED9">
        <w:rPr>
          <w:rFonts w:cs="Helvetica"/>
          <w:sz w:val="22"/>
          <w:szCs w:val="22"/>
        </w:rPr>
        <w:t xml:space="preserve"> </w:t>
      </w:r>
      <w:hyperlink r:id="rId11" w:history="1">
        <w:proofErr w:type="spellStart"/>
        <w:r w:rsidRPr="000F2ED9">
          <w:rPr>
            <w:rStyle w:val="Hyperlink"/>
            <w:rFonts w:cs="Helvetica"/>
            <w:sz w:val="22"/>
            <w:szCs w:val="22"/>
          </w:rPr>
          <w:t>RedNet</w:t>
        </w:r>
        <w:proofErr w:type="spellEnd"/>
        <w:r w:rsidRPr="000F2ED9">
          <w:rPr>
            <w:rStyle w:val="Hyperlink"/>
            <w:rFonts w:cs="Helvetica"/>
            <w:sz w:val="22"/>
            <w:szCs w:val="22"/>
          </w:rPr>
          <w:t xml:space="preserve"> D64R</w:t>
        </w:r>
      </w:hyperlink>
      <w:r w:rsidRPr="000F2ED9">
        <w:rPr>
          <w:rFonts w:cs="Helvetica"/>
          <w:sz w:val="22"/>
          <w:szCs w:val="22"/>
        </w:rPr>
        <w:t xml:space="preserve"> 64-channel MADI bridges</w:t>
      </w:r>
      <w:r>
        <w:rPr>
          <w:rFonts w:cs="Helvetica"/>
          <w:sz w:val="22"/>
          <w:szCs w:val="22"/>
        </w:rPr>
        <w:t xml:space="preserve">; 12 </w:t>
      </w:r>
      <w:hyperlink r:id="rId12" w:history="1">
        <w:proofErr w:type="spellStart"/>
        <w:r w:rsidRPr="00B650E7">
          <w:rPr>
            <w:rStyle w:val="Hyperlink"/>
            <w:rFonts w:cs="Helvetica"/>
            <w:sz w:val="22"/>
            <w:szCs w:val="22"/>
          </w:rPr>
          <w:t>RedNet</w:t>
        </w:r>
        <w:proofErr w:type="spellEnd"/>
        <w:r w:rsidRPr="00B650E7">
          <w:rPr>
            <w:rStyle w:val="Hyperlink"/>
            <w:rFonts w:cs="Helvetica"/>
            <w:sz w:val="22"/>
            <w:szCs w:val="22"/>
          </w:rPr>
          <w:t xml:space="preserve"> MP8R</w:t>
        </w:r>
      </w:hyperlink>
      <w:r>
        <w:rPr>
          <w:rFonts w:cs="Helvetica"/>
          <w:sz w:val="22"/>
          <w:szCs w:val="22"/>
        </w:rPr>
        <w:t xml:space="preserve"> </w:t>
      </w:r>
      <w:r w:rsidRPr="00B650E7">
        <w:rPr>
          <w:rFonts w:cs="Helvetica"/>
          <w:sz w:val="22"/>
          <w:szCs w:val="22"/>
        </w:rPr>
        <w:t>8-channel remote-controlled mic pre with dual PSUs</w:t>
      </w:r>
      <w:r>
        <w:rPr>
          <w:rFonts w:cs="Helvetica"/>
          <w:sz w:val="22"/>
          <w:szCs w:val="22"/>
        </w:rPr>
        <w:t xml:space="preserve">; and eight </w:t>
      </w:r>
      <w:hyperlink r:id="rId13" w:history="1">
        <w:proofErr w:type="spellStart"/>
        <w:r w:rsidRPr="006B5133">
          <w:rPr>
            <w:rStyle w:val="Hyperlink"/>
            <w:rFonts w:cs="Helvetica"/>
            <w:sz w:val="22"/>
            <w:szCs w:val="22"/>
          </w:rPr>
          <w:t>RedNet</w:t>
        </w:r>
        <w:proofErr w:type="spellEnd"/>
        <w:r w:rsidRPr="006B5133">
          <w:rPr>
            <w:rStyle w:val="Hyperlink"/>
            <w:rFonts w:cs="Helvetica"/>
            <w:sz w:val="22"/>
            <w:szCs w:val="22"/>
          </w:rPr>
          <w:t xml:space="preserve"> AM2</w:t>
        </w:r>
      </w:hyperlink>
      <w:r>
        <w:rPr>
          <w:rFonts w:cs="Helvetica"/>
          <w:sz w:val="22"/>
          <w:szCs w:val="22"/>
        </w:rPr>
        <w:t xml:space="preserve"> s</w:t>
      </w:r>
      <w:r w:rsidRPr="00B650E7">
        <w:rPr>
          <w:rFonts w:cs="Helvetica"/>
          <w:sz w:val="22"/>
          <w:szCs w:val="22"/>
        </w:rPr>
        <w:t>tereo audio monitoring unit</w:t>
      </w:r>
      <w:r>
        <w:rPr>
          <w:rFonts w:cs="Helvetica"/>
          <w:sz w:val="22"/>
          <w:szCs w:val="22"/>
        </w:rPr>
        <w:t xml:space="preserve">s, for a grand total of 105 </w:t>
      </w:r>
      <w:proofErr w:type="spellStart"/>
      <w:r>
        <w:rPr>
          <w:rFonts w:cs="Helvetica"/>
          <w:sz w:val="22"/>
          <w:szCs w:val="22"/>
        </w:rPr>
        <w:t>RedNet</w:t>
      </w:r>
      <w:proofErr w:type="spellEnd"/>
      <w:r>
        <w:rPr>
          <w:rFonts w:cs="Helvetica"/>
          <w:sz w:val="22"/>
          <w:szCs w:val="22"/>
        </w:rPr>
        <w:t xml:space="preserve"> units. </w:t>
      </w:r>
    </w:p>
    <w:p w14:paraId="0ED21F20" w14:textId="77777777" w:rsidR="0093662F" w:rsidRDefault="0093662F" w:rsidP="009366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p>
    <w:p w14:paraId="2E00D50F" w14:textId="221C3922" w:rsidR="0093662F" w:rsidRDefault="0093662F" w:rsidP="0093662F">
      <w:pPr>
        <w:spacing w:line="276" w:lineRule="auto"/>
        <w:rPr>
          <w:sz w:val="22"/>
          <w:szCs w:val="22"/>
        </w:rPr>
      </w:pPr>
      <w:r w:rsidRPr="00B06CB9">
        <w:rPr>
          <w:sz w:val="22"/>
          <w:szCs w:val="22"/>
        </w:rPr>
        <w:t xml:space="preserve">During Super Bowl LVIII, A16R units facilitated connectivity across diverse interfaces managed by the venue and other parties, while D16R units linked with amplifiers. </w:t>
      </w:r>
      <w:proofErr w:type="spellStart"/>
      <w:r w:rsidRPr="00B06CB9">
        <w:rPr>
          <w:sz w:val="22"/>
          <w:szCs w:val="22"/>
        </w:rPr>
        <w:t>RedNet</w:t>
      </w:r>
      <w:proofErr w:type="spellEnd"/>
      <w:r w:rsidRPr="00B06CB9">
        <w:rPr>
          <w:sz w:val="22"/>
          <w:szCs w:val="22"/>
        </w:rPr>
        <w:t xml:space="preserve"> D64R MADI bridges were utilized to connect with consoles and broadcast trucks. Effective clock management is crucial during the Super Bowl, benefiting both teams and audio production. The </w:t>
      </w:r>
      <w:proofErr w:type="spellStart"/>
      <w:r w:rsidRPr="00B06CB9">
        <w:rPr>
          <w:sz w:val="22"/>
          <w:szCs w:val="22"/>
        </w:rPr>
        <w:t>RedNet</w:t>
      </w:r>
      <w:proofErr w:type="spellEnd"/>
      <w:r w:rsidRPr="00B06CB9">
        <w:rPr>
          <w:sz w:val="22"/>
          <w:szCs w:val="22"/>
        </w:rPr>
        <w:t xml:space="preserve"> D64R combines a generous channel capacity with the capability to convert sample rates across different audio systems at a multitrack level, ensuring seamless inter-system audio transfer and sharing without relying on a common master reference clock</w:t>
      </w:r>
      <w:r w:rsidRPr="006D2A8F">
        <w:rPr>
          <w:sz w:val="22"/>
          <w:szCs w:val="22"/>
        </w:rPr>
        <w:t>.</w:t>
      </w:r>
      <w:r>
        <w:rPr>
          <w:sz w:val="22"/>
          <w:szCs w:val="22"/>
        </w:rPr>
        <w:t xml:space="preserve"> </w:t>
      </w:r>
      <w:r w:rsidRPr="00B06CB9">
        <w:rPr>
          <w:sz w:val="22"/>
          <w:szCs w:val="22"/>
        </w:rPr>
        <w:t xml:space="preserve">According to Powell, </w:t>
      </w:r>
      <w:r w:rsidRPr="00B06CB9">
        <w:rPr>
          <w:sz w:val="22"/>
          <w:szCs w:val="22"/>
        </w:rPr>
        <w:lastRenderedPageBreak/>
        <w:t>while the FOH and stage monitors could synchronize to the same clock, there's a distinction with the production</w:t>
      </w:r>
      <w:r w:rsidR="00624702">
        <w:rPr>
          <w:sz w:val="22"/>
          <w:szCs w:val="22"/>
        </w:rPr>
        <w:t xml:space="preserve"> truck</w:t>
      </w:r>
      <w:r w:rsidRPr="00B06CB9">
        <w:rPr>
          <w:sz w:val="22"/>
          <w:szCs w:val="22"/>
        </w:rPr>
        <w:t xml:space="preserve">. Powell elaborates, </w:t>
      </w:r>
      <w:r>
        <w:rPr>
          <w:sz w:val="22"/>
          <w:szCs w:val="22"/>
        </w:rPr>
        <w:t>“</w:t>
      </w:r>
      <w:r w:rsidRPr="00B06CB9">
        <w:rPr>
          <w:sz w:val="22"/>
          <w:szCs w:val="22"/>
        </w:rPr>
        <w:t>The production</w:t>
      </w:r>
      <w:r w:rsidR="00C35FE1">
        <w:rPr>
          <w:sz w:val="22"/>
          <w:szCs w:val="22"/>
        </w:rPr>
        <w:t xml:space="preserve"> </w:t>
      </w:r>
      <w:r w:rsidR="00624702">
        <w:rPr>
          <w:sz w:val="22"/>
          <w:szCs w:val="22"/>
        </w:rPr>
        <w:t>truck</w:t>
      </w:r>
      <w:r w:rsidRPr="00B06CB9">
        <w:rPr>
          <w:sz w:val="22"/>
          <w:szCs w:val="22"/>
        </w:rPr>
        <w:t xml:space="preserve"> operate</w:t>
      </w:r>
      <w:r w:rsidR="00B95501">
        <w:rPr>
          <w:sz w:val="22"/>
          <w:szCs w:val="22"/>
        </w:rPr>
        <w:t>s</w:t>
      </w:r>
      <w:r w:rsidRPr="00B06CB9">
        <w:rPr>
          <w:sz w:val="22"/>
          <w:szCs w:val="22"/>
        </w:rPr>
        <w:t xml:space="preserve"> on a separate clock since they're not in use all day. The D64R enables me to separate the clock between my system and the production</w:t>
      </w:r>
      <w:r w:rsidR="00B12510">
        <w:rPr>
          <w:sz w:val="22"/>
          <w:szCs w:val="22"/>
        </w:rPr>
        <w:t xml:space="preserve"> truck</w:t>
      </w:r>
      <w:r w:rsidRPr="00B06CB9">
        <w:rPr>
          <w:sz w:val="22"/>
          <w:szCs w:val="22"/>
        </w:rPr>
        <w:t>, especially as they wrap up after halftime. As they begin to dismantle, I prefer not to be synchronized to their clock to avoid any premature shutdowns.</w:t>
      </w:r>
      <w:r w:rsidR="00BF2FE9">
        <w:rPr>
          <w:sz w:val="22"/>
          <w:szCs w:val="22"/>
        </w:rPr>
        <w:t xml:space="preserve"> </w:t>
      </w:r>
      <w:r w:rsidR="00BF2FE9">
        <w:rPr>
          <w:rFonts w:cs="Helvetica"/>
          <w:sz w:val="22"/>
          <w:szCs w:val="22"/>
        </w:rPr>
        <w:t>We are also using the D16Rs and A16Rs because we’re doing analogue backup as the interface for the system</w:t>
      </w:r>
      <w:r w:rsidR="00BB0242">
        <w:rPr>
          <w:rFonts w:cs="Helvetica"/>
          <w:sz w:val="22"/>
          <w:szCs w:val="22"/>
        </w:rPr>
        <w:t>’</w:t>
      </w:r>
      <w:r w:rsidR="00BF2FE9">
        <w:rPr>
          <w:rFonts w:cs="Helvetica"/>
          <w:sz w:val="22"/>
          <w:szCs w:val="22"/>
        </w:rPr>
        <w:t>s amplifiers.</w:t>
      </w:r>
      <w:r>
        <w:rPr>
          <w:sz w:val="22"/>
          <w:szCs w:val="22"/>
        </w:rPr>
        <w:t>”</w:t>
      </w:r>
    </w:p>
    <w:p w14:paraId="70FA7065" w14:textId="77777777" w:rsidR="0093662F" w:rsidRDefault="0093662F" w:rsidP="0093662F">
      <w:pPr>
        <w:spacing w:line="276" w:lineRule="auto"/>
        <w:rPr>
          <w:sz w:val="22"/>
          <w:szCs w:val="22"/>
        </w:rPr>
      </w:pPr>
    </w:p>
    <w:p w14:paraId="52B6CBA0" w14:textId="00EBB945" w:rsidR="0093662F" w:rsidRDefault="0093662F" w:rsidP="0093662F">
      <w:pPr>
        <w:spacing w:line="276" w:lineRule="auto"/>
        <w:rPr>
          <w:sz w:val="22"/>
          <w:szCs w:val="22"/>
        </w:rPr>
      </w:pPr>
      <w:r>
        <w:rPr>
          <w:sz w:val="22"/>
          <w:szCs w:val="22"/>
        </w:rPr>
        <w:t>When asked what the most challenging aspect was of designing and installing the audio system for Super Bowl LVIII, Powell didn’t have to think twice: “Flying the P.A.,” he said. “</w:t>
      </w:r>
      <w:r w:rsidRPr="00EA613C">
        <w:rPr>
          <w:sz w:val="22"/>
          <w:szCs w:val="22"/>
        </w:rPr>
        <w:t>Allegiant Stadium</w:t>
      </w:r>
      <w:r>
        <w:rPr>
          <w:sz w:val="22"/>
          <w:szCs w:val="22"/>
        </w:rPr>
        <w:t xml:space="preserve">’s </w:t>
      </w:r>
      <w:r w:rsidRPr="004447A4">
        <w:rPr>
          <w:sz w:val="22"/>
          <w:szCs w:val="22"/>
        </w:rPr>
        <w:t>ceiling structure is cable-based</w:t>
      </w:r>
      <w:r>
        <w:rPr>
          <w:sz w:val="22"/>
          <w:szCs w:val="22"/>
        </w:rPr>
        <w:t xml:space="preserve">, just like </w:t>
      </w:r>
      <w:proofErr w:type="spellStart"/>
      <w:r>
        <w:rPr>
          <w:sz w:val="22"/>
          <w:szCs w:val="22"/>
        </w:rPr>
        <w:t>SoFi</w:t>
      </w:r>
      <w:proofErr w:type="spellEnd"/>
      <w:r>
        <w:rPr>
          <w:sz w:val="22"/>
          <w:szCs w:val="22"/>
        </w:rPr>
        <w:t xml:space="preserve"> Stadium</w:t>
      </w:r>
      <w:r w:rsidRPr="004447A4">
        <w:rPr>
          <w:sz w:val="22"/>
          <w:szCs w:val="22"/>
        </w:rPr>
        <w:t>, which restricts options for placing clusters and similar components</w:t>
      </w:r>
      <w:r>
        <w:rPr>
          <w:sz w:val="22"/>
          <w:szCs w:val="22"/>
        </w:rPr>
        <w:t xml:space="preserve"> due to weight restrictions and rigging points</w:t>
      </w:r>
      <w:r w:rsidRPr="004447A4">
        <w:rPr>
          <w:sz w:val="22"/>
          <w:szCs w:val="22"/>
        </w:rPr>
        <w:t>.</w:t>
      </w:r>
      <w:r>
        <w:rPr>
          <w:sz w:val="22"/>
          <w:szCs w:val="22"/>
        </w:rPr>
        <w:t>”</w:t>
      </w:r>
      <w:r w:rsidRPr="004447A4">
        <w:rPr>
          <w:sz w:val="22"/>
          <w:szCs w:val="22"/>
        </w:rPr>
        <w:t xml:space="preserve"> He further notes, </w:t>
      </w:r>
      <w:r>
        <w:rPr>
          <w:sz w:val="22"/>
          <w:szCs w:val="22"/>
        </w:rPr>
        <w:t>“</w:t>
      </w:r>
      <w:r w:rsidRPr="004447A4">
        <w:rPr>
          <w:sz w:val="22"/>
          <w:szCs w:val="22"/>
        </w:rPr>
        <w:t>Managing rigging and cables presented challenges, as did determining optimal amplifier placement.</w:t>
      </w:r>
      <w:r>
        <w:rPr>
          <w:sz w:val="22"/>
          <w:szCs w:val="22"/>
        </w:rPr>
        <w:t xml:space="preserve"> We had to compromise on a few positions, but the system worked out </w:t>
      </w:r>
      <w:proofErr w:type="gramStart"/>
      <w:r>
        <w:rPr>
          <w:sz w:val="22"/>
          <w:szCs w:val="22"/>
        </w:rPr>
        <w:t>really well</w:t>
      </w:r>
      <w:proofErr w:type="gramEnd"/>
      <w:r>
        <w:rPr>
          <w:sz w:val="22"/>
          <w:szCs w:val="22"/>
        </w:rPr>
        <w:t xml:space="preserve">. Also, with renowned mixers Dave Natale and Alex </w:t>
      </w:r>
      <w:proofErr w:type="spellStart"/>
      <w:r>
        <w:rPr>
          <w:sz w:val="22"/>
          <w:szCs w:val="22"/>
        </w:rPr>
        <w:t>Guessard</w:t>
      </w:r>
      <w:proofErr w:type="spellEnd"/>
      <w:r>
        <w:rPr>
          <w:sz w:val="22"/>
          <w:szCs w:val="22"/>
        </w:rPr>
        <w:t xml:space="preserve"> handling FOH duties, the audio for the performances sounded great.” </w:t>
      </w:r>
    </w:p>
    <w:p w14:paraId="49AE998F" w14:textId="77777777" w:rsidR="0093662F" w:rsidRDefault="0093662F" w:rsidP="0093662F">
      <w:pPr>
        <w:spacing w:line="276" w:lineRule="auto"/>
        <w:rPr>
          <w:sz w:val="22"/>
          <w:szCs w:val="22"/>
        </w:rPr>
      </w:pPr>
    </w:p>
    <w:p w14:paraId="4A45D405" w14:textId="25916A14" w:rsidR="0093662F" w:rsidRDefault="0093662F" w:rsidP="0093662F">
      <w:pPr>
        <w:spacing w:line="276" w:lineRule="auto"/>
        <w:rPr>
          <w:sz w:val="22"/>
          <w:szCs w:val="22"/>
        </w:rPr>
      </w:pPr>
      <w:proofErr w:type="spellStart"/>
      <w:r w:rsidRPr="00844926">
        <w:rPr>
          <w:sz w:val="22"/>
          <w:szCs w:val="22"/>
        </w:rPr>
        <w:t>Focusrite</w:t>
      </w:r>
      <w:proofErr w:type="spellEnd"/>
      <w:r w:rsidRPr="00844926">
        <w:rPr>
          <w:sz w:val="22"/>
          <w:szCs w:val="22"/>
        </w:rPr>
        <w:t xml:space="preserve"> equipment has been instrumental in ATK/Clair finding their rhythm for this yearly occasion. Powell remarks, </w:t>
      </w:r>
      <w:r>
        <w:rPr>
          <w:sz w:val="22"/>
          <w:szCs w:val="22"/>
        </w:rPr>
        <w:t>“</w:t>
      </w:r>
      <w:r w:rsidRPr="00844926">
        <w:rPr>
          <w:sz w:val="22"/>
          <w:szCs w:val="22"/>
        </w:rPr>
        <w:t>While the venue</w:t>
      </w:r>
      <w:r>
        <w:rPr>
          <w:sz w:val="22"/>
          <w:szCs w:val="22"/>
        </w:rPr>
        <w:t>’</w:t>
      </w:r>
      <w:r w:rsidRPr="00844926">
        <w:rPr>
          <w:sz w:val="22"/>
          <w:szCs w:val="22"/>
        </w:rPr>
        <w:t xml:space="preserve">s routing may vary, we've established a consistent setup, with </w:t>
      </w:r>
      <w:proofErr w:type="spellStart"/>
      <w:r w:rsidRPr="00844926">
        <w:rPr>
          <w:sz w:val="22"/>
          <w:szCs w:val="22"/>
        </w:rPr>
        <w:t>RedNet</w:t>
      </w:r>
      <w:proofErr w:type="spellEnd"/>
      <w:r w:rsidRPr="00844926">
        <w:rPr>
          <w:sz w:val="22"/>
          <w:szCs w:val="22"/>
        </w:rPr>
        <w:t xml:space="preserve"> playing a significant role. In such a large-scale event, reliability is paramount, and </w:t>
      </w:r>
      <w:proofErr w:type="spellStart"/>
      <w:r w:rsidRPr="00844926">
        <w:rPr>
          <w:sz w:val="22"/>
          <w:szCs w:val="22"/>
        </w:rPr>
        <w:t>RedNet</w:t>
      </w:r>
      <w:proofErr w:type="spellEnd"/>
      <w:r w:rsidRPr="00844926">
        <w:rPr>
          <w:sz w:val="22"/>
          <w:szCs w:val="22"/>
        </w:rPr>
        <w:t xml:space="preserve"> ensures the smooth operation of our network.</w:t>
      </w:r>
      <w:r>
        <w:rPr>
          <w:sz w:val="22"/>
          <w:szCs w:val="22"/>
        </w:rPr>
        <w:t>”</w:t>
      </w:r>
    </w:p>
    <w:p w14:paraId="6781541C" w14:textId="65DA8608" w:rsidR="00637998" w:rsidRDefault="00637998" w:rsidP="00483940">
      <w:pPr>
        <w:spacing w:line="276" w:lineRule="auto"/>
        <w:rPr>
          <w:sz w:val="22"/>
          <w:szCs w:val="22"/>
        </w:rPr>
      </w:pPr>
    </w:p>
    <w:p w14:paraId="679D8655" w14:textId="77777777" w:rsidR="00637998" w:rsidRPr="00685829" w:rsidRDefault="00637998" w:rsidP="00665AE9">
      <w:pPr>
        <w:spacing w:line="276" w:lineRule="auto"/>
        <w:rPr>
          <w:sz w:val="22"/>
          <w:szCs w:val="22"/>
        </w:rPr>
      </w:pPr>
    </w:p>
    <w:p w14:paraId="51CEDB4B" w14:textId="22FF2F83" w:rsidR="0049597A" w:rsidRDefault="0049597A" w:rsidP="0049597A">
      <w:pPr>
        <w:pStyle w:val="Normal1"/>
        <w:spacing w:line="276" w:lineRule="auto"/>
        <w:rPr>
          <w:sz w:val="22"/>
          <w:szCs w:val="22"/>
        </w:rPr>
      </w:pPr>
      <w:r>
        <w:rPr>
          <w:sz w:val="22"/>
          <w:szCs w:val="22"/>
        </w:rPr>
        <w:t xml:space="preserve">Photo file 1: </w:t>
      </w:r>
      <w:r w:rsidR="00C35FE1" w:rsidRPr="00C35FE1">
        <w:rPr>
          <w:sz w:val="22"/>
          <w:szCs w:val="22"/>
        </w:rPr>
        <w:t>SuperBowlLVIII_ATK_RackRoom</w:t>
      </w:r>
      <w:r>
        <w:rPr>
          <w:sz w:val="22"/>
          <w:szCs w:val="22"/>
        </w:rPr>
        <w:t>.jpg</w:t>
      </w:r>
    </w:p>
    <w:p w14:paraId="7545084C" w14:textId="6338436C" w:rsidR="0049597A" w:rsidRDefault="0049597A" w:rsidP="0049597A">
      <w:pPr>
        <w:pStyle w:val="Normal1"/>
        <w:spacing w:line="276" w:lineRule="auto"/>
        <w:rPr>
          <w:sz w:val="22"/>
          <w:szCs w:val="22"/>
        </w:rPr>
      </w:pPr>
      <w:r>
        <w:rPr>
          <w:sz w:val="22"/>
          <w:szCs w:val="22"/>
        </w:rPr>
        <w:t xml:space="preserve">Photo caption 1: </w:t>
      </w:r>
      <w:r w:rsidR="00C35FE1" w:rsidRPr="00EA613C">
        <w:rPr>
          <w:sz w:val="22"/>
          <w:szCs w:val="22"/>
        </w:rPr>
        <w:t xml:space="preserve">ATK </w:t>
      </w:r>
      <w:proofErr w:type="spellStart"/>
      <w:r w:rsidR="00C35FE1" w:rsidRPr="00EA613C">
        <w:rPr>
          <w:sz w:val="22"/>
          <w:szCs w:val="22"/>
        </w:rPr>
        <w:t>Audiotek</w:t>
      </w:r>
      <w:r w:rsidR="00C35FE1">
        <w:rPr>
          <w:sz w:val="22"/>
          <w:szCs w:val="22"/>
        </w:rPr>
        <w:t>’s</w:t>
      </w:r>
      <w:proofErr w:type="spellEnd"/>
      <w:r w:rsidR="00C35FE1">
        <w:rPr>
          <w:sz w:val="22"/>
          <w:szCs w:val="22"/>
        </w:rPr>
        <w:t xml:space="preserve"> gear rack room at Super Bowl LVIII, featuring </w:t>
      </w:r>
      <w:proofErr w:type="spellStart"/>
      <w:r w:rsidR="00C35FE1">
        <w:rPr>
          <w:sz w:val="22"/>
          <w:szCs w:val="22"/>
        </w:rPr>
        <w:t>Focusrite</w:t>
      </w:r>
      <w:proofErr w:type="spellEnd"/>
      <w:r w:rsidR="00C35FE1">
        <w:rPr>
          <w:sz w:val="22"/>
          <w:szCs w:val="22"/>
        </w:rPr>
        <w:t xml:space="preserve"> </w:t>
      </w:r>
      <w:proofErr w:type="spellStart"/>
      <w:r w:rsidR="00C35FE1">
        <w:rPr>
          <w:sz w:val="22"/>
          <w:szCs w:val="22"/>
        </w:rPr>
        <w:t>RedNet</w:t>
      </w:r>
      <w:proofErr w:type="spellEnd"/>
      <w:r w:rsidR="00C35FE1">
        <w:rPr>
          <w:sz w:val="22"/>
          <w:szCs w:val="22"/>
        </w:rPr>
        <w:t xml:space="preserve"> components</w:t>
      </w:r>
      <w:r w:rsidR="00565CFE">
        <w:rPr>
          <w:sz w:val="22"/>
          <w:szCs w:val="22"/>
        </w:rPr>
        <w:t xml:space="preserve">. Photo credit: Bill </w:t>
      </w:r>
      <w:proofErr w:type="spellStart"/>
      <w:r w:rsidR="00565CFE">
        <w:rPr>
          <w:sz w:val="22"/>
          <w:szCs w:val="22"/>
        </w:rPr>
        <w:t>Brungard</w:t>
      </w:r>
      <w:proofErr w:type="spellEnd"/>
      <w:r w:rsidR="00565CFE">
        <w:rPr>
          <w:sz w:val="22"/>
          <w:szCs w:val="22"/>
        </w:rPr>
        <w:t xml:space="preserve">. </w:t>
      </w:r>
    </w:p>
    <w:p w14:paraId="745C3734" w14:textId="77777777" w:rsidR="0049597A" w:rsidRDefault="0049597A" w:rsidP="0049597A">
      <w:pPr>
        <w:pStyle w:val="Normal1"/>
        <w:spacing w:line="276" w:lineRule="auto"/>
        <w:rPr>
          <w:sz w:val="22"/>
          <w:szCs w:val="22"/>
        </w:rPr>
      </w:pPr>
    </w:p>
    <w:p w14:paraId="10BEBFCD" w14:textId="77777777" w:rsidR="0049597A" w:rsidRPr="00FF0BC6" w:rsidRDefault="0049597A" w:rsidP="0049597A">
      <w:pPr>
        <w:spacing w:line="276" w:lineRule="auto"/>
        <w:rPr>
          <w:rFonts w:cs="Helvetica"/>
          <w:sz w:val="22"/>
          <w:szCs w:val="22"/>
        </w:rPr>
      </w:pPr>
    </w:p>
    <w:p w14:paraId="00D0E355"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Pr>
          <w:rFonts w:cs="Helvetica"/>
          <w:sz w:val="22"/>
        </w:rPr>
        <w:t xml:space="preserve"> </w:t>
      </w:r>
      <w:r w:rsidRPr="00FF0BC6">
        <w:rPr>
          <w:rFonts w:cs="Helvetica"/>
          <w:sz w:val="22"/>
        </w:rPr>
        <w:t>further</w:t>
      </w:r>
      <w:r>
        <w:rPr>
          <w:rFonts w:cs="Helvetica"/>
          <w:sz w:val="22"/>
        </w:rPr>
        <w:t xml:space="preserve"> </w:t>
      </w:r>
      <w:r w:rsidRPr="00FF0BC6">
        <w:rPr>
          <w:rFonts w:cs="Helvetica"/>
          <w:sz w:val="22"/>
        </w:rPr>
        <w:t>information,</w:t>
      </w:r>
      <w:r>
        <w:rPr>
          <w:rFonts w:cs="Helvetica"/>
          <w:sz w:val="22"/>
        </w:rPr>
        <w:t xml:space="preserve"> </w:t>
      </w:r>
      <w:r w:rsidRPr="00FF0BC6">
        <w:rPr>
          <w:rFonts w:cs="Helvetica"/>
          <w:sz w:val="22"/>
        </w:rPr>
        <w:t>head</w:t>
      </w:r>
      <w:r>
        <w:rPr>
          <w:rFonts w:cs="Helvetica"/>
          <w:sz w:val="22"/>
        </w:rPr>
        <w:t xml:space="preserve"> </w:t>
      </w:r>
      <w:r w:rsidRPr="00FF0BC6">
        <w:rPr>
          <w:rFonts w:cs="Helvetica"/>
          <w:sz w:val="22"/>
        </w:rPr>
        <w:t>to</w:t>
      </w:r>
      <w:r>
        <w:rPr>
          <w:rFonts w:cs="Helvetica"/>
          <w:sz w:val="22"/>
        </w:rPr>
        <w:t xml:space="preserve"> </w:t>
      </w:r>
      <w:hyperlink r:id="rId14" w:history="1">
        <w:r w:rsidRPr="00FF0BC6">
          <w:rPr>
            <w:rStyle w:val="Hyperlink"/>
            <w:rFonts w:cs="Helvetica"/>
            <w:sz w:val="22"/>
          </w:rPr>
          <w:t>www.focusrite.com</w:t>
        </w:r>
      </w:hyperlink>
      <w:r>
        <w:rPr>
          <w:rFonts w:cs="Helvetica"/>
          <w:sz w:val="22"/>
        </w:rPr>
        <w:t xml:space="preserve"> </w:t>
      </w:r>
      <w:r w:rsidRPr="00FF0BC6">
        <w:rPr>
          <w:rFonts w:cs="Helvetica"/>
          <w:sz w:val="22"/>
        </w:rPr>
        <w:t>or</w:t>
      </w:r>
      <w:r>
        <w:rPr>
          <w:rFonts w:cs="Helvetica"/>
          <w:sz w:val="22"/>
        </w:rPr>
        <w:t xml:space="preserve"> </w:t>
      </w:r>
      <w:r w:rsidRPr="00FF0BC6">
        <w:rPr>
          <w:rFonts w:cs="Helvetica"/>
          <w:sz w:val="22"/>
        </w:rPr>
        <w:t>contact:</w:t>
      </w:r>
      <w:r>
        <w:rPr>
          <w:rFonts w:cs="Helvetica"/>
          <w:sz w:val="22"/>
        </w:rPr>
        <w:t xml:space="preserve"> </w:t>
      </w:r>
    </w:p>
    <w:p w14:paraId="68ADEEC5" w14:textId="77777777" w:rsidR="0049597A" w:rsidRPr="00AE56E7"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Pr>
          <w:rFonts w:cs="Cambria"/>
          <w:sz w:val="22"/>
          <w:szCs w:val="22"/>
        </w:rPr>
        <w:t xml:space="preserve"> </w:t>
      </w:r>
      <w:r w:rsidRPr="00AE56E7">
        <w:rPr>
          <w:rFonts w:cs="Cambria"/>
          <w:sz w:val="22"/>
          <w:szCs w:val="22"/>
        </w:rPr>
        <w:t>Dan</w:t>
      </w:r>
      <w:r>
        <w:rPr>
          <w:rFonts w:cs="Cambria"/>
          <w:sz w:val="22"/>
          <w:szCs w:val="22"/>
        </w:rPr>
        <w:t xml:space="preserve"> </w:t>
      </w:r>
      <w:r w:rsidRPr="00AE56E7">
        <w:rPr>
          <w:rFonts w:cs="Cambria"/>
          <w:sz w:val="22"/>
          <w:szCs w:val="22"/>
        </w:rPr>
        <w:t>Hughley</w:t>
      </w:r>
      <w:r>
        <w:rPr>
          <w:rFonts w:cs="Cambria"/>
          <w:sz w:val="22"/>
          <w:szCs w:val="22"/>
        </w:rPr>
        <w:t xml:space="preserve"> </w:t>
      </w:r>
      <w:r w:rsidRPr="00AE56E7">
        <w:rPr>
          <w:rFonts w:cs="Cambria"/>
          <w:sz w:val="22"/>
          <w:szCs w:val="22"/>
        </w:rPr>
        <w:t>+1</w:t>
      </w:r>
      <w:r>
        <w:rPr>
          <w:rFonts w:cs="Cambria"/>
          <w:sz w:val="22"/>
          <w:szCs w:val="22"/>
        </w:rPr>
        <w:t xml:space="preserve"> </w:t>
      </w:r>
      <w:r w:rsidRPr="00AE56E7">
        <w:rPr>
          <w:rFonts w:cs="Cambria"/>
          <w:sz w:val="22"/>
          <w:szCs w:val="22"/>
        </w:rPr>
        <w:t>(310)</w:t>
      </w:r>
      <w:r>
        <w:rPr>
          <w:rFonts w:cs="Cambria"/>
          <w:sz w:val="22"/>
          <w:szCs w:val="22"/>
        </w:rPr>
        <w:t xml:space="preserve"> </w:t>
      </w:r>
      <w:r w:rsidRPr="00AE56E7">
        <w:rPr>
          <w:rFonts w:cs="Cambria"/>
          <w:sz w:val="22"/>
          <w:szCs w:val="22"/>
        </w:rPr>
        <w:t>3</w:t>
      </w:r>
      <w:r>
        <w:rPr>
          <w:rFonts w:cs="Cambria"/>
          <w:sz w:val="22"/>
          <w:szCs w:val="22"/>
        </w:rPr>
        <w:t xml:space="preserve">41-7265 </w:t>
      </w:r>
      <w:r w:rsidRPr="00AE56E7">
        <w:rPr>
          <w:rFonts w:cs="Cambria"/>
          <w:sz w:val="22"/>
          <w:szCs w:val="22"/>
        </w:rPr>
        <w:t>//</w:t>
      </w:r>
      <w:r>
        <w:rPr>
          <w:rFonts w:cs="Cambria"/>
          <w:sz w:val="22"/>
          <w:szCs w:val="22"/>
        </w:rPr>
        <w:t xml:space="preserve"> </w:t>
      </w:r>
      <w:hyperlink r:id="rId15" w:history="1">
        <w:r>
          <w:rPr>
            <w:rStyle w:val="Hyperlink"/>
            <w:rFonts w:cs="Cambria"/>
            <w:sz w:val="22"/>
            <w:szCs w:val="22"/>
          </w:rPr>
          <w:t>daniel.hughley@focusrite.com</w:t>
        </w:r>
      </w:hyperlink>
      <w:r>
        <w:rPr>
          <w:rFonts w:cs="Cambria"/>
          <w:sz w:val="22"/>
          <w:szCs w:val="22"/>
        </w:rPr>
        <w:t xml:space="preserve"> </w:t>
      </w:r>
    </w:p>
    <w:p w14:paraId="73ADF2ED"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 xml:space="preserve">Robert Clyne </w:t>
      </w:r>
      <w:r w:rsidRPr="00FF0BC6">
        <w:rPr>
          <w:rFonts w:cs="Helvetica"/>
          <w:sz w:val="22"/>
          <w:szCs w:val="22"/>
        </w:rPr>
        <w:t>+1</w:t>
      </w:r>
      <w:r>
        <w:rPr>
          <w:rFonts w:cs="Helvetica"/>
          <w:sz w:val="22"/>
          <w:szCs w:val="22"/>
        </w:rPr>
        <w:t xml:space="preserve"> </w:t>
      </w:r>
      <w:r w:rsidRPr="00FF0BC6">
        <w:rPr>
          <w:rFonts w:cs="Helvetica"/>
          <w:sz w:val="22"/>
          <w:szCs w:val="22"/>
        </w:rPr>
        <w:t>(615)</w:t>
      </w:r>
      <w:r>
        <w:rPr>
          <w:rFonts w:cs="Helvetica"/>
          <w:sz w:val="22"/>
          <w:szCs w:val="22"/>
        </w:rPr>
        <w:t xml:space="preserve"> </w:t>
      </w:r>
      <w:r w:rsidRPr="00FF0BC6">
        <w:rPr>
          <w:rFonts w:cs="Helvetica"/>
          <w:sz w:val="22"/>
          <w:szCs w:val="22"/>
        </w:rPr>
        <w:t>662-1616</w:t>
      </w:r>
      <w:r>
        <w:rPr>
          <w:rFonts w:cs="Helvetica"/>
          <w:sz w:val="22"/>
          <w:szCs w:val="22"/>
        </w:rPr>
        <w:t xml:space="preserve"> </w:t>
      </w:r>
      <w:r w:rsidRPr="00FF0BC6">
        <w:rPr>
          <w:rFonts w:cs="Helvetica"/>
          <w:sz w:val="22"/>
          <w:szCs w:val="22"/>
        </w:rPr>
        <w:t>//</w:t>
      </w:r>
      <w:r>
        <w:rPr>
          <w:rFonts w:cs="Helvetica"/>
          <w:sz w:val="22"/>
          <w:szCs w:val="22"/>
        </w:rPr>
        <w:t xml:space="preserve"> </w:t>
      </w:r>
      <w:hyperlink r:id="rId16" w:history="1">
        <w:r w:rsidRPr="00FF0BC6">
          <w:rPr>
            <w:rStyle w:val="Hyperlink"/>
            <w:rFonts w:cs="Helvetica"/>
            <w:sz w:val="22"/>
            <w:szCs w:val="22"/>
          </w:rPr>
          <w:t>robert@clynemedia.com</w:t>
        </w:r>
      </w:hyperlink>
      <w:r>
        <w:rPr>
          <w:rFonts w:cs="Helvetica"/>
          <w:sz w:val="22"/>
          <w:szCs w:val="22"/>
        </w:rPr>
        <w:t xml:space="preserve"> </w:t>
      </w:r>
    </w:p>
    <w:p w14:paraId="734D60F6"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7A8DA8BC"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Pr>
          <w:b/>
          <w:bCs/>
          <w:iCs/>
          <w:sz w:val="22"/>
          <w:szCs w:val="22"/>
        </w:rPr>
        <w:t xml:space="preserve"> </w:t>
      </w:r>
      <w:proofErr w:type="spellStart"/>
      <w:r w:rsidRPr="00FF0BC6">
        <w:rPr>
          <w:b/>
          <w:bCs/>
          <w:iCs/>
          <w:sz w:val="22"/>
          <w:szCs w:val="22"/>
        </w:rPr>
        <w:t>Focusrite</w:t>
      </w:r>
      <w:proofErr w:type="spellEnd"/>
      <w:r>
        <w:rPr>
          <w:b/>
          <w:bCs/>
          <w:iCs/>
          <w:sz w:val="22"/>
          <w:szCs w:val="22"/>
        </w:rPr>
        <w:t xml:space="preserve"> </w:t>
      </w:r>
    </w:p>
    <w:p w14:paraId="278F3FBE"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w:t>
      </w:r>
      <w:proofErr w:type="spellStart"/>
      <w:r w:rsidRPr="00B157EC">
        <w:rPr>
          <w:sz w:val="22"/>
          <w:szCs w:val="22"/>
        </w:rPr>
        <w:t>Focusrite</w:t>
      </w:r>
      <w:proofErr w:type="spellEnd"/>
      <w:r w:rsidRPr="00B157EC">
        <w:rPr>
          <w:sz w:val="22"/>
          <w:szCs w:val="22"/>
        </w:rPr>
        <w:t xml:space="preserve"> brand offers audio interfaces and other solutions for recording musicians, producers, podcasters, and audio professionals alike. Today the company is famous for offering unprecedented sonic performance at every price point, notably the ubiquitous Scarlett range of USB interfaces. </w:t>
      </w:r>
      <w:proofErr w:type="spellStart"/>
      <w:r w:rsidRPr="00B157EC">
        <w:rPr>
          <w:sz w:val="22"/>
          <w:szCs w:val="22"/>
        </w:rPr>
        <w:t>Focusrite</w:t>
      </w:r>
      <w:proofErr w:type="spellEnd"/>
      <w:r w:rsidRPr="00B157EC">
        <w:rPr>
          <w:sz w:val="22"/>
          <w:szCs w:val="22"/>
        </w:rPr>
        <w:t xml:space="preserve"> relentlessly pursues opportunities to inspire creativity through technology, constantly seeking new ways to eliminate technological barriers, without compromising on sound quality. </w:t>
      </w:r>
    </w:p>
    <w:p w14:paraId="3D8D10D9"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p w14:paraId="357DCDD5" w14:textId="139C7411" w:rsidR="006B3AA3" w:rsidRPr="00685829" w:rsidRDefault="006B3AA3" w:rsidP="0049597A">
      <w:pPr>
        <w:pStyle w:val="Normal1"/>
        <w:spacing w:line="276" w:lineRule="auto"/>
        <w:rPr>
          <w:sz w:val="22"/>
          <w:szCs w:val="22"/>
        </w:rPr>
      </w:pPr>
    </w:p>
    <w:sectPr w:rsidR="006B3AA3" w:rsidRPr="00685829" w:rsidSect="00BB47DC">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EFF" w:usb1="F9DFFFFF" w:usb2="0000007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C18F4"/>
    <w:multiLevelType w:val="hybridMultilevel"/>
    <w:tmpl w:val="F93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518C0"/>
    <w:multiLevelType w:val="multilevel"/>
    <w:tmpl w:val="63E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6"/>
  </w:num>
  <w:num w:numId="9" w16cid:durableId="401829748">
    <w:abstractNumId w:val="17"/>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 w:numId="17" w16cid:durableId="1864435387">
    <w:abstractNumId w:val="14"/>
  </w:num>
  <w:num w:numId="18" w16cid:durableId="1132870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49CB"/>
    <w:rsid w:val="00055C68"/>
    <w:rsid w:val="00072875"/>
    <w:rsid w:val="000740A5"/>
    <w:rsid w:val="0007515A"/>
    <w:rsid w:val="00076155"/>
    <w:rsid w:val="0008182D"/>
    <w:rsid w:val="00081A95"/>
    <w:rsid w:val="00082720"/>
    <w:rsid w:val="000831B1"/>
    <w:rsid w:val="000834B6"/>
    <w:rsid w:val="00086C25"/>
    <w:rsid w:val="00091F6C"/>
    <w:rsid w:val="000A1B73"/>
    <w:rsid w:val="000A236D"/>
    <w:rsid w:val="000A2B8C"/>
    <w:rsid w:val="000A6196"/>
    <w:rsid w:val="000A63F3"/>
    <w:rsid w:val="000A7456"/>
    <w:rsid w:val="000A7D6B"/>
    <w:rsid w:val="000B38CA"/>
    <w:rsid w:val="000C72B9"/>
    <w:rsid w:val="000D07A7"/>
    <w:rsid w:val="000D62FE"/>
    <w:rsid w:val="000D770D"/>
    <w:rsid w:val="000E1CBF"/>
    <w:rsid w:val="000E3954"/>
    <w:rsid w:val="000E4D99"/>
    <w:rsid w:val="000E4F62"/>
    <w:rsid w:val="000F1968"/>
    <w:rsid w:val="001039D6"/>
    <w:rsid w:val="001058DC"/>
    <w:rsid w:val="001077FF"/>
    <w:rsid w:val="00107DF8"/>
    <w:rsid w:val="00110079"/>
    <w:rsid w:val="00121014"/>
    <w:rsid w:val="00125B72"/>
    <w:rsid w:val="00126293"/>
    <w:rsid w:val="00137165"/>
    <w:rsid w:val="001379E2"/>
    <w:rsid w:val="00142851"/>
    <w:rsid w:val="00142A11"/>
    <w:rsid w:val="001445E5"/>
    <w:rsid w:val="00146E81"/>
    <w:rsid w:val="00147C94"/>
    <w:rsid w:val="00154569"/>
    <w:rsid w:val="0015536B"/>
    <w:rsid w:val="00155DC8"/>
    <w:rsid w:val="00163F66"/>
    <w:rsid w:val="001643F9"/>
    <w:rsid w:val="00165EDE"/>
    <w:rsid w:val="001716FC"/>
    <w:rsid w:val="00175CBB"/>
    <w:rsid w:val="0017714C"/>
    <w:rsid w:val="0018201B"/>
    <w:rsid w:val="001820A2"/>
    <w:rsid w:val="00183274"/>
    <w:rsid w:val="001903C7"/>
    <w:rsid w:val="00190943"/>
    <w:rsid w:val="00193F31"/>
    <w:rsid w:val="0019432C"/>
    <w:rsid w:val="001A11DB"/>
    <w:rsid w:val="001A1F4A"/>
    <w:rsid w:val="001A6021"/>
    <w:rsid w:val="001A78CA"/>
    <w:rsid w:val="001B04BF"/>
    <w:rsid w:val="001C1300"/>
    <w:rsid w:val="001C3FD7"/>
    <w:rsid w:val="001C4157"/>
    <w:rsid w:val="001D2F84"/>
    <w:rsid w:val="001E2F53"/>
    <w:rsid w:val="001E74FC"/>
    <w:rsid w:val="001F0CC7"/>
    <w:rsid w:val="001F2DAE"/>
    <w:rsid w:val="001F6CD4"/>
    <w:rsid w:val="002025D9"/>
    <w:rsid w:val="00205AB7"/>
    <w:rsid w:val="00205D39"/>
    <w:rsid w:val="00206E06"/>
    <w:rsid w:val="00207270"/>
    <w:rsid w:val="00210549"/>
    <w:rsid w:val="00217FFA"/>
    <w:rsid w:val="0022762E"/>
    <w:rsid w:val="00227E26"/>
    <w:rsid w:val="00230CDE"/>
    <w:rsid w:val="002310C1"/>
    <w:rsid w:val="00235FEF"/>
    <w:rsid w:val="00241FFE"/>
    <w:rsid w:val="00242BCE"/>
    <w:rsid w:val="002443BA"/>
    <w:rsid w:val="00244B11"/>
    <w:rsid w:val="002556F9"/>
    <w:rsid w:val="00255F1C"/>
    <w:rsid w:val="00255F65"/>
    <w:rsid w:val="00260CAF"/>
    <w:rsid w:val="00264F21"/>
    <w:rsid w:val="0026769C"/>
    <w:rsid w:val="00267C9E"/>
    <w:rsid w:val="002756A7"/>
    <w:rsid w:val="00276B3B"/>
    <w:rsid w:val="002778D1"/>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1468"/>
    <w:rsid w:val="002D2D9C"/>
    <w:rsid w:val="002D4D69"/>
    <w:rsid w:val="002D5620"/>
    <w:rsid w:val="002E5D8A"/>
    <w:rsid w:val="002E6CEC"/>
    <w:rsid w:val="002E74F4"/>
    <w:rsid w:val="002F14F2"/>
    <w:rsid w:val="002F5A23"/>
    <w:rsid w:val="002F7B1C"/>
    <w:rsid w:val="003129A9"/>
    <w:rsid w:val="00322F59"/>
    <w:rsid w:val="003249FC"/>
    <w:rsid w:val="00324F2C"/>
    <w:rsid w:val="00325BCA"/>
    <w:rsid w:val="00327964"/>
    <w:rsid w:val="003320DC"/>
    <w:rsid w:val="00333237"/>
    <w:rsid w:val="0033541A"/>
    <w:rsid w:val="00340E1F"/>
    <w:rsid w:val="003439DA"/>
    <w:rsid w:val="00344352"/>
    <w:rsid w:val="0034486B"/>
    <w:rsid w:val="0035033A"/>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A522D"/>
    <w:rsid w:val="003B5EDA"/>
    <w:rsid w:val="003C0506"/>
    <w:rsid w:val="003C0CFD"/>
    <w:rsid w:val="003C6BE5"/>
    <w:rsid w:val="003C7BF5"/>
    <w:rsid w:val="003D2C8E"/>
    <w:rsid w:val="003E38B3"/>
    <w:rsid w:val="003E3B0F"/>
    <w:rsid w:val="003E68B4"/>
    <w:rsid w:val="003F06AB"/>
    <w:rsid w:val="003F4EC9"/>
    <w:rsid w:val="00401B62"/>
    <w:rsid w:val="00406A57"/>
    <w:rsid w:val="00407FB6"/>
    <w:rsid w:val="00415246"/>
    <w:rsid w:val="00416A3E"/>
    <w:rsid w:val="00423824"/>
    <w:rsid w:val="00426376"/>
    <w:rsid w:val="00434281"/>
    <w:rsid w:val="00444211"/>
    <w:rsid w:val="00444E81"/>
    <w:rsid w:val="004469B1"/>
    <w:rsid w:val="00450FE2"/>
    <w:rsid w:val="00454E80"/>
    <w:rsid w:val="004572A1"/>
    <w:rsid w:val="00457540"/>
    <w:rsid w:val="0046019C"/>
    <w:rsid w:val="00460C1A"/>
    <w:rsid w:val="00466DCB"/>
    <w:rsid w:val="004701A3"/>
    <w:rsid w:val="004710EE"/>
    <w:rsid w:val="00473143"/>
    <w:rsid w:val="00475313"/>
    <w:rsid w:val="00476F97"/>
    <w:rsid w:val="004774A1"/>
    <w:rsid w:val="004776F2"/>
    <w:rsid w:val="0048196F"/>
    <w:rsid w:val="00483940"/>
    <w:rsid w:val="00484472"/>
    <w:rsid w:val="00485694"/>
    <w:rsid w:val="00485FE9"/>
    <w:rsid w:val="00492432"/>
    <w:rsid w:val="0049597A"/>
    <w:rsid w:val="004A3ABE"/>
    <w:rsid w:val="004A3AD7"/>
    <w:rsid w:val="004A40FC"/>
    <w:rsid w:val="004B3F37"/>
    <w:rsid w:val="004B4B0C"/>
    <w:rsid w:val="004C13F7"/>
    <w:rsid w:val="004C2AB3"/>
    <w:rsid w:val="004C3446"/>
    <w:rsid w:val="004D3E88"/>
    <w:rsid w:val="004D5112"/>
    <w:rsid w:val="004D7BFA"/>
    <w:rsid w:val="004E0A59"/>
    <w:rsid w:val="004E6E7F"/>
    <w:rsid w:val="004E77C3"/>
    <w:rsid w:val="004E7B75"/>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46CBD"/>
    <w:rsid w:val="00550897"/>
    <w:rsid w:val="00550D32"/>
    <w:rsid w:val="0055229D"/>
    <w:rsid w:val="00552482"/>
    <w:rsid w:val="00553B72"/>
    <w:rsid w:val="00560D5E"/>
    <w:rsid w:val="00565CFE"/>
    <w:rsid w:val="0057326E"/>
    <w:rsid w:val="00573F04"/>
    <w:rsid w:val="005902B3"/>
    <w:rsid w:val="0059327C"/>
    <w:rsid w:val="00597E83"/>
    <w:rsid w:val="005B4D79"/>
    <w:rsid w:val="005B7825"/>
    <w:rsid w:val="005C0C14"/>
    <w:rsid w:val="005C2236"/>
    <w:rsid w:val="005C3561"/>
    <w:rsid w:val="005C43D4"/>
    <w:rsid w:val="005C464A"/>
    <w:rsid w:val="005C5E36"/>
    <w:rsid w:val="005D1C4F"/>
    <w:rsid w:val="005E2220"/>
    <w:rsid w:val="006002B5"/>
    <w:rsid w:val="00601B53"/>
    <w:rsid w:val="00603EB2"/>
    <w:rsid w:val="00617829"/>
    <w:rsid w:val="00620A3A"/>
    <w:rsid w:val="00622365"/>
    <w:rsid w:val="00624702"/>
    <w:rsid w:val="006261F8"/>
    <w:rsid w:val="00632201"/>
    <w:rsid w:val="00637998"/>
    <w:rsid w:val="006421EA"/>
    <w:rsid w:val="006441B9"/>
    <w:rsid w:val="006444A9"/>
    <w:rsid w:val="0064487E"/>
    <w:rsid w:val="00647042"/>
    <w:rsid w:val="006514CE"/>
    <w:rsid w:val="00654C96"/>
    <w:rsid w:val="00655C5D"/>
    <w:rsid w:val="006613C0"/>
    <w:rsid w:val="0066142F"/>
    <w:rsid w:val="006650BD"/>
    <w:rsid w:val="0066525E"/>
    <w:rsid w:val="00665AE9"/>
    <w:rsid w:val="006709C9"/>
    <w:rsid w:val="00673974"/>
    <w:rsid w:val="006739E8"/>
    <w:rsid w:val="00676331"/>
    <w:rsid w:val="006766BD"/>
    <w:rsid w:val="00685829"/>
    <w:rsid w:val="00686376"/>
    <w:rsid w:val="006867CC"/>
    <w:rsid w:val="006912C6"/>
    <w:rsid w:val="00694ECB"/>
    <w:rsid w:val="006A081C"/>
    <w:rsid w:val="006A0B53"/>
    <w:rsid w:val="006A2544"/>
    <w:rsid w:val="006A3220"/>
    <w:rsid w:val="006A39CB"/>
    <w:rsid w:val="006A39FE"/>
    <w:rsid w:val="006B2F4A"/>
    <w:rsid w:val="006B3AA3"/>
    <w:rsid w:val="006B680C"/>
    <w:rsid w:val="006C40D3"/>
    <w:rsid w:val="006C727C"/>
    <w:rsid w:val="006D2B41"/>
    <w:rsid w:val="006D4993"/>
    <w:rsid w:val="006D68E5"/>
    <w:rsid w:val="006D6907"/>
    <w:rsid w:val="006D7553"/>
    <w:rsid w:val="006E4F06"/>
    <w:rsid w:val="006E6ABD"/>
    <w:rsid w:val="006F0BC2"/>
    <w:rsid w:val="007006E9"/>
    <w:rsid w:val="0070468C"/>
    <w:rsid w:val="00712B63"/>
    <w:rsid w:val="0071404E"/>
    <w:rsid w:val="00714279"/>
    <w:rsid w:val="007241F8"/>
    <w:rsid w:val="00726EA6"/>
    <w:rsid w:val="00730B0F"/>
    <w:rsid w:val="007318BF"/>
    <w:rsid w:val="0073480C"/>
    <w:rsid w:val="00740097"/>
    <w:rsid w:val="007451B2"/>
    <w:rsid w:val="007452D9"/>
    <w:rsid w:val="00745AAE"/>
    <w:rsid w:val="0075032E"/>
    <w:rsid w:val="00751864"/>
    <w:rsid w:val="00752C9F"/>
    <w:rsid w:val="007538C1"/>
    <w:rsid w:val="007556C8"/>
    <w:rsid w:val="00755DF0"/>
    <w:rsid w:val="0076062B"/>
    <w:rsid w:val="00762D41"/>
    <w:rsid w:val="007644F1"/>
    <w:rsid w:val="0076495B"/>
    <w:rsid w:val="007657E5"/>
    <w:rsid w:val="00766852"/>
    <w:rsid w:val="0077295C"/>
    <w:rsid w:val="00774EA6"/>
    <w:rsid w:val="00776E1A"/>
    <w:rsid w:val="00777CD7"/>
    <w:rsid w:val="00781941"/>
    <w:rsid w:val="00787A76"/>
    <w:rsid w:val="00787D19"/>
    <w:rsid w:val="00795F79"/>
    <w:rsid w:val="007979BB"/>
    <w:rsid w:val="007A16DD"/>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936"/>
    <w:rsid w:val="00811B98"/>
    <w:rsid w:val="00812C23"/>
    <w:rsid w:val="00813081"/>
    <w:rsid w:val="00813D8D"/>
    <w:rsid w:val="00813FDA"/>
    <w:rsid w:val="008215D8"/>
    <w:rsid w:val="00823958"/>
    <w:rsid w:val="00823AC7"/>
    <w:rsid w:val="00825205"/>
    <w:rsid w:val="0083007D"/>
    <w:rsid w:val="008302B3"/>
    <w:rsid w:val="008319CD"/>
    <w:rsid w:val="008370AF"/>
    <w:rsid w:val="00840BDA"/>
    <w:rsid w:val="00843562"/>
    <w:rsid w:val="0085065D"/>
    <w:rsid w:val="00851579"/>
    <w:rsid w:val="00864B50"/>
    <w:rsid w:val="00870AAB"/>
    <w:rsid w:val="00871FED"/>
    <w:rsid w:val="008722F4"/>
    <w:rsid w:val="00874667"/>
    <w:rsid w:val="0087687D"/>
    <w:rsid w:val="00882D4D"/>
    <w:rsid w:val="00883282"/>
    <w:rsid w:val="0089045C"/>
    <w:rsid w:val="00897E18"/>
    <w:rsid w:val="008A314A"/>
    <w:rsid w:val="008B3C20"/>
    <w:rsid w:val="008C0332"/>
    <w:rsid w:val="008C5872"/>
    <w:rsid w:val="008C5AE0"/>
    <w:rsid w:val="008C6114"/>
    <w:rsid w:val="008D6D88"/>
    <w:rsid w:val="008E1361"/>
    <w:rsid w:val="008E53B8"/>
    <w:rsid w:val="008E6130"/>
    <w:rsid w:val="008E6452"/>
    <w:rsid w:val="008E7633"/>
    <w:rsid w:val="008E7F35"/>
    <w:rsid w:val="008F5661"/>
    <w:rsid w:val="00905EBE"/>
    <w:rsid w:val="009075F5"/>
    <w:rsid w:val="009102E0"/>
    <w:rsid w:val="00913A08"/>
    <w:rsid w:val="00916421"/>
    <w:rsid w:val="00921BDA"/>
    <w:rsid w:val="009230B6"/>
    <w:rsid w:val="00931C39"/>
    <w:rsid w:val="00931E2B"/>
    <w:rsid w:val="00934AF5"/>
    <w:rsid w:val="00935DBD"/>
    <w:rsid w:val="0093662F"/>
    <w:rsid w:val="00945391"/>
    <w:rsid w:val="00951FEF"/>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873D7"/>
    <w:rsid w:val="0099208A"/>
    <w:rsid w:val="009A3B1A"/>
    <w:rsid w:val="009B4A91"/>
    <w:rsid w:val="009B4D26"/>
    <w:rsid w:val="009C7E92"/>
    <w:rsid w:val="009D0227"/>
    <w:rsid w:val="009D47E1"/>
    <w:rsid w:val="009D543D"/>
    <w:rsid w:val="009D5CB4"/>
    <w:rsid w:val="009E1BCA"/>
    <w:rsid w:val="009E1C27"/>
    <w:rsid w:val="009E2119"/>
    <w:rsid w:val="009E31B8"/>
    <w:rsid w:val="009E3891"/>
    <w:rsid w:val="009E4BEE"/>
    <w:rsid w:val="009E781B"/>
    <w:rsid w:val="009F3191"/>
    <w:rsid w:val="009F33F3"/>
    <w:rsid w:val="009F7F51"/>
    <w:rsid w:val="00A023E1"/>
    <w:rsid w:val="00A04731"/>
    <w:rsid w:val="00A04EFF"/>
    <w:rsid w:val="00A11476"/>
    <w:rsid w:val="00A12499"/>
    <w:rsid w:val="00A13F2E"/>
    <w:rsid w:val="00A15090"/>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237D"/>
    <w:rsid w:val="00B06533"/>
    <w:rsid w:val="00B07EF1"/>
    <w:rsid w:val="00B11F9B"/>
    <w:rsid w:val="00B12510"/>
    <w:rsid w:val="00B157EC"/>
    <w:rsid w:val="00B17433"/>
    <w:rsid w:val="00B2526B"/>
    <w:rsid w:val="00B25A1A"/>
    <w:rsid w:val="00B25BF5"/>
    <w:rsid w:val="00B267B8"/>
    <w:rsid w:val="00B30993"/>
    <w:rsid w:val="00B3194E"/>
    <w:rsid w:val="00B32CF0"/>
    <w:rsid w:val="00B338F8"/>
    <w:rsid w:val="00B408A0"/>
    <w:rsid w:val="00B50E70"/>
    <w:rsid w:val="00B54110"/>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501"/>
    <w:rsid w:val="00B956CB"/>
    <w:rsid w:val="00BA0619"/>
    <w:rsid w:val="00BA0653"/>
    <w:rsid w:val="00BA129A"/>
    <w:rsid w:val="00BA3A36"/>
    <w:rsid w:val="00BA4F48"/>
    <w:rsid w:val="00BB0242"/>
    <w:rsid w:val="00BB31AB"/>
    <w:rsid w:val="00BB3EAA"/>
    <w:rsid w:val="00BB47DC"/>
    <w:rsid w:val="00BB5AE0"/>
    <w:rsid w:val="00BB7527"/>
    <w:rsid w:val="00BC33B0"/>
    <w:rsid w:val="00BC42B4"/>
    <w:rsid w:val="00BC4AFB"/>
    <w:rsid w:val="00BC5EBB"/>
    <w:rsid w:val="00BC6E52"/>
    <w:rsid w:val="00BC7BED"/>
    <w:rsid w:val="00BD2BCD"/>
    <w:rsid w:val="00BE61D4"/>
    <w:rsid w:val="00BF1AFE"/>
    <w:rsid w:val="00BF2FE9"/>
    <w:rsid w:val="00BF30D1"/>
    <w:rsid w:val="00C0035A"/>
    <w:rsid w:val="00C013B5"/>
    <w:rsid w:val="00C01998"/>
    <w:rsid w:val="00C03B04"/>
    <w:rsid w:val="00C03E84"/>
    <w:rsid w:val="00C05451"/>
    <w:rsid w:val="00C066E0"/>
    <w:rsid w:val="00C07B5A"/>
    <w:rsid w:val="00C108D2"/>
    <w:rsid w:val="00C10DF2"/>
    <w:rsid w:val="00C114F9"/>
    <w:rsid w:val="00C1152D"/>
    <w:rsid w:val="00C12C58"/>
    <w:rsid w:val="00C1333F"/>
    <w:rsid w:val="00C137CC"/>
    <w:rsid w:val="00C155AB"/>
    <w:rsid w:val="00C15799"/>
    <w:rsid w:val="00C15DC2"/>
    <w:rsid w:val="00C20F1C"/>
    <w:rsid w:val="00C24792"/>
    <w:rsid w:val="00C3278C"/>
    <w:rsid w:val="00C35FD6"/>
    <w:rsid w:val="00C35FE1"/>
    <w:rsid w:val="00C504EB"/>
    <w:rsid w:val="00C54FE8"/>
    <w:rsid w:val="00C55969"/>
    <w:rsid w:val="00C5780D"/>
    <w:rsid w:val="00C6174F"/>
    <w:rsid w:val="00C6338C"/>
    <w:rsid w:val="00C70C2F"/>
    <w:rsid w:val="00C772A0"/>
    <w:rsid w:val="00C807F0"/>
    <w:rsid w:val="00C808F6"/>
    <w:rsid w:val="00C8462B"/>
    <w:rsid w:val="00C86AFD"/>
    <w:rsid w:val="00C907D1"/>
    <w:rsid w:val="00C91837"/>
    <w:rsid w:val="00C91A32"/>
    <w:rsid w:val="00C92576"/>
    <w:rsid w:val="00C94307"/>
    <w:rsid w:val="00CA07B0"/>
    <w:rsid w:val="00CA2B16"/>
    <w:rsid w:val="00CA4754"/>
    <w:rsid w:val="00CC051A"/>
    <w:rsid w:val="00CD38B9"/>
    <w:rsid w:val="00CD521D"/>
    <w:rsid w:val="00CD76B8"/>
    <w:rsid w:val="00CE47D3"/>
    <w:rsid w:val="00CE5E10"/>
    <w:rsid w:val="00CE7C7D"/>
    <w:rsid w:val="00CF3D23"/>
    <w:rsid w:val="00D01464"/>
    <w:rsid w:val="00D0560A"/>
    <w:rsid w:val="00D11BE5"/>
    <w:rsid w:val="00D1363F"/>
    <w:rsid w:val="00D16983"/>
    <w:rsid w:val="00D212A4"/>
    <w:rsid w:val="00D2662A"/>
    <w:rsid w:val="00D26E66"/>
    <w:rsid w:val="00D33406"/>
    <w:rsid w:val="00D34C76"/>
    <w:rsid w:val="00D351CC"/>
    <w:rsid w:val="00D352BC"/>
    <w:rsid w:val="00D375DA"/>
    <w:rsid w:val="00D42594"/>
    <w:rsid w:val="00D5398F"/>
    <w:rsid w:val="00D57948"/>
    <w:rsid w:val="00D57991"/>
    <w:rsid w:val="00D61C9E"/>
    <w:rsid w:val="00D630E1"/>
    <w:rsid w:val="00D653CC"/>
    <w:rsid w:val="00D670FD"/>
    <w:rsid w:val="00D7090F"/>
    <w:rsid w:val="00D71E08"/>
    <w:rsid w:val="00D8091C"/>
    <w:rsid w:val="00D81EB2"/>
    <w:rsid w:val="00D83502"/>
    <w:rsid w:val="00D841F6"/>
    <w:rsid w:val="00D87489"/>
    <w:rsid w:val="00D87EAE"/>
    <w:rsid w:val="00D9407A"/>
    <w:rsid w:val="00D96682"/>
    <w:rsid w:val="00DA78C0"/>
    <w:rsid w:val="00DB07DC"/>
    <w:rsid w:val="00DB276B"/>
    <w:rsid w:val="00DB6066"/>
    <w:rsid w:val="00DB66D2"/>
    <w:rsid w:val="00DC0288"/>
    <w:rsid w:val="00DC21E1"/>
    <w:rsid w:val="00DC4074"/>
    <w:rsid w:val="00DC6146"/>
    <w:rsid w:val="00DC69F6"/>
    <w:rsid w:val="00DD58A9"/>
    <w:rsid w:val="00DD70A4"/>
    <w:rsid w:val="00DE3109"/>
    <w:rsid w:val="00DE6D8C"/>
    <w:rsid w:val="00DF1CE8"/>
    <w:rsid w:val="00DF21F3"/>
    <w:rsid w:val="00DF2A6C"/>
    <w:rsid w:val="00DF3C66"/>
    <w:rsid w:val="00DF4248"/>
    <w:rsid w:val="00DF4F67"/>
    <w:rsid w:val="00DF7392"/>
    <w:rsid w:val="00DF7F7D"/>
    <w:rsid w:val="00E01019"/>
    <w:rsid w:val="00E0200C"/>
    <w:rsid w:val="00E03687"/>
    <w:rsid w:val="00E039D7"/>
    <w:rsid w:val="00E05C4E"/>
    <w:rsid w:val="00E071A7"/>
    <w:rsid w:val="00E1163C"/>
    <w:rsid w:val="00E1614C"/>
    <w:rsid w:val="00E1781D"/>
    <w:rsid w:val="00E22472"/>
    <w:rsid w:val="00E308CE"/>
    <w:rsid w:val="00E330AA"/>
    <w:rsid w:val="00E37716"/>
    <w:rsid w:val="00E415BF"/>
    <w:rsid w:val="00E5115D"/>
    <w:rsid w:val="00E525EF"/>
    <w:rsid w:val="00E55633"/>
    <w:rsid w:val="00E5638D"/>
    <w:rsid w:val="00E57976"/>
    <w:rsid w:val="00E57EE1"/>
    <w:rsid w:val="00E61EF4"/>
    <w:rsid w:val="00E6625E"/>
    <w:rsid w:val="00E70739"/>
    <w:rsid w:val="00E7100D"/>
    <w:rsid w:val="00E76FF6"/>
    <w:rsid w:val="00E80D6C"/>
    <w:rsid w:val="00E842AD"/>
    <w:rsid w:val="00E85EF4"/>
    <w:rsid w:val="00E91674"/>
    <w:rsid w:val="00E96563"/>
    <w:rsid w:val="00E97502"/>
    <w:rsid w:val="00E97EF6"/>
    <w:rsid w:val="00EA74B0"/>
    <w:rsid w:val="00EB0057"/>
    <w:rsid w:val="00EB1BFB"/>
    <w:rsid w:val="00EB1D6A"/>
    <w:rsid w:val="00EB1D80"/>
    <w:rsid w:val="00EB3068"/>
    <w:rsid w:val="00EB7EF6"/>
    <w:rsid w:val="00EC67C4"/>
    <w:rsid w:val="00EE3306"/>
    <w:rsid w:val="00EE6050"/>
    <w:rsid w:val="00EF5DBA"/>
    <w:rsid w:val="00EF7745"/>
    <w:rsid w:val="00F05155"/>
    <w:rsid w:val="00F06DF3"/>
    <w:rsid w:val="00F073B1"/>
    <w:rsid w:val="00F07FED"/>
    <w:rsid w:val="00F10FBB"/>
    <w:rsid w:val="00F14163"/>
    <w:rsid w:val="00F237DC"/>
    <w:rsid w:val="00F256BB"/>
    <w:rsid w:val="00F27D85"/>
    <w:rsid w:val="00F400F0"/>
    <w:rsid w:val="00F508B2"/>
    <w:rsid w:val="00F543DC"/>
    <w:rsid w:val="00F56A36"/>
    <w:rsid w:val="00F64C0A"/>
    <w:rsid w:val="00F65D0C"/>
    <w:rsid w:val="00F67753"/>
    <w:rsid w:val="00F815BA"/>
    <w:rsid w:val="00F81943"/>
    <w:rsid w:val="00F81F3D"/>
    <w:rsid w:val="00F85E85"/>
    <w:rsid w:val="00F90B35"/>
    <w:rsid w:val="00F93808"/>
    <w:rsid w:val="00F94BA4"/>
    <w:rsid w:val="00F95F16"/>
    <w:rsid w:val="00FA430C"/>
    <w:rsid w:val="00FA4C7B"/>
    <w:rsid w:val="00FA74C9"/>
    <w:rsid w:val="00FA7542"/>
    <w:rsid w:val="00FC021A"/>
    <w:rsid w:val="00FC7049"/>
    <w:rsid w:val="00FD0F2A"/>
    <w:rsid w:val="00FD1C87"/>
    <w:rsid w:val="00FD3F02"/>
    <w:rsid w:val="00FD53AE"/>
    <w:rsid w:val="00FD6154"/>
    <w:rsid w:val="00FD72B0"/>
    <w:rsid w:val="00FE24CD"/>
    <w:rsid w:val="00FE3573"/>
    <w:rsid w:val="00FE45D0"/>
    <w:rsid w:val="00FF0BC6"/>
    <w:rsid w:val="00FF7AD7"/>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nhideWhenUsed/>
    <w:rsid w:val="00267C9E"/>
    <w:rPr>
      <w:rFonts w:ascii="Lucida Grande" w:hAnsi="Lucida Grande" w:cs="Lucida Grande"/>
      <w:sz w:val="18"/>
      <w:szCs w:val="18"/>
    </w:rPr>
  </w:style>
  <w:style w:type="character" w:customStyle="1" w:styleId="BalloonTextChar">
    <w:name w:val="Balloon Text Char"/>
    <w:link w:val="BalloonText"/>
    <w:rsid w:val="00267C9E"/>
    <w:rPr>
      <w:rFonts w:ascii="Lucida Grande" w:eastAsia="Cambria" w:hAnsi="Lucida Grande" w:cs="Lucida Grande"/>
      <w:sz w:val="18"/>
      <w:szCs w:val="18"/>
    </w:rPr>
  </w:style>
  <w:style w:type="character" w:styleId="CommentReference">
    <w:name w:val="annotation reference"/>
    <w:unhideWhenUsed/>
    <w:rsid w:val="004C3446"/>
    <w:rPr>
      <w:sz w:val="18"/>
      <w:szCs w:val="18"/>
    </w:rPr>
  </w:style>
  <w:style w:type="paragraph" w:styleId="CommentText">
    <w:name w:val="annotation text"/>
    <w:basedOn w:val="Normal"/>
    <w:link w:val="CommentTextChar"/>
    <w:unhideWhenUsed/>
    <w:rsid w:val="004C3446"/>
  </w:style>
  <w:style w:type="character" w:customStyle="1" w:styleId="CommentTextChar">
    <w:name w:val="Comment Text Char"/>
    <w:link w:val="CommentText"/>
    <w:rsid w:val="004C3446"/>
    <w:rPr>
      <w:sz w:val="24"/>
      <w:szCs w:val="24"/>
    </w:rPr>
  </w:style>
  <w:style w:type="paragraph" w:styleId="CommentSubject">
    <w:name w:val="annotation subject"/>
    <w:basedOn w:val="CommentText"/>
    <w:next w:val="CommentText"/>
    <w:link w:val="CommentSubjectChar"/>
    <w:unhideWhenUsed/>
    <w:rsid w:val="004C3446"/>
    <w:rPr>
      <w:b/>
      <w:bCs/>
      <w:sz w:val="20"/>
      <w:szCs w:val="20"/>
    </w:rPr>
  </w:style>
  <w:style w:type="character" w:customStyle="1" w:styleId="CommentSubjectChar">
    <w:name w:val="Comment Subject Char"/>
    <w:link w:val="CommentSubject"/>
    <w:rsid w:val="004C3446"/>
    <w:rPr>
      <w:b/>
      <w:bCs/>
      <w:sz w:val="24"/>
      <w:szCs w:val="24"/>
    </w:rPr>
  </w:style>
  <w:style w:type="character" w:styleId="FollowedHyperlink">
    <w:name w:val="FollowedHyperlink"/>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BD2BC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BD2BCD"/>
  </w:style>
  <w:style w:type="character" w:customStyle="1" w:styleId="eop">
    <w:name w:val="eop"/>
    <w:basedOn w:val="DefaultParagraphFont"/>
    <w:rsid w:val="00BD2BCD"/>
  </w:style>
  <w:style w:type="paragraph" w:styleId="ListParagraph">
    <w:name w:val="List Paragraph"/>
    <w:basedOn w:val="Normal"/>
    <w:uiPriority w:val="34"/>
    <w:qFormat/>
    <w:rsid w:val="00FD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43612455">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265580246">
      <w:bodyDiv w:val="1"/>
      <w:marLeft w:val="0"/>
      <w:marRight w:val="0"/>
      <w:marTop w:val="0"/>
      <w:marBottom w:val="0"/>
      <w:divBdr>
        <w:top w:val="none" w:sz="0" w:space="0" w:color="auto"/>
        <w:left w:val="none" w:sz="0" w:space="0" w:color="auto"/>
        <w:bottom w:val="none" w:sz="0" w:space="0" w:color="auto"/>
        <w:right w:val="none" w:sz="0" w:space="0" w:color="auto"/>
      </w:divBdr>
    </w:div>
    <w:div w:id="1389232800">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576665679">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ocusrite.com/rednet" TargetMode="External"/><Relationship Id="rId13" Type="http://schemas.openxmlformats.org/officeDocument/2006/relationships/hyperlink" Target="https://us.focusrite.com/products/rednet-am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focusrite.com/" TargetMode="External"/><Relationship Id="rId12" Type="http://schemas.openxmlformats.org/officeDocument/2006/relationships/hyperlink" Target="https://us.focusrite.com/products/rednet-mp8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bert@clynemedia.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s.focusrite.com/products/rednet-d64r" TargetMode="External"/><Relationship Id="rId5" Type="http://schemas.openxmlformats.org/officeDocument/2006/relationships/image" Target="media/image1.jpeg"/><Relationship Id="rId15" Type="http://schemas.openxmlformats.org/officeDocument/2006/relationships/hyperlink" Target="mailto:daniel.hughley@focusrite.com" TargetMode="External"/><Relationship Id="rId10" Type="http://schemas.openxmlformats.org/officeDocument/2006/relationships/hyperlink" Target="https://us.focusrite.com/products/rednet-a16r-mkii" TargetMode="External"/><Relationship Id="rId4" Type="http://schemas.openxmlformats.org/officeDocument/2006/relationships/webSettings" Target="webSettings.xml"/><Relationship Id="rId9" Type="http://schemas.openxmlformats.org/officeDocument/2006/relationships/hyperlink" Target="https://us.focusrite.com/products/rednet-d16r-mkii" TargetMode="External"/><Relationship Id="rId14" Type="http://schemas.openxmlformats.org/officeDocument/2006/relationships/hyperlink" Target="http://www.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6150</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12</cp:revision>
  <dcterms:created xsi:type="dcterms:W3CDTF">2024-02-14T17:09:00Z</dcterms:created>
  <dcterms:modified xsi:type="dcterms:W3CDTF">2024-02-15T19:52:00Z</dcterms:modified>
  <cp:category/>
</cp:coreProperties>
</file>