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D6A05" w14:textId="0FEE482F" w:rsidR="00E728CB" w:rsidRDefault="00E728CB">
      <w:pPr>
        <w:spacing w:line="360" w:lineRule="auto"/>
        <w:jc w:val="center"/>
        <w:rPr>
          <w:rFonts w:ascii="Arial" w:eastAsia="Arial" w:hAnsi="Arial" w:cs="Arial"/>
          <w:b/>
          <w:sz w:val="28"/>
          <w:szCs w:val="28"/>
        </w:rPr>
      </w:pPr>
    </w:p>
    <w:p w14:paraId="1D190148" w14:textId="77777777" w:rsidR="00E728CB" w:rsidRDefault="00E728CB">
      <w:pPr>
        <w:spacing w:line="360" w:lineRule="auto"/>
        <w:jc w:val="center"/>
        <w:rPr>
          <w:rFonts w:ascii="Arial" w:eastAsia="Arial" w:hAnsi="Arial" w:cs="Arial"/>
          <w:b/>
          <w:sz w:val="28"/>
          <w:szCs w:val="28"/>
        </w:rPr>
      </w:pPr>
    </w:p>
    <w:p w14:paraId="6352FB39" w14:textId="77777777" w:rsidR="00E728CB" w:rsidRDefault="00000000">
      <w:pPr>
        <w:spacing w:line="360" w:lineRule="auto"/>
        <w:jc w:val="center"/>
        <w:rPr>
          <w:rFonts w:ascii="Arial" w:eastAsia="Arial" w:hAnsi="Arial" w:cs="Arial"/>
          <w:b/>
          <w:sz w:val="28"/>
          <w:szCs w:val="28"/>
        </w:rPr>
      </w:pPr>
      <w:r>
        <w:rPr>
          <w:rFonts w:ascii="Arial" w:eastAsia="Arial" w:hAnsi="Arial" w:cs="Arial"/>
          <w:b/>
          <w:noProof/>
          <w:sz w:val="28"/>
          <w:szCs w:val="28"/>
        </w:rPr>
        <w:drawing>
          <wp:inline distT="0" distB="0" distL="0" distR="0" wp14:anchorId="51C15284" wp14:editId="00876833">
            <wp:extent cx="5422900" cy="1727200"/>
            <wp:effectExtent l="0" t="0" r="0" b="0"/>
            <wp:docPr id="2"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5"/>
                    <a:srcRect/>
                    <a:stretch>
                      <a:fillRect/>
                    </a:stretch>
                  </pic:blipFill>
                  <pic:spPr>
                    <a:xfrm>
                      <a:off x="0" y="0"/>
                      <a:ext cx="5422900" cy="1727200"/>
                    </a:xfrm>
                    <a:prstGeom prst="rect">
                      <a:avLst/>
                    </a:prstGeom>
                    <a:ln/>
                  </pic:spPr>
                </pic:pic>
              </a:graphicData>
            </a:graphic>
          </wp:inline>
        </w:drawing>
      </w:r>
    </w:p>
    <w:p w14:paraId="017CB245" w14:textId="77777777" w:rsidR="00E728CB" w:rsidRDefault="00E728CB">
      <w:pPr>
        <w:spacing w:line="360" w:lineRule="auto"/>
        <w:rPr>
          <w:rFonts w:ascii="Arial" w:eastAsia="Arial" w:hAnsi="Arial" w:cs="Arial"/>
          <w:b/>
          <w:sz w:val="28"/>
          <w:szCs w:val="28"/>
        </w:rPr>
        <w:sectPr w:rsidR="00E728CB" w:rsidSect="00EB5017">
          <w:pgSz w:w="12240" w:h="15840"/>
          <w:pgMar w:top="0" w:right="1080" w:bottom="1440" w:left="1080" w:header="720" w:footer="720" w:gutter="0"/>
          <w:pgNumType w:start="1"/>
          <w:cols w:space="720"/>
        </w:sectPr>
      </w:pPr>
    </w:p>
    <w:p w14:paraId="27CFBE82" w14:textId="77777777" w:rsidR="00E728CB" w:rsidRDefault="00000000">
      <w:pPr>
        <w:rPr>
          <w:rFonts w:ascii="Arial" w:eastAsia="Arial" w:hAnsi="Arial" w:cs="Arial"/>
          <w:b/>
        </w:rPr>
      </w:pPr>
      <w:r>
        <w:rPr>
          <w:rFonts w:ascii="Arial" w:eastAsia="Arial" w:hAnsi="Arial" w:cs="Arial"/>
          <w:b/>
        </w:rPr>
        <w:t>PR Contact:</w:t>
      </w:r>
    </w:p>
    <w:p w14:paraId="67CC58F7" w14:textId="77777777" w:rsidR="00E728CB" w:rsidRDefault="00000000">
      <w:pPr>
        <w:rPr>
          <w:rFonts w:ascii="Arial" w:eastAsia="Arial" w:hAnsi="Arial" w:cs="Arial"/>
          <w:b/>
        </w:rPr>
      </w:pPr>
      <w:r>
        <w:rPr>
          <w:rFonts w:ascii="Arial" w:eastAsia="Arial" w:hAnsi="Arial" w:cs="Arial"/>
          <w:b/>
        </w:rPr>
        <w:t xml:space="preserve">Robert Clyne </w:t>
      </w:r>
    </w:p>
    <w:p w14:paraId="257DFBF9" w14:textId="77777777" w:rsidR="00E728CB" w:rsidRDefault="00000000">
      <w:pPr>
        <w:rPr>
          <w:rFonts w:ascii="Arial" w:eastAsia="Arial" w:hAnsi="Arial" w:cs="Arial"/>
        </w:rPr>
      </w:pPr>
      <w:r>
        <w:rPr>
          <w:rFonts w:ascii="Arial" w:eastAsia="Arial" w:hAnsi="Arial" w:cs="Arial"/>
        </w:rPr>
        <w:t>President</w:t>
      </w:r>
    </w:p>
    <w:p w14:paraId="6D384164" w14:textId="77777777" w:rsidR="00E728CB" w:rsidRDefault="00000000">
      <w:pPr>
        <w:rPr>
          <w:rFonts w:ascii="Arial" w:eastAsia="Arial" w:hAnsi="Arial" w:cs="Arial"/>
        </w:rPr>
      </w:pPr>
      <w:r>
        <w:rPr>
          <w:rFonts w:ascii="Arial" w:eastAsia="Arial" w:hAnsi="Arial" w:cs="Arial"/>
        </w:rPr>
        <w:t>Clyne Media, Inc.</w:t>
      </w:r>
      <w:r>
        <w:rPr>
          <w:rFonts w:ascii="Arial" w:eastAsia="Arial" w:hAnsi="Arial" w:cs="Arial"/>
        </w:rPr>
        <w:br/>
        <w:t>T. 615.662.1616</w:t>
      </w:r>
      <w:r>
        <w:rPr>
          <w:rFonts w:ascii="Arial" w:eastAsia="Arial" w:hAnsi="Arial" w:cs="Arial"/>
        </w:rPr>
        <w:br/>
      </w:r>
      <w:hyperlink r:id="rId6">
        <w:r w:rsidR="00E728CB">
          <w:rPr>
            <w:rFonts w:ascii="Arial" w:eastAsia="Arial" w:hAnsi="Arial" w:cs="Arial"/>
            <w:color w:val="0000FF"/>
            <w:u w:val="single"/>
          </w:rPr>
          <w:t>robert@clynemedia.com</w:t>
        </w:r>
      </w:hyperlink>
      <w:r>
        <w:rPr>
          <w:rFonts w:ascii="Arial" w:eastAsia="Arial" w:hAnsi="Arial" w:cs="Arial"/>
        </w:rPr>
        <w:t xml:space="preserve">  </w:t>
      </w:r>
    </w:p>
    <w:p w14:paraId="2231938A" w14:textId="77777777" w:rsidR="00E728CB" w:rsidRDefault="00E728CB">
      <w:pPr>
        <w:rPr>
          <w:rFonts w:ascii="Arial" w:eastAsia="Arial" w:hAnsi="Arial" w:cs="Arial"/>
          <w:b/>
        </w:rPr>
      </w:pPr>
    </w:p>
    <w:p w14:paraId="62F5D27F" w14:textId="77777777" w:rsidR="00E728CB" w:rsidRDefault="00000000">
      <w:pPr>
        <w:rPr>
          <w:rFonts w:ascii="Arial" w:eastAsia="Arial" w:hAnsi="Arial" w:cs="Arial"/>
          <w:b/>
        </w:rPr>
      </w:pPr>
      <w:r>
        <w:rPr>
          <w:rFonts w:ascii="Arial" w:eastAsia="Arial" w:hAnsi="Arial" w:cs="Arial"/>
          <w:b/>
        </w:rPr>
        <w:t>PAMA Contact:</w:t>
      </w:r>
    </w:p>
    <w:p w14:paraId="0B994947" w14:textId="77777777" w:rsidR="00E728CB" w:rsidRDefault="00000000">
      <w:pPr>
        <w:rPr>
          <w:rFonts w:ascii="Arial" w:eastAsia="Arial" w:hAnsi="Arial" w:cs="Arial"/>
        </w:rPr>
      </w:pPr>
      <w:r>
        <w:rPr>
          <w:rFonts w:ascii="Arial" w:eastAsia="Arial" w:hAnsi="Arial" w:cs="Arial"/>
          <w:b/>
        </w:rPr>
        <w:t>Jennifer Shockley, CAE</w:t>
      </w:r>
    </w:p>
    <w:p w14:paraId="129CD4EE" w14:textId="77777777" w:rsidR="00E728CB" w:rsidRDefault="00000000">
      <w:pPr>
        <w:rPr>
          <w:rFonts w:ascii="Arial" w:eastAsia="Arial" w:hAnsi="Arial" w:cs="Arial"/>
        </w:rPr>
      </w:pPr>
      <w:r>
        <w:rPr>
          <w:rFonts w:ascii="Arial" w:eastAsia="Arial" w:hAnsi="Arial" w:cs="Arial"/>
        </w:rPr>
        <w:t>Executive Director</w:t>
      </w:r>
    </w:p>
    <w:p w14:paraId="25A1616A" w14:textId="77777777" w:rsidR="00E728CB" w:rsidRDefault="00000000">
      <w:pPr>
        <w:rPr>
          <w:rFonts w:ascii="Arial" w:eastAsia="Arial" w:hAnsi="Arial" w:cs="Arial"/>
        </w:rPr>
      </w:pPr>
      <w:r>
        <w:rPr>
          <w:rFonts w:ascii="Arial" w:eastAsia="Arial" w:hAnsi="Arial" w:cs="Arial"/>
        </w:rPr>
        <w:t>Professional Audio Manufacturers Alliance</w:t>
      </w:r>
    </w:p>
    <w:p w14:paraId="3B22E6C4" w14:textId="77777777" w:rsidR="00E728CB" w:rsidRDefault="00000000">
      <w:pPr>
        <w:rPr>
          <w:rFonts w:ascii="Arial" w:eastAsia="Arial" w:hAnsi="Arial" w:cs="Arial"/>
        </w:rPr>
      </w:pPr>
      <w:r>
        <w:rPr>
          <w:rFonts w:ascii="Arial" w:eastAsia="Arial" w:hAnsi="Arial" w:cs="Arial"/>
        </w:rPr>
        <w:t>T. 717.614.4271</w:t>
      </w:r>
    </w:p>
    <w:p w14:paraId="44FBBD14" w14:textId="77777777" w:rsidR="00E728CB" w:rsidRDefault="00E728CB">
      <w:pPr>
        <w:rPr>
          <w:rFonts w:ascii="Arial" w:eastAsia="Arial" w:hAnsi="Arial" w:cs="Arial"/>
          <w:color w:val="0000FF"/>
          <w:u w:val="single"/>
        </w:rPr>
        <w:sectPr w:rsidR="00E728CB" w:rsidSect="00EB5017">
          <w:type w:val="continuous"/>
          <w:pgSz w:w="12240" w:h="15840"/>
          <w:pgMar w:top="1440" w:right="1080" w:bottom="1440" w:left="1080" w:header="720" w:footer="720" w:gutter="0"/>
          <w:cols w:num="2" w:space="720" w:equalWidth="0">
            <w:col w:w="4680" w:space="720"/>
            <w:col w:w="4680" w:space="0"/>
          </w:cols>
        </w:sectPr>
      </w:pPr>
      <w:hyperlink r:id="rId7">
        <w:r>
          <w:rPr>
            <w:rFonts w:ascii="Arial" w:eastAsia="Arial" w:hAnsi="Arial" w:cs="Arial"/>
            <w:color w:val="0000FF"/>
            <w:u w:val="single"/>
          </w:rPr>
          <w:t>jennifer@aimanswers.com</w:t>
        </w:r>
      </w:hyperlink>
    </w:p>
    <w:p w14:paraId="089173DF" w14:textId="77777777" w:rsidR="00E728CB" w:rsidRDefault="00E728CB">
      <w:pPr>
        <w:spacing w:line="360" w:lineRule="auto"/>
        <w:rPr>
          <w:rFonts w:ascii="Arial" w:eastAsia="Arial" w:hAnsi="Arial" w:cs="Arial"/>
          <w:b/>
          <w:sz w:val="28"/>
          <w:szCs w:val="28"/>
        </w:rPr>
        <w:sectPr w:rsidR="00E728CB" w:rsidSect="00EB5017">
          <w:type w:val="continuous"/>
          <w:pgSz w:w="12240" w:h="15840"/>
          <w:pgMar w:top="1440" w:right="1080" w:bottom="1440" w:left="1080" w:header="720" w:footer="720" w:gutter="0"/>
          <w:cols w:space="720"/>
        </w:sectPr>
      </w:pPr>
    </w:p>
    <w:p w14:paraId="4F16F00D" w14:textId="77777777" w:rsidR="00E728CB" w:rsidRDefault="00000000">
      <w:pPr>
        <w:spacing w:line="360" w:lineRule="auto"/>
        <w:jc w:val="center"/>
        <w:rPr>
          <w:rFonts w:ascii="Arial" w:eastAsia="Arial" w:hAnsi="Arial" w:cs="Arial"/>
          <w:b/>
        </w:rPr>
      </w:pPr>
      <w:r>
        <w:rPr>
          <w:rFonts w:ascii="Arial" w:eastAsia="Arial" w:hAnsi="Arial" w:cs="Arial"/>
          <w:b/>
        </w:rPr>
        <w:t>For Immediate Release</w:t>
      </w:r>
    </w:p>
    <w:p w14:paraId="3E040BD9" w14:textId="77777777" w:rsidR="00E728CB" w:rsidRDefault="00E728CB">
      <w:pPr>
        <w:spacing w:line="360" w:lineRule="auto"/>
        <w:jc w:val="center"/>
        <w:rPr>
          <w:rFonts w:ascii="Arial" w:eastAsia="Arial" w:hAnsi="Arial" w:cs="Arial"/>
          <w:b/>
          <w:sz w:val="28"/>
          <w:szCs w:val="28"/>
        </w:rPr>
      </w:pPr>
    </w:p>
    <w:p w14:paraId="3C47579A" w14:textId="36359E45" w:rsidR="00E728CB" w:rsidRDefault="00945DE8">
      <w:pPr>
        <w:spacing w:line="360" w:lineRule="auto"/>
        <w:jc w:val="center"/>
        <w:rPr>
          <w:rFonts w:ascii="Arial" w:eastAsia="Arial" w:hAnsi="Arial" w:cs="Arial"/>
          <w:b/>
          <w:sz w:val="28"/>
          <w:szCs w:val="28"/>
        </w:rPr>
      </w:pPr>
      <w:r>
        <w:rPr>
          <w:rFonts w:ascii="Arial" w:eastAsia="Arial" w:hAnsi="Arial" w:cs="Arial"/>
          <w:b/>
          <w:sz w:val="28"/>
          <w:szCs w:val="28"/>
        </w:rPr>
        <w:t>Professional Audio Manufacturers Alliance (PAMA) and Shure Incorporated announce recipients of 2026 Mark Brunner Professional Audio Scholarship</w:t>
      </w:r>
      <w:r w:rsidR="006C294C" w:rsidRPr="00A21787">
        <w:rPr>
          <w:rFonts w:ascii="Arial" w:eastAsia="Arial" w:hAnsi="Arial" w:cs="Arial"/>
          <w:b/>
          <w:sz w:val="28"/>
          <w:szCs w:val="28"/>
        </w:rPr>
        <w:t xml:space="preserve"> </w:t>
      </w:r>
    </w:p>
    <w:p w14:paraId="6C8369BD" w14:textId="77777777" w:rsidR="00FF2045" w:rsidRPr="00A21787" w:rsidRDefault="00FF2045" w:rsidP="00FF2045">
      <w:pPr>
        <w:spacing w:line="360" w:lineRule="auto"/>
        <w:jc w:val="center"/>
        <w:rPr>
          <w:rFonts w:ascii="Arial" w:eastAsia="Arial" w:hAnsi="Arial" w:cs="Arial"/>
        </w:rPr>
      </w:pPr>
    </w:p>
    <w:p w14:paraId="087C63B6" w14:textId="7CEB7DA8" w:rsidR="00FF2045" w:rsidRDefault="00FF2045" w:rsidP="00FF2045">
      <w:pPr>
        <w:spacing w:line="360" w:lineRule="auto"/>
        <w:jc w:val="center"/>
        <w:rPr>
          <w:rFonts w:ascii="Arial" w:eastAsia="Arial" w:hAnsi="Arial" w:cs="Arial"/>
        </w:rPr>
      </w:pPr>
      <w:r w:rsidRPr="00A21787">
        <w:rPr>
          <w:rFonts w:ascii="Arial" w:eastAsia="Arial" w:hAnsi="Arial" w:cs="Arial"/>
        </w:rPr>
        <w:t xml:space="preserve">— </w:t>
      </w:r>
      <w:proofErr w:type="spellStart"/>
      <w:r w:rsidR="00E7743B" w:rsidRPr="00840BA4">
        <w:rPr>
          <w:rFonts w:ascii="Arial" w:eastAsia="Arial" w:hAnsi="Arial" w:cs="Arial"/>
        </w:rPr>
        <w:t>Tamanpreet</w:t>
      </w:r>
      <w:proofErr w:type="spellEnd"/>
      <w:r w:rsidR="00E7743B" w:rsidRPr="00840BA4">
        <w:rPr>
          <w:rFonts w:ascii="Arial" w:eastAsia="Arial" w:hAnsi="Arial" w:cs="Arial"/>
        </w:rPr>
        <w:t xml:space="preserve"> Kaur </w:t>
      </w:r>
      <w:r w:rsidR="00E7743B">
        <w:rPr>
          <w:rFonts w:ascii="Arial" w:eastAsia="Arial" w:hAnsi="Arial" w:cs="Arial"/>
        </w:rPr>
        <w:t xml:space="preserve">of </w:t>
      </w:r>
      <w:r w:rsidR="00E7743B" w:rsidRPr="00840BA4">
        <w:rPr>
          <w:rFonts w:ascii="Arial" w:eastAsia="Arial" w:hAnsi="Arial" w:cs="Arial"/>
        </w:rPr>
        <w:t>American University</w:t>
      </w:r>
      <w:r w:rsidR="00E7743B">
        <w:rPr>
          <w:rFonts w:ascii="Arial" w:eastAsia="Arial" w:hAnsi="Arial" w:cs="Arial"/>
        </w:rPr>
        <w:t xml:space="preserve">, </w:t>
      </w:r>
      <w:r w:rsidR="00E7743B" w:rsidRPr="00840BA4">
        <w:rPr>
          <w:rFonts w:ascii="Arial" w:eastAsia="Arial" w:hAnsi="Arial" w:cs="Arial"/>
        </w:rPr>
        <w:t xml:space="preserve">Andrew Padfield </w:t>
      </w:r>
      <w:r w:rsidR="00E7743B">
        <w:rPr>
          <w:rFonts w:ascii="Arial" w:eastAsia="Arial" w:hAnsi="Arial" w:cs="Arial"/>
        </w:rPr>
        <w:t>of</w:t>
      </w:r>
      <w:r w:rsidR="00E7743B" w:rsidRPr="00840BA4">
        <w:rPr>
          <w:rFonts w:ascii="Arial" w:eastAsia="Arial" w:hAnsi="Arial" w:cs="Arial"/>
        </w:rPr>
        <w:t xml:space="preserve"> Western Michigan Universi</w:t>
      </w:r>
      <w:r w:rsidR="00E7743B">
        <w:rPr>
          <w:rFonts w:ascii="Arial" w:eastAsia="Arial" w:hAnsi="Arial" w:cs="Arial"/>
        </w:rPr>
        <w:t xml:space="preserve">ty, </w:t>
      </w:r>
      <w:r w:rsidR="00E7743B" w:rsidRPr="00945DE8">
        <w:rPr>
          <w:rFonts w:ascii="Arial" w:eastAsia="Arial" w:hAnsi="Arial" w:cs="Arial"/>
        </w:rPr>
        <w:t>Nate Dickson</w:t>
      </w:r>
      <w:r w:rsidR="00E7743B">
        <w:rPr>
          <w:rFonts w:ascii="Arial" w:eastAsia="Arial" w:hAnsi="Arial" w:cs="Arial"/>
        </w:rPr>
        <w:t xml:space="preserve"> of</w:t>
      </w:r>
      <w:r w:rsidR="00E7743B" w:rsidRPr="00945DE8">
        <w:rPr>
          <w:rFonts w:ascii="Arial" w:eastAsia="Arial" w:hAnsi="Arial" w:cs="Arial"/>
        </w:rPr>
        <w:t xml:space="preserve"> Belmont University</w:t>
      </w:r>
      <w:r w:rsidR="00E7743B">
        <w:rPr>
          <w:rFonts w:ascii="Arial" w:eastAsia="Arial" w:hAnsi="Arial" w:cs="Arial"/>
        </w:rPr>
        <w:t xml:space="preserve"> and </w:t>
      </w:r>
      <w:r w:rsidR="00E7743B" w:rsidRPr="00945DE8">
        <w:rPr>
          <w:rFonts w:ascii="Arial" w:eastAsia="Arial" w:hAnsi="Arial" w:cs="Arial"/>
        </w:rPr>
        <w:t>Salon Khatri</w:t>
      </w:r>
      <w:r w:rsidR="00E7743B">
        <w:rPr>
          <w:rFonts w:ascii="Arial" w:eastAsia="Arial" w:hAnsi="Arial" w:cs="Arial"/>
        </w:rPr>
        <w:t xml:space="preserve"> of</w:t>
      </w:r>
      <w:r w:rsidR="00E7743B" w:rsidRPr="00945DE8">
        <w:rPr>
          <w:rFonts w:ascii="Arial" w:eastAsia="Arial" w:hAnsi="Arial" w:cs="Arial"/>
        </w:rPr>
        <w:t xml:space="preserve"> Texas State University</w:t>
      </w:r>
      <w:r w:rsidR="00945DE8">
        <w:rPr>
          <w:rFonts w:ascii="Arial" w:eastAsia="Arial" w:hAnsi="Arial" w:cs="Arial"/>
        </w:rPr>
        <w:t xml:space="preserve"> are named as honorees of the annual scholarship that celebrates the life and accomplishments of long-time Shure executive and PAMA board member Mark Brunner</w:t>
      </w:r>
      <w:r w:rsidRPr="00A21787">
        <w:rPr>
          <w:rFonts w:ascii="Arial" w:eastAsia="Arial" w:hAnsi="Arial" w:cs="Arial"/>
        </w:rPr>
        <w:t xml:space="preserve"> —</w:t>
      </w:r>
    </w:p>
    <w:p w14:paraId="6D501D57" w14:textId="2E4ECAAA" w:rsidR="00FF2045" w:rsidRDefault="00FF2045">
      <w:pPr>
        <w:spacing w:line="360" w:lineRule="auto"/>
        <w:rPr>
          <w:rFonts w:ascii="Arial" w:eastAsia="Arial" w:hAnsi="Arial" w:cs="Arial"/>
        </w:rPr>
      </w:pPr>
    </w:p>
    <w:p w14:paraId="61854DAA" w14:textId="1FC1B9F2" w:rsidR="00945DE8" w:rsidRDefault="00000000" w:rsidP="00945DE8">
      <w:pPr>
        <w:spacing w:line="360" w:lineRule="auto"/>
        <w:rPr>
          <w:rFonts w:ascii="Arial" w:eastAsia="Arial" w:hAnsi="Arial" w:cs="Arial"/>
        </w:rPr>
      </w:pPr>
      <w:r>
        <w:rPr>
          <w:rFonts w:ascii="Arial" w:eastAsia="Arial" w:hAnsi="Arial" w:cs="Arial"/>
        </w:rPr>
        <w:t xml:space="preserve">Lemoyne, PA, </w:t>
      </w:r>
      <w:r w:rsidR="00945DE8">
        <w:rPr>
          <w:rFonts w:ascii="Arial" w:eastAsia="Arial" w:hAnsi="Arial" w:cs="Arial"/>
        </w:rPr>
        <w:t xml:space="preserve">September </w:t>
      </w:r>
      <w:r w:rsidR="007A71C1">
        <w:rPr>
          <w:rFonts w:ascii="Arial" w:eastAsia="Arial" w:hAnsi="Arial" w:cs="Arial"/>
        </w:rPr>
        <w:t>16</w:t>
      </w:r>
      <w:r>
        <w:rPr>
          <w:rFonts w:ascii="Arial" w:eastAsia="Arial" w:hAnsi="Arial" w:cs="Arial"/>
        </w:rPr>
        <w:t>, 202</w:t>
      </w:r>
      <w:r w:rsidR="00723FDD">
        <w:rPr>
          <w:rFonts w:ascii="Arial" w:eastAsia="Arial" w:hAnsi="Arial" w:cs="Arial"/>
        </w:rPr>
        <w:t>6</w:t>
      </w:r>
      <w:r>
        <w:rPr>
          <w:rFonts w:ascii="Arial" w:eastAsia="Arial" w:hAnsi="Arial" w:cs="Arial"/>
        </w:rPr>
        <w:t xml:space="preserve"> – </w:t>
      </w:r>
      <w:r w:rsidR="00945DE8">
        <w:rPr>
          <w:rFonts w:ascii="Arial" w:eastAsia="Arial" w:hAnsi="Arial" w:cs="Arial"/>
        </w:rPr>
        <w:t xml:space="preserve">The Professional Audio Manufacturers Alliance (PAMA), in partnership with Shure Incorporated, announces the 2026 recipients of the sixth annual Mark Brunner Professional Audio Scholarship. Brunner, a long-time Shure executive, a past president of PAMA and a leading voice in the professional audio community who passed away in 2020, had an unwavering passion for education and mentorship throughout his career. </w:t>
      </w:r>
      <w:r w:rsidR="00945DE8" w:rsidRPr="00B85808">
        <w:rPr>
          <w:rFonts w:ascii="Arial" w:eastAsia="Arial" w:hAnsi="Arial" w:cs="Arial"/>
        </w:rPr>
        <w:t xml:space="preserve">Each scholarship is offered annually to students worldwide who are pursuing an education </w:t>
      </w:r>
      <w:r w:rsidR="00945DE8">
        <w:rPr>
          <w:rFonts w:ascii="Arial" w:eastAsia="Arial" w:hAnsi="Arial" w:cs="Arial"/>
        </w:rPr>
        <w:t xml:space="preserve">in professional audio. </w:t>
      </w:r>
    </w:p>
    <w:p w14:paraId="5201664C" w14:textId="77777777" w:rsidR="00945DE8" w:rsidRDefault="00945DE8" w:rsidP="00945DE8">
      <w:pPr>
        <w:spacing w:line="360" w:lineRule="auto"/>
        <w:rPr>
          <w:rFonts w:ascii="Arial" w:eastAsia="Arial" w:hAnsi="Arial" w:cs="Arial"/>
        </w:rPr>
      </w:pPr>
    </w:p>
    <w:p w14:paraId="1ABE4EE6" w14:textId="381E7C7D" w:rsidR="00945DE8" w:rsidRDefault="00945DE8" w:rsidP="00945DE8">
      <w:pPr>
        <w:spacing w:line="360" w:lineRule="auto"/>
        <w:rPr>
          <w:rFonts w:ascii="Arial" w:eastAsia="Arial" w:hAnsi="Arial" w:cs="Arial"/>
        </w:rPr>
      </w:pPr>
      <w:r>
        <w:rPr>
          <w:rFonts w:ascii="Arial" w:eastAsia="Arial" w:hAnsi="Arial" w:cs="Arial"/>
        </w:rPr>
        <w:lastRenderedPageBreak/>
        <w:t xml:space="preserve">The 2026 Mark Brunner Professional Audio Scholarship recipients are </w:t>
      </w:r>
      <w:proofErr w:type="spellStart"/>
      <w:r w:rsidRPr="00840BA4">
        <w:rPr>
          <w:rFonts w:ascii="Arial" w:eastAsia="Arial" w:hAnsi="Arial" w:cs="Arial"/>
        </w:rPr>
        <w:t>Tamanpreet</w:t>
      </w:r>
      <w:proofErr w:type="spellEnd"/>
      <w:r w:rsidRPr="00840BA4">
        <w:rPr>
          <w:rFonts w:ascii="Arial" w:eastAsia="Arial" w:hAnsi="Arial" w:cs="Arial"/>
        </w:rPr>
        <w:t xml:space="preserve"> Kaur </w:t>
      </w:r>
      <w:r>
        <w:rPr>
          <w:rFonts w:ascii="Arial" w:eastAsia="Arial" w:hAnsi="Arial" w:cs="Arial"/>
        </w:rPr>
        <w:t xml:space="preserve">of </w:t>
      </w:r>
      <w:r w:rsidRPr="00840BA4">
        <w:rPr>
          <w:rFonts w:ascii="Arial" w:eastAsia="Arial" w:hAnsi="Arial" w:cs="Arial"/>
        </w:rPr>
        <w:t>American University</w:t>
      </w:r>
      <w:r>
        <w:rPr>
          <w:rFonts w:ascii="Arial" w:eastAsia="Arial" w:hAnsi="Arial" w:cs="Arial"/>
        </w:rPr>
        <w:t xml:space="preserve">, </w:t>
      </w:r>
      <w:r w:rsidRPr="00840BA4">
        <w:rPr>
          <w:rFonts w:ascii="Arial" w:eastAsia="Arial" w:hAnsi="Arial" w:cs="Arial"/>
        </w:rPr>
        <w:t xml:space="preserve">Andrew Padfield </w:t>
      </w:r>
      <w:r>
        <w:rPr>
          <w:rFonts w:ascii="Arial" w:eastAsia="Arial" w:hAnsi="Arial" w:cs="Arial"/>
        </w:rPr>
        <w:t>of</w:t>
      </w:r>
      <w:r w:rsidRPr="00840BA4">
        <w:rPr>
          <w:rFonts w:ascii="Arial" w:eastAsia="Arial" w:hAnsi="Arial" w:cs="Arial"/>
        </w:rPr>
        <w:t xml:space="preserve"> Western Michigan Universi</w:t>
      </w:r>
      <w:r>
        <w:rPr>
          <w:rFonts w:ascii="Arial" w:eastAsia="Arial" w:hAnsi="Arial" w:cs="Arial"/>
        </w:rPr>
        <w:t xml:space="preserve">ty, </w:t>
      </w:r>
      <w:r w:rsidRPr="00945DE8">
        <w:rPr>
          <w:rFonts w:ascii="Arial" w:eastAsia="Arial" w:hAnsi="Arial" w:cs="Arial"/>
        </w:rPr>
        <w:t>Nate Dickson</w:t>
      </w:r>
      <w:r>
        <w:rPr>
          <w:rFonts w:ascii="Arial" w:eastAsia="Arial" w:hAnsi="Arial" w:cs="Arial"/>
        </w:rPr>
        <w:t xml:space="preserve"> of</w:t>
      </w:r>
      <w:r w:rsidRPr="00945DE8">
        <w:rPr>
          <w:rFonts w:ascii="Arial" w:eastAsia="Arial" w:hAnsi="Arial" w:cs="Arial"/>
        </w:rPr>
        <w:t xml:space="preserve"> Belmont University</w:t>
      </w:r>
      <w:r>
        <w:rPr>
          <w:rFonts w:ascii="Arial" w:eastAsia="Arial" w:hAnsi="Arial" w:cs="Arial"/>
        </w:rPr>
        <w:t xml:space="preserve"> and </w:t>
      </w:r>
      <w:r w:rsidRPr="00945DE8">
        <w:rPr>
          <w:rFonts w:ascii="Arial" w:eastAsia="Arial" w:hAnsi="Arial" w:cs="Arial"/>
        </w:rPr>
        <w:t>Salon Khatri</w:t>
      </w:r>
      <w:r>
        <w:rPr>
          <w:rFonts w:ascii="Arial" w:eastAsia="Arial" w:hAnsi="Arial" w:cs="Arial"/>
        </w:rPr>
        <w:t xml:space="preserve"> of</w:t>
      </w:r>
      <w:r w:rsidRPr="00945DE8">
        <w:rPr>
          <w:rFonts w:ascii="Arial" w:eastAsia="Arial" w:hAnsi="Arial" w:cs="Arial"/>
        </w:rPr>
        <w:t xml:space="preserve"> Texas State University</w:t>
      </w:r>
      <w:r>
        <w:rPr>
          <w:rFonts w:ascii="Arial" w:eastAsia="Arial" w:hAnsi="Arial" w:cs="Arial"/>
        </w:rPr>
        <w:t xml:space="preserve">. </w:t>
      </w:r>
      <w:r w:rsidR="003C3079">
        <w:rPr>
          <w:rFonts w:ascii="Arial" w:eastAsia="Arial" w:hAnsi="Arial" w:cs="Arial"/>
        </w:rPr>
        <w:t xml:space="preserve">Kaur and Padfield are receiving the scholarship for the second consecutive year, joined by new recipients Dickson and Khatri. </w:t>
      </w:r>
    </w:p>
    <w:p w14:paraId="3255F62D" w14:textId="77777777" w:rsidR="00945DE8" w:rsidRDefault="00945DE8" w:rsidP="00945DE8">
      <w:pPr>
        <w:spacing w:line="360" w:lineRule="auto"/>
        <w:rPr>
          <w:rFonts w:ascii="Arial" w:eastAsia="Arial" w:hAnsi="Arial" w:cs="Arial"/>
        </w:rPr>
      </w:pPr>
    </w:p>
    <w:p w14:paraId="38AAC2A2" w14:textId="1069E880" w:rsidR="003C3079" w:rsidRDefault="00945DE8" w:rsidP="00945DE8">
      <w:pPr>
        <w:spacing w:line="360" w:lineRule="auto"/>
        <w:rPr>
          <w:rFonts w:ascii="Arial" w:eastAsia="Arial" w:hAnsi="Arial" w:cs="Arial"/>
        </w:rPr>
      </w:pPr>
      <w:proofErr w:type="spellStart"/>
      <w:r>
        <w:rPr>
          <w:rFonts w:ascii="Arial" w:eastAsia="Arial" w:hAnsi="Arial" w:cs="Arial"/>
        </w:rPr>
        <w:t>Tamanpreet</w:t>
      </w:r>
      <w:proofErr w:type="spellEnd"/>
      <w:r>
        <w:rPr>
          <w:rFonts w:ascii="Arial" w:eastAsia="Arial" w:hAnsi="Arial" w:cs="Arial"/>
        </w:rPr>
        <w:t xml:space="preserve"> Kaur, who is in a Master of Arts in Audio Technology program at American University in Washington, D.C.,</w:t>
      </w:r>
      <w:r w:rsidR="003C3079">
        <w:rPr>
          <w:rFonts w:ascii="Arial" w:eastAsia="Arial" w:hAnsi="Arial" w:cs="Arial"/>
        </w:rPr>
        <w:t xml:space="preserve"> is exploring a variety of career paths in audio post-graduation, and the scholarship represents a helping hand in completing her studies. She remarks,</w:t>
      </w:r>
      <w:r>
        <w:rPr>
          <w:rFonts w:ascii="Arial" w:eastAsia="Arial" w:hAnsi="Arial" w:cs="Arial"/>
        </w:rPr>
        <w:t xml:space="preserve"> </w:t>
      </w:r>
      <w:r w:rsidR="003C3079">
        <w:rPr>
          <w:rFonts w:ascii="Arial" w:eastAsia="Arial" w:hAnsi="Arial" w:cs="Arial"/>
        </w:rPr>
        <w:t>“</w:t>
      </w:r>
      <w:r w:rsidR="003C3079" w:rsidRPr="00F13D49">
        <w:rPr>
          <w:rFonts w:ascii="Arial" w:eastAsia="Arial" w:hAnsi="Arial" w:cs="Arial"/>
        </w:rPr>
        <w:t>I’m very grateful for the PAMA scholarship. The financial support will help me throughout my education, but being selected also means a lot to me personally. As a woman entering the audio industry, having the support and recognition of an organization like PAMA is something I really value</w:t>
      </w:r>
      <w:r w:rsidR="003C3079">
        <w:rPr>
          <w:rFonts w:ascii="Arial" w:eastAsia="Arial" w:hAnsi="Arial" w:cs="Arial"/>
        </w:rPr>
        <w:t xml:space="preserve">. </w:t>
      </w:r>
      <w:r w:rsidR="003C3079" w:rsidRPr="00F13D49">
        <w:rPr>
          <w:rFonts w:ascii="Arial" w:eastAsia="Arial" w:hAnsi="Arial" w:cs="Arial"/>
        </w:rPr>
        <w:t>I’m still exploring my interests within the field and the different directions I can take with my degree, and I’m looking forward to discovering what I enjoy most.</w:t>
      </w:r>
      <w:r w:rsidR="003C3079">
        <w:rPr>
          <w:rFonts w:ascii="Arial" w:eastAsia="Arial" w:hAnsi="Arial" w:cs="Arial"/>
        </w:rPr>
        <w:t xml:space="preserve"> Opportunities like this scholarship give students the room to dream big.” </w:t>
      </w:r>
    </w:p>
    <w:p w14:paraId="5C7A482A" w14:textId="77777777" w:rsidR="00945DE8" w:rsidRDefault="00945DE8" w:rsidP="00945DE8">
      <w:pPr>
        <w:spacing w:line="360" w:lineRule="auto"/>
        <w:rPr>
          <w:rFonts w:ascii="Arial" w:eastAsia="Arial" w:hAnsi="Arial" w:cs="Arial"/>
        </w:rPr>
      </w:pPr>
    </w:p>
    <w:p w14:paraId="766B6F75" w14:textId="442A6CDE" w:rsidR="003C3079" w:rsidRPr="00840BA4" w:rsidRDefault="00945DE8" w:rsidP="003C3079">
      <w:pPr>
        <w:spacing w:line="360" w:lineRule="auto"/>
        <w:rPr>
          <w:rFonts w:ascii="Arial" w:eastAsia="Arial" w:hAnsi="Arial" w:cs="Arial"/>
        </w:rPr>
      </w:pPr>
      <w:r>
        <w:rPr>
          <w:rFonts w:ascii="Arial" w:eastAsia="Arial" w:hAnsi="Arial" w:cs="Arial"/>
        </w:rPr>
        <w:t xml:space="preserve">Andrew Padfield is pursuing a bachelor’s degree in Multimedia Arts Technology </w:t>
      </w:r>
      <w:r w:rsidR="003C3079">
        <w:rPr>
          <w:rFonts w:ascii="Arial" w:eastAsia="Arial" w:hAnsi="Arial" w:cs="Arial"/>
        </w:rPr>
        <w:t xml:space="preserve">and Communications </w:t>
      </w:r>
      <w:r>
        <w:rPr>
          <w:rFonts w:ascii="Arial" w:eastAsia="Arial" w:hAnsi="Arial" w:cs="Arial"/>
        </w:rPr>
        <w:t xml:space="preserve">at Western Michigan University. </w:t>
      </w:r>
      <w:r w:rsidR="003C3079">
        <w:rPr>
          <w:rFonts w:ascii="Arial" w:eastAsia="Arial" w:hAnsi="Arial" w:cs="Arial"/>
        </w:rPr>
        <w:t>He is</w:t>
      </w:r>
      <w:r w:rsidR="003C3079" w:rsidRPr="00F13D49">
        <w:rPr>
          <w:rFonts w:ascii="Arial" w:eastAsia="Arial" w:hAnsi="Arial" w:cs="Arial"/>
        </w:rPr>
        <w:t xml:space="preserve"> especially interested in live sound, artist relations and brand representation, and </w:t>
      </w:r>
      <w:r w:rsidR="003C3079">
        <w:rPr>
          <w:rFonts w:ascii="Arial" w:eastAsia="Arial" w:hAnsi="Arial" w:cs="Arial"/>
        </w:rPr>
        <w:t xml:space="preserve">he </w:t>
      </w:r>
      <w:r w:rsidR="003C3079" w:rsidRPr="00F13D49">
        <w:rPr>
          <w:rFonts w:ascii="Arial" w:eastAsia="Arial" w:hAnsi="Arial" w:cs="Arial"/>
        </w:rPr>
        <w:t>plan</w:t>
      </w:r>
      <w:r w:rsidR="003C3079">
        <w:rPr>
          <w:rFonts w:ascii="Arial" w:eastAsia="Arial" w:hAnsi="Arial" w:cs="Arial"/>
        </w:rPr>
        <w:t>s</w:t>
      </w:r>
      <w:r w:rsidR="003C3079" w:rsidRPr="00F13D49">
        <w:rPr>
          <w:rFonts w:ascii="Arial" w:eastAsia="Arial" w:hAnsi="Arial" w:cs="Arial"/>
        </w:rPr>
        <w:t xml:space="preserve"> to pursue a career in live entertainment and music production after graduation. </w:t>
      </w:r>
      <w:r w:rsidR="003C3079">
        <w:rPr>
          <w:rFonts w:ascii="Arial" w:eastAsia="Arial" w:hAnsi="Arial" w:cs="Arial"/>
        </w:rPr>
        <w:t>He notes, “</w:t>
      </w:r>
      <w:r w:rsidR="003C3079" w:rsidRPr="00F13D49">
        <w:rPr>
          <w:rFonts w:ascii="Arial" w:eastAsia="Arial" w:hAnsi="Arial" w:cs="Arial"/>
        </w:rPr>
        <w:t>The past year has brought some unexpected challenges and hard times, but it has made me even more determined to keep moving forward and pursue something I’m passionate about. The PAMA Scholarship will help ease some of the financial pressure of college and allow me to stay focused on my education and future. I’m incredibly grateful to PAMA for this support and for believing in me and my goals.</w:t>
      </w:r>
      <w:r w:rsidR="003C3079">
        <w:rPr>
          <w:rFonts w:ascii="Arial" w:eastAsia="Arial" w:hAnsi="Arial" w:cs="Arial"/>
        </w:rPr>
        <w:t>”</w:t>
      </w:r>
    </w:p>
    <w:p w14:paraId="6625ED4D" w14:textId="2A9F5BFD" w:rsidR="00945DE8" w:rsidRDefault="00945DE8" w:rsidP="00945DE8">
      <w:pPr>
        <w:spacing w:line="360" w:lineRule="auto"/>
        <w:rPr>
          <w:rFonts w:ascii="Arial" w:eastAsia="Arial" w:hAnsi="Arial" w:cs="Arial"/>
        </w:rPr>
      </w:pPr>
    </w:p>
    <w:p w14:paraId="1E651B32" w14:textId="6652820E" w:rsidR="00F13D49" w:rsidRDefault="00F13D49" w:rsidP="00F13D49">
      <w:pPr>
        <w:spacing w:line="360" w:lineRule="auto"/>
        <w:rPr>
          <w:rFonts w:ascii="Arial" w:eastAsia="Arial" w:hAnsi="Arial" w:cs="Arial"/>
        </w:rPr>
      </w:pPr>
      <w:r w:rsidRPr="00945DE8">
        <w:rPr>
          <w:rFonts w:ascii="Arial" w:eastAsia="Arial" w:hAnsi="Arial" w:cs="Arial"/>
        </w:rPr>
        <w:t>Nate Dickson</w:t>
      </w:r>
      <w:r>
        <w:rPr>
          <w:rFonts w:ascii="Arial" w:eastAsia="Arial" w:hAnsi="Arial" w:cs="Arial"/>
        </w:rPr>
        <w:t xml:space="preserve"> </w:t>
      </w:r>
      <w:r w:rsidR="003C3079">
        <w:rPr>
          <w:rFonts w:ascii="Arial" w:eastAsia="Arial" w:hAnsi="Arial" w:cs="Arial"/>
        </w:rPr>
        <w:t>is a senior at</w:t>
      </w:r>
      <w:r w:rsidRPr="00945DE8">
        <w:rPr>
          <w:rFonts w:ascii="Arial" w:eastAsia="Arial" w:hAnsi="Arial" w:cs="Arial"/>
        </w:rPr>
        <w:t xml:space="preserve"> Belmont University</w:t>
      </w:r>
      <w:r w:rsidR="003C3079">
        <w:rPr>
          <w:rFonts w:ascii="Arial" w:eastAsia="Arial" w:hAnsi="Arial" w:cs="Arial"/>
        </w:rPr>
        <w:t xml:space="preserve">, </w:t>
      </w:r>
      <w:r w:rsidRPr="00F13D49">
        <w:rPr>
          <w:rFonts w:ascii="Arial" w:eastAsia="Arial" w:hAnsi="Arial" w:cs="Arial"/>
        </w:rPr>
        <w:t>studying Audio Engineering Technology with a minor in Entrepreneurship</w:t>
      </w:r>
      <w:r w:rsidR="003C3079">
        <w:rPr>
          <w:rFonts w:ascii="Arial" w:eastAsia="Arial" w:hAnsi="Arial" w:cs="Arial"/>
        </w:rPr>
        <w:t xml:space="preserve">. He </w:t>
      </w:r>
      <w:r w:rsidRPr="00F13D49">
        <w:rPr>
          <w:rFonts w:ascii="Arial" w:eastAsia="Arial" w:hAnsi="Arial" w:cs="Arial"/>
        </w:rPr>
        <w:t>currently work</w:t>
      </w:r>
      <w:r w:rsidR="003C3079">
        <w:rPr>
          <w:rFonts w:ascii="Arial" w:eastAsia="Arial" w:hAnsi="Arial" w:cs="Arial"/>
        </w:rPr>
        <w:t>s</w:t>
      </w:r>
      <w:r w:rsidRPr="00F13D49">
        <w:rPr>
          <w:rFonts w:ascii="Arial" w:eastAsia="Arial" w:hAnsi="Arial" w:cs="Arial"/>
        </w:rPr>
        <w:t xml:space="preserve"> as a freelance audio engineer, specializing in studio recording and mixing. Post</w:t>
      </w:r>
      <w:r w:rsidR="003C3079">
        <w:rPr>
          <w:rFonts w:ascii="Arial" w:eastAsia="Arial" w:hAnsi="Arial" w:cs="Arial"/>
        </w:rPr>
        <w:t>-</w:t>
      </w:r>
      <w:r w:rsidRPr="00F13D49">
        <w:rPr>
          <w:rFonts w:ascii="Arial" w:eastAsia="Arial" w:hAnsi="Arial" w:cs="Arial"/>
        </w:rPr>
        <w:t xml:space="preserve">graduation, </w:t>
      </w:r>
      <w:r w:rsidR="003C3079">
        <w:rPr>
          <w:rFonts w:ascii="Arial" w:eastAsia="Arial" w:hAnsi="Arial" w:cs="Arial"/>
        </w:rPr>
        <w:t>he</w:t>
      </w:r>
      <w:r w:rsidRPr="00F13D49">
        <w:rPr>
          <w:rFonts w:ascii="Arial" w:eastAsia="Arial" w:hAnsi="Arial" w:cs="Arial"/>
        </w:rPr>
        <w:t xml:space="preserve"> plan</w:t>
      </w:r>
      <w:r w:rsidR="003C3079">
        <w:rPr>
          <w:rFonts w:ascii="Arial" w:eastAsia="Arial" w:hAnsi="Arial" w:cs="Arial"/>
        </w:rPr>
        <w:t>s</w:t>
      </w:r>
      <w:r w:rsidRPr="00F13D49">
        <w:rPr>
          <w:rFonts w:ascii="Arial" w:eastAsia="Arial" w:hAnsi="Arial" w:cs="Arial"/>
        </w:rPr>
        <w:t xml:space="preserve"> to work on building </w:t>
      </w:r>
      <w:r w:rsidR="003C3079">
        <w:rPr>
          <w:rFonts w:ascii="Arial" w:eastAsia="Arial" w:hAnsi="Arial" w:cs="Arial"/>
        </w:rPr>
        <w:t>his</w:t>
      </w:r>
      <w:r w:rsidRPr="00F13D49">
        <w:rPr>
          <w:rFonts w:ascii="Arial" w:eastAsia="Arial" w:hAnsi="Arial" w:cs="Arial"/>
        </w:rPr>
        <w:t xml:space="preserve"> business full-time with the mission of spreading people</w:t>
      </w:r>
      <w:r w:rsidR="003C3079">
        <w:rPr>
          <w:rFonts w:ascii="Arial" w:eastAsia="Arial" w:hAnsi="Arial" w:cs="Arial"/>
        </w:rPr>
        <w:t>’</w:t>
      </w:r>
      <w:r w:rsidRPr="00F13D49">
        <w:rPr>
          <w:rFonts w:ascii="Arial" w:eastAsia="Arial" w:hAnsi="Arial" w:cs="Arial"/>
        </w:rPr>
        <w:t xml:space="preserve">s </w:t>
      </w:r>
      <w:r w:rsidR="001D04CE">
        <w:rPr>
          <w:rFonts w:ascii="Arial" w:eastAsia="Arial" w:hAnsi="Arial" w:cs="Arial"/>
        </w:rPr>
        <w:t>stories</w:t>
      </w:r>
      <w:r w:rsidR="001D04CE" w:rsidRPr="00F13D49">
        <w:rPr>
          <w:rFonts w:ascii="Arial" w:eastAsia="Arial" w:hAnsi="Arial" w:cs="Arial"/>
        </w:rPr>
        <w:t xml:space="preserve"> </w:t>
      </w:r>
      <w:r w:rsidRPr="00F13D49">
        <w:rPr>
          <w:rFonts w:ascii="Arial" w:eastAsia="Arial" w:hAnsi="Arial" w:cs="Arial"/>
        </w:rPr>
        <w:t xml:space="preserve">through the tools of audio engineering. </w:t>
      </w:r>
      <w:r w:rsidR="003C3079">
        <w:rPr>
          <w:rFonts w:ascii="Arial" w:eastAsia="Arial" w:hAnsi="Arial" w:cs="Arial"/>
        </w:rPr>
        <w:t>He notes, “</w:t>
      </w:r>
      <w:r w:rsidRPr="00F13D49">
        <w:rPr>
          <w:rFonts w:ascii="Arial" w:eastAsia="Arial" w:hAnsi="Arial" w:cs="Arial"/>
        </w:rPr>
        <w:t xml:space="preserve">I am very grateful to have the </w:t>
      </w:r>
      <w:r w:rsidR="003C3079">
        <w:rPr>
          <w:rFonts w:ascii="Arial" w:eastAsia="Arial" w:hAnsi="Arial" w:cs="Arial"/>
        </w:rPr>
        <w:t>honor</w:t>
      </w:r>
      <w:r w:rsidRPr="00F13D49">
        <w:rPr>
          <w:rFonts w:ascii="Arial" w:eastAsia="Arial" w:hAnsi="Arial" w:cs="Arial"/>
        </w:rPr>
        <w:t xml:space="preserve"> of receiving the Mark Brunner Professional Audio Scholarship, as this support allows me to focus my time on building strong academic work </w:t>
      </w:r>
      <w:r w:rsidRPr="00F13D49">
        <w:rPr>
          <w:rFonts w:ascii="Arial" w:eastAsia="Arial" w:hAnsi="Arial" w:cs="Arial"/>
        </w:rPr>
        <w:lastRenderedPageBreak/>
        <w:t xml:space="preserve">alongside building my own personal brand. With the support from this scholarship, </w:t>
      </w:r>
      <w:r w:rsidR="003C3079">
        <w:rPr>
          <w:rFonts w:ascii="Arial" w:eastAsia="Arial" w:hAnsi="Arial" w:cs="Arial"/>
        </w:rPr>
        <w:t>it takes a bit of the pressure off, freeing me</w:t>
      </w:r>
      <w:r w:rsidRPr="00F13D49">
        <w:rPr>
          <w:rFonts w:ascii="Arial" w:eastAsia="Arial" w:hAnsi="Arial" w:cs="Arial"/>
        </w:rPr>
        <w:t xml:space="preserve"> to invest in my future career. I would like to thank PAMA for this opportunity, and their commitment to encouraging the next generation of audio professionals!</w:t>
      </w:r>
      <w:r w:rsidR="003C3079">
        <w:rPr>
          <w:rFonts w:ascii="Arial" w:eastAsia="Arial" w:hAnsi="Arial" w:cs="Arial"/>
        </w:rPr>
        <w:t>”</w:t>
      </w:r>
    </w:p>
    <w:p w14:paraId="78D78CFA" w14:textId="77777777" w:rsidR="00F13D49" w:rsidRDefault="00F13D49" w:rsidP="00945DE8">
      <w:pPr>
        <w:spacing w:line="360" w:lineRule="auto"/>
        <w:rPr>
          <w:rFonts w:ascii="Arial" w:eastAsia="Arial" w:hAnsi="Arial" w:cs="Arial"/>
        </w:rPr>
      </w:pPr>
    </w:p>
    <w:p w14:paraId="1EB52ECA" w14:textId="660738C0" w:rsidR="00F13D49" w:rsidRPr="00EC45AD" w:rsidRDefault="00F13D49" w:rsidP="00945DE8">
      <w:pPr>
        <w:spacing w:line="360" w:lineRule="auto"/>
        <w:rPr>
          <w:rFonts w:ascii="Arial" w:eastAsia="Arial" w:hAnsi="Arial" w:cs="Arial"/>
        </w:rPr>
      </w:pPr>
      <w:r w:rsidRPr="00945DE8">
        <w:rPr>
          <w:rFonts w:ascii="Arial" w:eastAsia="Arial" w:hAnsi="Arial" w:cs="Arial"/>
        </w:rPr>
        <w:t>Salon Khatri</w:t>
      </w:r>
      <w:r>
        <w:rPr>
          <w:rFonts w:ascii="Arial" w:eastAsia="Arial" w:hAnsi="Arial" w:cs="Arial"/>
        </w:rPr>
        <w:t xml:space="preserve"> </w:t>
      </w:r>
      <w:r w:rsidR="003C3079">
        <w:rPr>
          <w:rFonts w:ascii="Arial" w:eastAsia="Arial" w:hAnsi="Arial" w:cs="Arial"/>
        </w:rPr>
        <w:t xml:space="preserve">is in </w:t>
      </w:r>
      <w:r w:rsidR="007A71C1">
        <w:rPr>
          <w:rFonts w:ascii="Arial" w:eastAsia="Arial" w:hAnsi="Arial" w:cs="Arial"/>
        </w:rPr>
        <w:t xml:space="preserve">his </w:t>
      </w:r>
      <w:r w:rsidR="003C3079">
        <w:rPr>
          <w:rFonts w:ascii="Arial" w:eastAsia="Arial" w:hAnsi="Arial" w:cs="Arial"/>
        </w:rPr>
        <w:t xml:space="preserve">first semester at </w:t>
      </w:r>
      <w:r w:rsidR="003C3079" w:rsidRPr="00F13D49">
        <w:rPr>
          <w:rFonts w:ascii="Arial" w:eastAsia="Arial" w:hAnsi="Arial" w:cs="Arial"/>
        </w:rPr>
        <w:t xml:space="preserve">Texas State University, where </w:t>
      </w:r>
      <w:r w:rsidR="003C3079">
        <w:rPr>
          <w:rFonts w:ascii="Arial" w:eastAsia="Arial" w:hAnsi="Arial" w:cs="Arial"/>
        </w:rPr>
        <w:t>he</w:t>
      </w:r>
      <w:r w:rsidR="003C3079" w:rsidRPr="00F13D49">
        <w:rPr>
          <w:rFonts w:ascii="Arial" w:eastAsia="Arial" w:hAnsi="Arial" w:cs="Arial"/>
        </w:rPr>
        <w:t xml:space="preserve"> </w:t>
      </w:r>
      <w:r w:rsidR="003C3079">
        <w:rPr>
          <w:rFonts w:ascii="Arial" w:eastAsia="Arial" w:hAnsi="Arial" w:cs="Arial"/>
        </w:rPr>
        <w:t>will</w:t>
      </w:r>
      <w:r w:rsidR="003C3079" w:rsidRPr="00F13D49">
        <w:rPr>
          <w:rFonts w:ascii="Arial" w:eastAsia="Arial" w:hAnsi="Arial" w:cs="Arial"/>
        </w:rPr>
        <w:t xml:space="preserve"> </w:t>
      </w:r>
      <w:r w:rsidR="003C3079">
        <w:rPr>
          <w:rFonts w:ascii="Arial" w:eastAsia="Arial" w:hAnsi="Arial" w:cs="Arial"/>
        </w:rPr>
        <w:t>be</w:t>
      </w:r>
      <w:r w:rsidR="003C3079" w:rsidRPr="00F13D49">
        <w:rPr>
          <w:rFonts w:ascii="Arial" w:eastAsia="Arial" w:hAnsi="Arial" w:cs="Arial"/>
        </w:rPr>
        <w:t xml:space="preserve"> study</w:t>
      </w:r>
      <w:r w:rsidR="003C3079">
        <w:rPr>
          <w:rFonts w:ascii="Arial" w:eastAsia="Arial" w:hAnsi="Arial" w:cs="Arial"/>
        </w:rPr>
        <w:t>ing</w:t>
      </w:r>
      <w:r w:rsidR="003C3079" w:rsidRPr="00F13D49">
        <w:rPr>
          <w:rFonts w:ascii="Arial" w:eastAsia="Arial" w:hAnsi="Arial" w:cs="Arial"/>
        </w:rPr>
        <w:t xml:space="preserve"> Audio Engineering</w:t>
      </w:r>
      <w:r w:rsidR="003C3079">
        <w:rPr>
          <w:rFonts w:ascii="Arial" w:eastAsia="Arial" w:hAnsi="Arial" w:cs="Arial"/>
        </w:rPr>
        <w:t xml:space="preserve">. He plans to </w:t>
      </w:r>
      <w:r w:rsidR="003C3079" w:rsidRPr="00F13D49">
        <w:rPr>
          <w:rFonts w:ascii="Arial" w:eastAsia="Arial" w:hAnsi="Arial" w:cs="Arial"/>
        </w:rPr>
        <w:t xml:space="preserve">develop </w:t>
      </w:r>
      <w:r w:rsidR="003C3079">
        <w:rPr>
          <w:rFonts w:ascii="Arial" w:eastAsia="Arial" w:hAnsi="Arial" w:cs="Arial"/>
        </w:rPr>
        <w:t>his</w:t>
      </w:r>
      <w:r w:rsidR="003C3079" w:rsidRPr="00F13D49">
        <w:rPr>
          <w:rFonts w:ascii="Arial" w:eastAsia="Arial" w:hAnsi="Arial" w:cs="Arial"/>
        </w:rPr>
        <w:t xml:space="preserve"> technical and creative skills in audio production and eventually pursue a career in the music and audio industry</w:t>
      </w:r>
      <w:r w:rsidR="003C3079">
        <w:rPr>
          <w:rFonts w:ascii="Arial" w:eastAsia="Arial" w:hAnsi="Arial" w:cs="Arial"/>
        </w:rPr>
        <w:t>. “</w:t>
      </w:r>
      <w:r w:rsidR="003C3079" w:rsidRPr="00F13D49">
        <w:rPr>
          <w:rFonts w:ascii="Arial" w:eastAsia="Arial" w:hAnsi="Arial" w:cs="Arial"/>
        </w:rPr>
        <w:t>I’m truly honored and grateful to be selected as a recipient</w:t>
      </w:r>
      <w:r w:rsidR="003C3079">
        <w:rPr>
          <w:rFonts w:ascii="Arial" w:eastAsia="Arial" w:hAnsi="Arial" w:cs="Arial"/>
        </w:rPr>
        <w:t>,” he notes. “</w:t>
      </w:r>
      <w:r w:rsidR="003C3079" w:rsidRPr="00F13D49">
        <w:rPr>
          <w:rFonts w:ascii="Arial" w:eastAsia="Arial" w:hAnsi="Arial" w:cs="Arial"/>
        </w:rPr>
        <w:t>I’m especially excited about the opportunity to learn, gain hands-on experience, and bring those skills back to Nepal and contribute to the growing music and audio community there.</w:t>
      </w:r>
      <w:r w:rsidR="003C3079">
        <w:rPr>
          <w:rFonts w:ascii="Arial" w:eastAsia="Arial" w:hAnsi="Arial" w:cs="Arial"/>
        </w:rPr>
        <w:t xml:space="preserve"> </w:t>
      </w:r>
      <w:r w:rsidR="003C3079" w:rsidRPr="00F13D49">
        <w:rPr>
          <w:rFonts w:ascii="Arial" w:eastAsia="Arial" w:hAnsi="Arial" w:cs="Arial"/>
        </w:rPr>
        <w:t>The PAMA scholarship will be a great help in supporting my education and easing some of the financial responsibilities of studying abroad. It also means a lot to know that others believe in my goals and are willing to support me as I pursue something I’m passionate about</w:t>
      </w:r>
      <w:r w:rsidR="003C3079">
        <w:rPr>
          <w:rFonts w:ascii="Arial" w:eastAsia="Arial" w:hAnsi="Arial" w:cs="Arial"/>
        </w:rPr>
        <w:t xml:space="preserve">. </w:t>
      </w:r>
      <w:r w:rsidR="00864AF4" w:rsidRPr="00F13D49">
        <w:rPr>
          <w:rFonts w:ascii="Arial" w:eastAsia="Arial" w:hAnsi="Arial" w:cs="Arial"/>
        </w:rPr>
        <w:t xml:space="preserve">I hope to make the most of this opportunity and use what I learn to create </w:t>
      </w:r>
      <w:r w:rsidR="00864AF4" w:rsidRPr="00EC45AD">
        <w:rPr>
          <w:rFonts w:ascii="Arial" w:eastAsia="Arial" w:hAnsi="Arial" w:cs="Arial"/>
        </w:rPr>
        <w:t>meaningful work and give back to my community.</w:t>
      </w:r>
      <w:r w:rsidR="003C3079" w:rsidRPr="00EC45AD">
        <w:rPr>
          <w:rFonts w:ascii="Arial" w:eastAsia="Arial" w:hAnsi="Arial" w:cs="Arial"/>
        </w:rPr>
        <w:t>”</w:t>
      </w:r>
    </w:p>
    <w:p w14:paraId="1A8531B3" w14:textId="5773A0D0" w:rsidR="00945DE8" w:rsidRPr="00EC45AD" w:rsidRDefault="00945DE8" w:rsidP="00945DE8">
      <w:pPr>
        <w:spacing w:line="360" w:lineRule="auto"/>
        <w:rPr>
          <w:rFonts w:ascii="Arial" w:eastAsia="Arial" w:hAnsi="Arial" w:cs="Arial"/>
        </w:rPr>
      </w:pPr>
    </w:p>
    <w:p w14:paraId="0FA43092" w14:textId="3CBB622B" w:rsidR="00945DE8" w:rsidRPr="00EC45AD" w:rsidRDefault="00EC45AD" w:rsidP="00945DE8">
      <w:pPr>
        <w:spacing w:line="360" w:lineRule="auto"/>
        <w:rPr>
          <w:rFonts w:ascii="Arial" w:hAnsi="Arial" w:cs="Arial"/>
        </w:rPr>
      </w:pPr>
      <w:r w:rsidRPr="00EC45AD">
        <w:rPr>
          <w:rFonts w:ascii="Arial" w:hAnsi="Arial" w:cs="Arial"/>
        </w:rPr>
        <w:t>“Over the past six years, the Mark Brunner Professional Audio Scholarship has become a meaningful way for PAMA to invest in the future of our industry while keeping Mark’s spirit of mentorship very much alive,” said Yvonne Ho, president of the PAMA board of directors. “Each year, we are inspired by the talent, ambition and commitment of the students who apply, particularly their desire to share what they learn with others. That spirit of giving back was so important to Mark, and we are grateful to Shure for its continued partnership in helping us carry it forward.”</w:t>
      </w:r>
    </w:p>
    <w:p w14:paraId="72A5B292" w14:textId="77777777" w:rsidR="00EC45AD" w:rsidRPr="00EC45AD" w:rsidRDefault="00EC45AD" w:rsidP="00945DE8">
      <w:pPr>
        <w:spacing w:line="360" w:lineRule="auto"/>
        <w:rPr>
          <w:rFonts w:ascii="Arial" w:eastAsia="Arial" w:hAnsi="Arial" w:cs="Arial"/>
        </w:rPr>
      </w:pPr>
    </w:p>
    <w:p w14:paraId="28E801AC" w14:textId="59E54777" w:rsidR="00945DE8" w:rsidRPr="00BE79D8" w:rsidRDefault="00FE6629" w:rsidP="00945DE8">
      <w:pPr>
        <w:spacing w:line="360" w:lineRule="auto"/>
        <w:rPr>
          <w:rFonts w:ascii="Arial" w:eastAsia="Arial" w:hAnsi="Arial" w:cs="Arial"/>
        </w:rPr>
      </w:pPr>
      <w:r w:rsidRPr="00FE6629">
        <w:rPr>
          <w:rFonts w:ascii="Arial" w:eastAsia="Arial" w:hAnsi="Arial" w:cs="Arial"/>
        </w:rPr>
        <w:t xml:space="preserve">"We are immensely proud to continue our support of the PAMA Mark Brunner Scholarship,” said Chris </w:t>
      </w:r>
      <w:proofErr w:type="spellStart"/>
      <w:r w:rsidRPr="00FE6629">
        <w:rPr>
          <w:rFonts w:ascii="Arial" w:eastAsia="Arial" w:hAnsi="Arial" w:cs="Arial"/>
        </w:rPr>
        <w:t>Schyvinck</w:t>
      </w:r>
      <w:proofErr w:type="spellEnd"/>
      <w:r w:rsidRPr="00FE6629">
        <w:rPr>
          <w:rFonts w:ascii="Arial" w:eastAsia="Arial" w:hAnsi="Arial" w:cs="Arial"/>
        </w:rPr>
        <w:t>, President and CEO of Shure. “It represents our ongoing commitment to nurturing the next generation of audio professionals and ensuring the legacy of Mark Brunner, whose contributions have profoundly impacted our industry. We believe that empowering talent through education is key to driving future advancements</w:t>
      </w:r>
      <w:r>
        <w:rPr>
          <w:rFonts w:ascii="Arial" w:eastAsia="Arial" w:hAnsi="Arial" w:cs="Arial"/>
        </w:rPr>
        <w:t>,</w:t>
      </w:r>
      <w:r w:rsidRPr="00FE6629">
        <w:rPr>
          <w:rFonts w:ascii="Arial" w:eastAsia="Arial" w:hAnsi="Arial" w:cs="Arial"/>
        </w:rPr>
        <w:t xml:space="preserve"> and we are honored to play a part in this important initiative.”</w:t>
      </w:r>
      <w:r w:rsidR="00945DE8" w:rsidRPr="00BE79D8">
        <w:rPr>
          <w:rFonts w:ascii="Arial" w:eastAsia="Arial" w:hAnsi="Arial" w:cs="Arial"/>
        </w:rPr>
        <w:t xml:space="preserve"> </w:t>
      </w:r>
    </w:p>
    <w:p w14:paraId="6794E98A" w14:textId="77777777" w:rsidR="00945DE8" w:rsidRPr="00BE79D8" w:rsidRDefault="00945DE8" w:rsidP="00945DE8">
      <w:pPr>
        <w:spacing w:line="360" w:lineRule="auto"/>
        <w:rPr>
          <w:rFonts w:ascii="Arial" w:eastAsia="Arial" w:hAnsi="Arial" w:cs="Arial"/>
        </w:rPr>
      </w:pPr>
    </w:p>
    <w:p w14:paraId="56D04CF7" w14:textId="77777777" w:rsidR="00945DE8" w:rsidRDefault="00945DE8" w:rsidP="00945DE8">
      <w:pPr>
        <w:spacing w:line="360" w:lineRule="auto"/>
        <w:rPr>
          <w:rFonts w:ascii="Arial" w:eastAsia="Arial" w:hAnsi="Arial" w:cs="Arial"/>
        </w:rPr>
      </w:pPr>
      <w:r w:rsidRPr="00BE79D8">
        <w:rPr>
          <w:rFonts w:ascii="Arial" w:eastAsia="Arial" w:hAnsi="Arial" w:cs="Arial"/>
        </w:rPr>
        <w:lastRenderedPageBreak/>
        <w:t>A former President of P</w:t>
      </w:r>
      <w:r>
        <w:rPr>
          <w:rFonts w:ascii="Arial" w:eastAsia="Arial" w:hAnsi="Arial" w:cs="Arial"/>
        </w:rPr>
        <w:t>AMA from 2011-2013, Brunner provided a consistent voice to the strategic direction of PAMA and its role in advancing the professional audio industry. Mark joined Shure in 1989 and during his tenure held several key positions, including Director of Advertising and Managing Director of the Musical Instrument and Touring Sound business unit. Most recently, Mark was Vice President of Global Corporate &amp; Government Relations, where he worked on numerous industry issues, including the FCC rules for wireless device operation/frequency, spectrum allocation, and lobbied to protect the wireless microphone market sector. Additionally, he was a prominent member of The Recording Academy Producers &amp; Engineers Wing Manufacturers Council, where he frequently shared his views on legislative wireless white space and broadband issues as well as other related industry matters.</w:t>
      </w:r>
    </w:p>
    <w:p w14:paraId="102586E9" w14:textId="77777777" w:rsidR="00945DE8" w:rsidRDefault="00945DE8" w:rsidP="00945DE8">
      <w:pPr>
        <w:spacing w:line="360" w:lineRule="auto"/>
        <w:rPr>
          <w:rFonts w:ascii="Arial" w:eastAsia="Arial" w:hAnsi="Arial" w:cs="Arial"/>
        </w:rPr>
      </w:pPr>
    </w:p>
    <w:p w14:paraId="0AB550B2" w14:textId="77777777" w:rsidR="00945DE8" w:rsidRDefault="00945DE8" w:rsidP="00945DE8">
      <w:pPr>
        <w:spacing w:line="360" w:lineRule="auto"/>
        <w:rPr>
          <w:rFonts w:ascii="Arial" w:eastAsia="Arial" w:hAnsi="Arial" w:cs="Arial"/>
        </w:rPr>
      </w:pPr>
      <w:r>
        <w:rPr>
          <w:rFonts w:ascii="Arial" w:eastAsia="Arial" w:hAnsi="Arial" w:cs="Arial"/>
        </w:rPr>
        <w:t xml:space="preserve">Individuals and companies interested in supporting the Mark Brunner Professional Audio Scholarship fund may donate via the PAMA website </w:t>
      </w:r>
      <w:hyperlink r:id="rId8">
        <w:r>
          <w:rPr>
            <w:rFonts w:ascii="Arial" w:eastAsia="Arial" w:hAnsi="Arial" w:cs="Arial"/>
            <w:color w:val="0000FF"/>
            <w:u w:val="single"/>
          </w:rPr>
          <w:t>here</w:t>
        </w:r>
      </w:hyperlink>
      <w:r>
        <w:rPr>
          <w:rFonts w:ascii="Arial" w:eastAsia="Arial" w:hAnsi="Arial" w:cs="Arial"/>
        </w:rPr>
        <w:t>. PAMA is appreciative of all donations that honor Mark’s legacy and support students pursuing careers in the professional audio industry.</w:t>
      </w:r>
    </w:p>
    <w:p w14:paraId="68E56B0B" w14:textId="77777777" w:rsidR="00945DE8" w:rsidRDefault="00945DE8" w:rsidP="00945DE8">
      <w:pPr>
        <w:spacing w:line="360" w:lineRule="auto"/>
        <w:rPr>
          <w:rFonts w:ascii="Arial" w:eastAsia="Arial" w:hAnsi="Arial" w:cs="Arial"/>
        </w:rPr>
      </w:pPr>
    </w:p>
    <w:p w14:paraId="44486F8B" w14:textId="77777777" w:rsidR="00945DE8" w:rsidRDefault="00945DE8" w:rsidP="00945DE8">
      <w:pPr>
        <w:spacing w:line="360" w:lineRule="auto"/>
        <w:rPr>
          <w:rFonts w:ascii="Arial" w:eastAsia="Arial" w:hAnsi="Arial" w:cs="Arial"/>
        </w:rPr>
      </w:pPr>
      <w:r>
        <w:rPr>
          <w:rFonts w:ascii="Arial" w:eastAsia="Arial" w:hAnsi="Arial" w:cs="Arial"/>
        </w:rPr>
        <w:t xml:space="preserve">For more information, please go to </w:t>
      </w:r>
      <w:hyperlink r:id="rId9">
        <w:r>
          <w:rPr>
            <w:rFonts w:ascii="Arial" w:eastAsia="Arial" w:hAnsi="Arial" w:cs="Arial"/>
            <w:color w:val="0000FF"/>
            <w:u w:val="single"/>
          </w:rPr>
          <w:t>https://www.pamalliance.org/scholarship</w:t>
        </w:r>
      </w:hyperlink>
      <w:r>
        <w:rPr>
          <w:rFonts w:ascii="Arial" w:eastAsia="Arial" w:hAnsi="Arial" w:cs="Arial"/>
        </w:rPr>
        <w:t xml:space="preserve">. </w:t>
      </w:r>
    </w:p>
    <w:p w14:paraId="29EC0C93" w14:textId="77777777" w:rsidR="00945DE8" w:rsidRDefault="00945DE8" w:rsidP="00945DE8">
      <w:pPr>
        <w:spacing w:line="360" w:lineRule="auto"/>
        <w:rPr>
          <w:rFonts w:ascii="Arial" w:eastAsia="Arial" w:hAnsi="Arial" w:cs="Arial"/>
        </w:rPr>
      </w:pPr>
    </w:p>
    <w:p w14:paraId="16893143" w14:textId="24776A99" w:rsidR="00945DE8" w:rsidRDefault="00945DE8" w:rsidP="00945DE8">
      <w:pPr>
        <w:spacing w:line="360" w:lineRule="auto"/>
        <w:rPr>
          <w:rFonts w:ascii="Arial" w:eastAsia="Arial" w:hAnsi="Arial" w:cs="Arial"/>
        </w:rPr>
      </w:pPr>
      <w:r>
        <w:rPr>
          <w:rFonts w:ascii="Arial" w:eastAsia="Arial" w:hAnsi="Arial" w:cs="Arial"/>
        </w:rPr>
        <w:t xml:space="preserve">Photo file </w:t>
      </w:r>
      <w:r w:rsidR="00F13D49">
        <w:rPr>
          <w:rFonts w:ascii="Arial" w:eastAsia="Arial" w:hAnsi="Arial" w:cs="Arial"/>
        </w:rPr>
        <w:t>1</w:t>
      </w:r>
      <w:r>
        <w:rPr>
          <w:rFonts w:ascii="Arial" w:eastAsia="Arial" w:hAnsi="Arial" w:cs="Arial"/>
        </w:rPr>
        <w:t>: TamanpreetKaur.JPG</w:t>
      </w:r>
    </w:p>
    <w:p w14:paraId="28338D97" w14:textId="22B3FF12" w:rsidR="00945DE8" w:rsidRDefault="00945DE8" w:rsidP="00945DE8">
      <w:pPr>
        <w:spacing w:line="360" w:lineRule="auto"/>
        <w:rPr>
          <w:rFonts w:ascii="Arial" w:eastAsia="Arial" w:hAnsi="Arial" w:cs="Arial"/>
        </w:rPr>
      </w:pPr>
      <w:r>
        <w:rPr>
          <w:rFonts w:ascii="Arial" w:eastAsia="Arial" w:hAnsi="Arial" w:cs="Arial"/>
        </w:rPr>
        <w:t xml:space="preserve">Photo caption </w:t>
      </w:r>
      <w:r w:rsidR="00F13D49">
        <w:rPr>
          <w:rFonts w:ascii="Arial" w:eastAsia="Arial" w:hAnsi="Arial" w:cs="Arial"/>
        </w:rPr>
        <w:t>1</w:t>
      </w:r>
      <w:r>
        <w:rPr>
          <w:rFonts w:ascii="Arial" w:eastAsia="Arial" w:hAnsi="Arial" w:cs="Arial"/>
        </w:rPr>
        <w:t xml:space="preserve">: </w:t>
      </w:r>
      <w:proofErr w:type="spellStart"/>
      <w:r>
        <w:rPr>
          <w:rFonts w:ascii="Arial" w:eastAsia="Arial" w:hAnsi="Arial" w:cs="Arial"/>
        </w:rPr>
        <w:t>Tamanpreet</w:t>
      </w:r>
      <w:proofErr w:type="spellEnd"/>
      <w:r>
        <w:rPr>
          <w:rFonts w:ascii="Arial" w:eastAsia="Arial" w:hAnsi="Arial" w:cs="Arial"/>
        </w:rPr>
        <w:t xml:space="preserve"> Kaur</w:t>
      </w:r>
    </w:p>
    <w:p w14:paraId="5CCBA0D0" w14:textId="77777777" w:rsidR="00945DE8" w:rsidRDefault="00945DE8" w:rsidP="00945DE8">
      <w:pPr>
        <w:spacing w:line="360" w:lineRule="auto"/>
        <w:rPr>
          <w:rFonts w:ascii="Arial" w:eastAsia="Arial" w:hAnsi="Arial" w:cs="Arial"/>
        </w:rPr>
      </w:pPr>
    </w:p>
    <w:p w14:paraId="0AE525EE" w14:textId="1F119117" w:rsidR="00945DE8" w:rsidRDefault="00945DE8" w:rsidP="00945DE8">
      <w:pPr>
        <w:spacing w:line="360" w:lineRule="auto"/>
        <w:rPr>
          <w:rFonts w:ascii="Arial" w:eastAsia="Arial" w:hAnsi="Arial" w:cs="Arial"/>
        </w:rPr>
      </w:pPr>
      <w:r>
        <w:rPr>
          <w:rFonts w:ascii="Arial" w:eastAsia="Arial" w:hAnsi="Arial" w:cs="Arial"/>
        </w:rPr>
        <w:t xml:space="preserve">Photo file </w:t>
      </w:r>
      <w:r w:rsidR="00F13D49">
        <w:rPr>
          <w:rFonts w:ascii="Arial" w:eastAsia="Arial" w:hAnsi="Arial" w:cs="Arial"/>
        </w:rPr>
        <w:t>2</w:t>
      </w:r>
      <w:r>
        <w:rPr>
          <w:rFonts w:ascii="Arial" w:eastAsia="Arial" w:hAnsi="Arial" w:cs="Arial"/>
        </w:rPr>
        <w:t>: AndrewPadfield.JPG</w:t>
      </w:r>
    </w:p>
    <w:p w14:paraId="13ECD130" w14:textId="6290B957" w:rsidR="00945DE8" w:rsidRDefault="00945DE8" w:rsidP="00945DE8">
      <w:pPr>
        <w:spacing w:line="360" w:lineRule="auto"/>
        <w:rPr>
          <w:rFonts w:ascii="Arial" w:eastAsia="Arial" w:hAnsi="Arial" w:cs="Arial"/>
        </w:rPr>
      </w:pPr>
      <w:r>
        <w:rPr>
          <w:rFonts w:ascii="Arial" w:eastAsia="Arial" w:hAnsi="Arial" w:cs="Arial"/>
        </w:rPr>
        <w:t xml:space="preserve">Photo caption </w:t>
      </w:r>
      <w:r w:rsidR="00F13D49">
        <w:rPr>
          <w:rFonts w:ascii="Arial" w:eastAsia="Arial" w:hAnsi="Arial" w:cs="Arial"/>
        </w:rPr>
        <w:t>2</w:t>
      </w:r>
      <w:r>
        <w:rPr>
          <w:rFonts w:ascii="Arial" w:eastAsia="Arial" w:hAnsi="Arial" w:cs="Arial"/>
        </w:rPr>
        <w:t>: Andrew Padfield</w:t>
      </w:r>
    </w:p>
    <w:p w14:paraId="7F21DAFA" w14:textId="77777777" w:rsidR="00945DE8" w:rsidRDefault="00945DE8" w:rsidP="00945DE8">
      <w:pPr>
        <w:spacing w:line="360" w:lineRule="auto"/>
        <w:rPr>
          <w:rFonts w:ascii="Arial" w:eastAsia="Arial" w:hAnsi="Arial" w:cs="Arial"/>
        </w:rPr>
      </w:pPr>
    </w:p>
    <w:p w14:paraId="7948C6A7" w14:textId="6192A4F1" w:rsidR="00F13D49" w:rsidRDefault="00F13D49" w:rsidP="00945DE8">
      <w:pPr>
        <w:spacing w:line="360" w:lineRule="auto"/>
        <w:rPr>
          <w:rFonts w:ascii="Arial" w:eastAsia="Arial" w:hAnsi="Arial" w:cs="Arial"/>
        </w:rPr>
      </w:pPr>
      <w:r>
        <w:rPr>
          <w:rFonts w:ascii="Arial" w:eastAsia="Arial" w:hAnsi="Arial" w:cs="Arial"/>
        </w:rPr>
        <w:t xml:space="preserve">Photo file 3: </w:t>
      </w:r>
      <w:r w:rsidRPr="00945DE8">
        <w:rPr>
          <w:rFonts w:ascii="Arial" w:eastAsia="Arial" w:hAnsi="Arial" w:cs="Arial"/>
        </w:rPr>
        <w:t>NateDickson</w:t>
      </w:r>
      <w:r>
        <w:rPr>
          <w:rFonts w:ascii="Arial" w:eastAsia="Arial" w:hAnsi="Arial" w:cs="Arial"/>
        </w:rPr>
        <w:t>.JPG</w:t>
      </w:r>
    </w:p>
    <w:p w14:paraId="49DAF047" w14:textId="6BB9713C" w:rsidR="00F13D49" w:rsidRDefault="00F13D49" w:rsidP="00945DE8">
      <w:pPr>
        <w:spacing w:line="360" w:lineRule="auto"/>
        <w:rPr>
          <w:rFonts w:ascii="Arial" w:eastAsia="Arial" w:hAnsi="Arial" w:cs="Arial"/>
        </w:rPr>
      </w:pPr>
      <w:r>
        <w:rPr>
          <w:rFonts w:ascii="Arial" w:eastAsia="Arial" w:hAnsi="Arial" w:cs="Arial"/>
        </w:rPr>
        <w:t>Photo caption 3: Nate Dickson</w:t>
      </w:r>
    </w:p>
    <w:p w14:paraId="5FBA5005" w14:textId="77777777" w:rsidR="00F13D49" w:rsidRDefault="00F13D49" w:rsidP="00945DE8">
      <w:pPr>
        <w:spacing w:line="360" w:lineRule="auto"/>
        <w:rPr>
          <w:rFonts w:ascii="Arial" w:eastAsia="Arial" w:hAnsi="Arial" w:cs="Arial"/>
        </w:rPr>
      </w:pPr>
    </w:p>
    <w:p w14:paraId="11E2F742" w14:textId="2AB278A9" w:rsidR="00F13D49" w:rsidRDefault="00F13D49" w:rsidP="00945DE8">
      <w:pPr>
        <w:spacing w:line="360" w:lineRule="auto"/>
        <w:rPr>
          <w:rFonts w:ascii="Arial" w:eastAsia="Arial" w:hAnsi="Arial" w:cs="Arial"/>
        </w:rPr>
      </w:pPr>
      <w:r>
        <w:rPr>
          <w:rFonts w:ascii="Arial" w:eastAsia="Arial" w:hAnsi="Arial" w:cs="Arial"/>
        </w:rPr>
        <w:t xml:space="preserve">Photo file 4: </w:t>
      </w:r>
      <w:r w:rsidRPr="00945DE8">
        <w:rPr>
          <w:rFonts w:ascii="Arial" w:eastAsia="Arial" w:hAnsi="Arial" w:cs="Arial"/>
        </w:rPr>
        <w:t>SalonKhatri</w:t>
      </w:r>
      <w:r>
        <w:rPr>
          <w:rFonts w:ascii="Arial" w:eastAsia="Arial" w:hAnsi="Arial" w:cs="Arial"/>
        </w:rPr>
        <w:t>.JPG</w:t>
      </w:r>
    </w:p>
    <w:p w14:paraId="6E3A2C71" w14:textId="77C7E446" w:rsidR="00945DE8" w:rsidRDefault="00945DE8" w:rsidP="00945DE8">
      <w:pPr>
        <w:spacing w:line="360" w:lineRule="auto"/>
        <w:rPr>
          <w:rFonts w:ascii="Arial" w:eastAsia="Arial" w:hAnsi="Arial" w:cs="Arial"/>
        </w:rPr>
      </w:pPr>
      <w:r>
        <w:rPr>
          <w:rFonts w:ascii="Arial" w:eastAsia="Arial" w:hAnsi="Arial" w:cs="Arial"/>
        </w:rPr>
        <w:t xml:space="preserve">Photo caption 4: </w:t>
      </w:r>
      <w:r w:rsidR="00F13D49">
        <w:rPr>
          <w:rFonts w:ascii="Arial" w:eastAsia="Arial" w:hAnsi="Arial" w:cs="Arial"/>
        </w:rPr>
        <w:t>Salon Khatri</w:t>
      </w:r>
    </w:p>
    <w:p w14:paraId="48E7B1C4" w14:textId="48C7ED93" w:rsidR="00E728CB" w:rsidRDefault="00E728CB" w:rsidP="00945DE8">
      <w:pPr>
        <w:spacing w:line="360" w:lineRule="auto"/>
        <w:rPr>
          <w:rFonts w:ascii="Arial" w:eastAsia="Arial" w:hAnsi="Arial" w:cs="Arial"/>
        </w:rPr>
      </w:pPr>
    </w:p>
    <w:p w14:paraId="7B9B8C42" w14:textId="77777777" w:rsidR="00E728CB" w:rsidRDefault="00000000">
      <w:pPr>
        <w:spacing w:line="360" w:lineRule="auto"/>
        <w:rPr>
          <w:rFonts w:ascii="Arial" w:eastAsia="Arial" w:hAnsi="Arial" w:cs="Arial"/>
          <w:b/>
        </w:rPr>
      </w:pPr>
      <w:r>
        <w:rPr>
          <w:rFonts w:ascii="Arial" w:eastAsia="Arial" w:hAnsi="Arial" w:cs="Arial"/>
          <w:b/>
        </w:rPr>
        <w:lastRenderedPageBreak/>
        <w:t xml:space="preserve">About PAMA: </w:t>
      </w:r>
    </w:p>
    <w:p w14:paraId="1960BAF0" w14:textId="61FED22A" w:rsidR="00E728CB" w:rsidRDefault="00000000">
      <w:pPr>
        <w:spacing w:line="360" w:lineRule="auto"/>
        <w:rPr>
          <w:rFonts w:ascii="Arial" w:eastAsia="Arial" w:hAnsi="Arial" w:cs="Arial"/>
        </w:rPr>
      </w:pPr>
      <w:r>
        <w:rPr>
          <w:rFonts w:ascii="Arial" w:eastAsia="Arial" w:hAnsi="Arial" w:cs="Arial"/>
        </w:rPr>
        <w:t xml:space="preserve">Founded in 2003, the Professional Audio Manufacturers Alliance (PAMA) is the collective voice and forum for the leading manufacturers of professional audio products and the people who use them. PAMA member companies conduct business worldwide in support of high-quality audio across a wide range of industries – pursuing the state of the art in technology and practice to enable audio professionals to elevate their craft and delight listeners and audiences every day. PAMA’s mission is to promote awareness and appreciation of high-quality professional audio through market leadership, communication and education. Our core customers are pro-audio professionals around the world with an interest in promoting high-quality audio. Learn more at </w:t>
      </w:r>
      <w:hyperlink r:id="rId10">
        <w:r w:rsidR="00E728CB">
          <w:rPr>
            <w:rFonts w:ascii="Arial" w:eastAsia="Arial" w:hAnsi="Arial" w:cs="Arial"/>
            <w:color w:val="0000FF"/>
            <w:u w:val="single"/>
          </w:rPr>
          <w:t>www.pamalliance.org</w:t>
        </w:r>
      </w:hyperlink>
      <w:r>
        <w:rPr>
          <w:rFonts w:ascii="Arial" w:eastAsia="Arial" w:hAnsi="Arial" w:cs="Arial"/>
          <w:u w:val="single"/>
        </w:rPr>
        <w:t xml:space="preserve">. </w:t>
      </w:r>
      <w:r>
        <w:rPr>
          <w:rFonts w:ascii="Arial" w:eastAsia="Arial" w:hAnsi="Arial" w:cs="Arial"/>
        </w:rPr>
        <w:t xml:space="preserve"> </w:t>
      </w:r>
    </w:p>
    <w:p w14:paraId="2EF03F83" w14:textId="77777777" w:rsidR="00E728CB" w:rsidRDefault="00E728CB">
      <w:pPr>
        <w:spacing w:line="360" w:lineRule="auto"/>
        <w:rPr>
          <w:rFonts w:ascii="Arial" w:eastAsia="Arial" w:hAnsi="Arial" w:cs="Arial"/>
        </w:rPr>
      </w:pPr>
    </w:p>
    <w:sectPr w:rsidR="00E728CB">
      <w:type w:val="continuous"/>
      <w:pgSz w:w="12240" w:h="15840"/>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8CB"/>
    <w:rsid w:val="00005097"/>
    <w:rsid w:val="000163A3"/>
    <w:rsid w:val="000163DC"/>
    <w:rsid w:val="00017A2F"/>
    <w:rsid w:val="00123AA8"/>
    <w:rsid w:val="00132E79"/>
    <w:rsid w:val="001344A3"/>
    <w:rsid w:val="00194D0D"/>
    <w:rsid w:val="001D04CE"/>
    <w:rsid w:val="00217A79"/>
    <w:rsid w:val="0022103D"/>
    <w:rsid w:val="00226FAE"/>
    <w:rsid w:val="00243FEB"/>
    <w:rsid w:val="00255E9D"/>
    <w:rsid w:val="00256C55"/>
    <w:rsid w:val="002B0056"/>
    <w:rsid w:val="00346F3A"/>
    <w:rsid w:val="003C3079"/>
    <w:rsid w:val="003E2B1F"/>
    <w:rsid w:val="00440DEC"/>
    <w:rsid w:val="004535EF"/>
    <w:rsid w:val="00472D15"/>
    <w:rsid w:val="00495C92"/>
    <w:rsid w:val="004A646B"/>
    <w:rsid w:val="004C0245"/>
    <w:rsid w:val="0050240A"/>
    <w:rsid w:val="0056186F"/>
    <w:rsid w:val="005B7820"/>
    <w:rsid w:val="005E0F36"/>
    <w:rsid w:val="006162D0"/>
    <w:rsid w:val="006374A9"/>
    <w:rsid w:val="00661FD0"/>
    <w:rsid w:val="00665BD4"/>
    <w:rsid w:val="00677C19"/>
    <w:rsid w:val="00686B92"/>
    <w:rsid w:val="006926D9"/>
    <w:rsid w:val="006C294C"/>
    <w:rsid w:val="006F202D"/>
    <w:rsid w:val="006F43F4"/>
    <w:rsid w:val="00704AA7"/>
    <w:rsid w:val="00712ADD"/>
    <w:rsid w:val="0072221B"/>
    <w:rsid w:val="00723FDD"/>
    <w:rsid w:val="007356F8"/>
    <w:rsid w:val="00751D5B"/>
    <w:rsid w:val="007954E4"/>
    <w:rsid w:val="007A71C1"/>
    <w:rsid w:val="007B44E1"/>
    <w:rsid w:val="00854D6F"/>
    <w:rsid w:val="00864AF4"/>
    <w:rsid w:val="00872C8D"/>
    <w:rsid w:val="008835E9"/>
    <w:rsid w:val="00890617"/>
    <w:rsid w:val="0089356C"/>
    <w:rsid w:val="008D7D3F"/>
    <w:rsid w:val="00945DE8"/>
    <w:rsid w:val="009517C9"/>
    <w:rsid w:val="009517F1"/>
    <w:rsid w:val="009C1DA2"/>
    <w:rsid w:val="009C2151"/>
    <w:rsid w:val="009C4530"/>
    <w:rsid w:val="009C696B"/>
    <w:rsid w:val="009E7C29"/>
    <w:rsid w:val="00A00ACE"/>
    <w:rsid w:val="00A03EF1"/>
    <w:rsid w:val="00A10C88"/>
    <w:rsid w:val="00A21260"/>
    <w:rsid w:val="00A21787"/>
    <w:rsid w:val="00A41B63"/>
    <w:rsid w:val="00A422B2"/>
    <w:rsid w:val="00A475DF"/>
    <w:rsid w:val="00A91E53"/>
    <w:rsid w:val="00A97F43"/>
    <w:rsid w:val="00AD080B"/>
    <w:rsid w:val="00B158F4"/>
    <w:rsid w:val="00B50AE3"/>
    <w:rsid w:val="00B9595A"/>
    <w:rsid w:val="00BA0AF2"/>
    <w:rsid w:val="00BF0F82"/>
    <w:rsid w:val="00BF1218"/>
    <w:rsid w:val="00C226FA"/>
    <w:rsid w:val="00C40DF7"/>
    <w:rsid w:val="00C63CEF"/>
    <w:rsid w:val="00C713B4"/>
    <w:rsid w:val="00C81253"/>
    <w:rsid w:val="00C97CEA"/>
    <w:rsid w:val="00CA4748"/>
    <w:rsid w:val="00CD3ACD"/>
    <w:rsid w:val="00D01F41"/>
    <w:rsid w:val="00D109B1"/>
    <w:rsid w:val="00D436D4"/>
    <w:rsid w:val="00DB52F5"/>
    <w:rsid w:val="00DD0120"/>
    <w:rsid w:val="00DD1B03"/>
    <w:rsid w:val="00DF2BF9"/>
    <w:rsid w:val="00E23765"/>
    <w:rsid w:val="00E27023"/>
    <w:rsid w:val="00E31079"/>
    <w:rsid w:val="00E728CB"/>
    <w:rsid w:val="00E7743B"/>
    <w:rsid w:val="00EB5017"/>
    <w:rsid w:val="00EC45AD"/>
    <w:rsid w:val="00ED1EA2"/>
    <w:rsid w:val="00F13D49"/>
    <w:rsid w:val="00F24C46"/>
    <w:rsid w:val="00F45AC7"/>
    <w:rsid w:val="00F5604B"/>
    <w:rsid w:val="00FE6629"/>
    <w:rsid w:val="00FF2045"/>
    <w:rsid w:val="00FF35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E3382"/>
  <w15:docId w15:val="{86AC535C-5C2F-6340-B980-93CEF22AD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66075A"/>
    <w:rPr>
      <w:rFonts w:ascii="Lucida Grande" w:hAnsi="Lucida Grande"/>
      <w:sz w:val="18"/>
      <w:szCs w:val="18"/>
    </w:rPr>
  </w:style>
  <w:style w:type="character" w:customStyle="1" w:styleId="BalloonTextChar">
    <w:name w:val="Balloon Text Char"/>
    <w:link w:val="BalloonText"/>
    <w:uiPriority w:val="99"/>
    <w:semiHidden/>
    <w:rsid w:val="0066075A"/>
    <w:rPr>
      <w:rFonts w:ascii="Lucida Grande" w:hAnsi="Lucida Grande"/>
      <w:sz w:val="18"/>
      <w:szCs w:val="18"/>
    </w:rPr>
  </w:style>
  <w:style w:type="character" w:styleId="CommentReference">
    <w:name w:val="annotation reference"/>
    <w:uiPriority w:val="99"/>
    <w:semiHidden/>
    <w:unhideWhenUsed/>
    <w:rsid w:val="005A387B"/>
    <w:rPr>
      <w:sz w:val="18"/>
      <w:szCs w:val="18"/>
    </w:rPr>
  </w:style>
  <w:style w:type="paragraph" w:styleId="CommentText">
    <w:name w:val="annotation text"/>
    <w:basedOn w:val="Normal"/>
    <w:link w:val="CommentTextChar"/>
    <w:uiPriority w:val="99"/>
    <w:semiHidden/>
    <w:unhideWhenUsed/>
    <w:rsid w:val="005A387B"/>
  </w:style>
  <w:style w:type="character" w:customStyle="1" w:styleId="CommentTextChar">
    <w:name w:val="Comment Text Char"/>
    <w:basedOn w:val="DefaultParagraphFont"/>
    <w:link w:val="CommentText"/>
    <w:uiPriority w:val="99"/>
    <w:semiHidden/>
    <w:rsid w:val="005A387B"/>
  </w:style>
  <w:style w:type="paragraph" w:styleId="CommentSubject">
    <w:name w:val="annotation subject"/>
    <w:basedOn w:val="CommentText"/>
    <w:next w:val="CommentText"/>
    <w:link w:val="CommentSubjectChar"/>
    <w:uiPriority w:val="99"/>
    <w:semiHidden/>
    <w:unhideWhenUsed/>
    <w:rsid w:val="005A387B"/>
    <w:rPr>
      <w:b/>
      <w:bCs/>
      <w:sz w:val="20"/>
      <w:szCs w:val="20"/>
    </w:rPr>
  </w:style>
  <w:style w:type="character" w:customStyle="1" w:styleId="CommentSubjectChar">
    <w:name w:val="Comment Subject Char"/>
    <w:link w:val="CommentSubject"/>
    <w:uiPriority w:val="99"/>
    <w:semiHidden/>
    <w:rsid w:val="005A387B"/>
    <w:rPr>
      <w:b/>
      <w:bCs/>
      <w:sz w:val="20"/>
      <w:szCs w:val="20"/>
    </w:rPr>
  </w:style>
  <w:style w:type="character" w:styleId="Hyperlink">
    <w:name w:val="Hyperlink"/>
    <w:uiPriority w:val="99"/>
    <w:unhideWhenUsed/>
    <w:rsid w:val="00D85C10"/>
    <w:rPr>
      <w:color w:val="0000FF"/>
      <w:u w:val="single"/>
    </w:rPr>
  </w:style>
  <w:style w:type="character" w:styleId="FollowedHyperlink">
    <w:name w:val="FollowedHyperlink"/>
    <w:uiPriority w:val="99"/>
    <w:semiHidden/>
    <w:unhideWhenUsed/>
    <w:rsid w:val="00D85C10"/>
    <w:rPr>
      <w:color w:val="800080"/>
      <w:u w:val="single"/>
    </w:rPr>
  </w:style>
  <w:style w:type="character" w:customStyle="1" w:styleId="UnresolvedMention1">
    <w:name w:val="Unresolved Mention1"/>
    <w:uiPriority w:val="99"/>
    <w:semiHidden/>
    <w:unhideWhenUsed/>
    <w:rsid w:val="00FF3265"/>
    <w:rPr>
      <w:color w:val="808080"/>
      <w:shd w:val="clear" w:color="auto" w:fill="E6E6E6"/>
    </w:rPr>
  </w:style>
  <w:style w:type="paragraph" w:styleId="NormalWeb">
    <w:name w:val="Normal (Web)"/>
    <w:basedOn w:val="Normal"/>
    <w:uiPriority w:val="99"/>
    <w:semiHidden/>
    <w:unhideWhenUsed/>
    <w:rsid w:val="00B64AA7"/>
    <w:rPr>
      <w:rFonts w:ascii="Times New Roman" w:hAnsi="Times New Roman"/>
    </w:rPr>
  </w:style>
  <w:style w:type="paragraph" w:styleId="Revision">
    <w:name w:val="Revision"/>
    <w:hidden/>
    <w:uiPriority w:val="71"/>
    <w:rsid w:val="00F90685"/>
  </w:style>
  <w:style w:type="character" w:styleId="UnresolvedMention">
    <w:name w:val="Unresolved Mention"/>
    <w:basedOn w:val="DefaultParagraphFont"/>
    <w:uiPriority w:val="99"/>
    <w:semiHidden/>
    <w:unhideWhenUsed/>
    <w:rsid w:val="00171847"/>
    <w:rPr>
      <w:color w:val="605E5C"/>
      <w:shd w:val="clear" w:color="auto" w:fill="E1DFDD"/>
    </w:rPr>
  </w:style>
  <w:style w:type="paragraph" w:styleId="ListParagraph">
    <w:name w:val="List Paragraph"/>
    <w:basedOn w:val="Normal"/>
    <w:uiPriority w:val="72"/>
    <w:qFormat/>
    <w:rsid w:val="00D1061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099356">
      <w:bodyDiv w:val="1"/>
      <w:marLeft w:val="0"/>
      <w:marRight w:val="0"/>
      <w:marTop w:val="0"/>
      <w:marBottom w:val="0"/>
      <w:divBdr>
        <w:top w:val="none" w:sz="0" w:space="0" w:color="auto"/>
        <w:left w:val="none" w:sz="0" w:space="0" w:color="auto"/>
        <w:bottom w:val="none" w:sz="0" w:space="0" w:color="auto"/>
        <w:right w:val="none" w:sz="0" w:space="0" w:color="auto"/>
      </w:divBdr>
    </w:div>
    <w:div w:id="1495800420">
      <w:bodyDiv w:val="1"/>
      <w:marLeft w:val="0"/>
      <w:marRight w:val="0"/>
      <w:marTop w:val="0"/>
      <w:marBottom w:val="0"/>
      <w:divBdr>
        <w:top w:val="none" w:sz="0" w:space="0" w:color="auto"/>
        <w:left w:val="none" w:sz="0" w:space="0" w:color="auto"/>
        <w:bottom w:val="none" w:sz="0" w:space="0" w:color="auto"/>
        <w:right w:val="none" w:sz="0" w:space="0" w:color="auto"/>
      </w:divBdr>
    </w:div>
    <w:div w:id="1726026600">
      <w:bodyDiv w:val="1"/>
      <w:marLeft w:val="0"/>
      <w:marRight w:val="0"/>
      <w:marTop w:val="0"/>
      <w:marBottom w:val="0"/>
      <w:divBdr>
        <w:top w:val="none" w:sz="0" w:space="0" w:color="auto"/>
        <w:left w:val="none" w:sz="0" w:space="0" w:color="auto"/>
        <w:bottom w:val="none" w:sz="0" w:space="0" w:color="auto"/>
        <w:right w:val="none" w:sz="0" w:space="0" w:color="auto"/>
      </w:divBdr>
    </w:div>
    <w:div w:id="19905474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norbox.org/mark-brunner-professional-audio-scholarship" TargetMode="External"/><Relationship Id="rId3" Type="http://schemas.openxmlformats.org/officeDocument/2006/relationships/settings" Target="settings.xml"/><Relationship Id="rId7" Type="http://schemas.openxmlformats.org/officeDocument/2006/relationships/hyperlink" Target="mailto:jennifer@aimanswer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Robert@clynemedia.com"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pamalliance.org" TargetMode="External"/><Relationship Id="rId4" Type="http://schemas.openxmlformats.org/officeDocument/2006/relationships/webSettings" Target="webSettings.xml"/><Relationship Id="rId9" Type="http://schemas.openxmlformats.org/officeDocument/2006/relationships/hyperlink" Target="https://www.pamalliance.org/schola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4e+65fecFq384GCvov1x9hwdkQ==">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1277</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 Author</dc:creator>
  <cp:lastModifiedBy>Author</cp:lastModifiedBy>
  <cp:revision>5</cp:revision>
  <dcterms:created xsi:type="dcterms:W3CDTF">2026-09-02T21:11:00Z</dcterms:created>
  <dcterms:modified xsi:type="dcterms:W3CDTF">2026-09-16T19:09:00Z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0x0101001DB040B468504B4484297579CC0D9C3C</vt:lpwstr>
  </property>
</Properties>
</file>