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A649" w14:textId="77777777" w:rsidR="00434208" w:rsidRDefault="00434208">
      <w:pPr>
        <w:pBdr>
          <w:top w:val="nil"/>
          <w:left w:val="nil"/>
          <w:bottom w:val="nil"/>
          <w:right w:val="nil"/>
          <w:between w:val="nil"/>
        </w:pBdr>
        <w:rPr>
          <w:rFonts w:ascii="Arial" w:eastAsia="Arial" w:hAnsi="Arial" w:cs="Arial"/>
          <w:color w:val="000000"/>
        </w:rPr>
        <w:sectPr w:rsidR="00434208" w:rsidSect="00F52CE1">
          <w:headerReference w:type="default" r:id="rId8"/>
          <w:footerReference w:type="default" r:id="rId9"/>
          <w:pgSz w:w="12240" w:h="15840"/>
          <w:pgMar w:top="1440" w:right="1080" w:bottom="1440" w:left="1080" w:header="540" w:footer="720" w:gutter="0"/>
          <w:pgNumType w:start="1"/>
          <w:cols w:space="720"/>
        </w:sectPr>
      </w:pPr>
    </w:p>
    <w:p w14:paraId="102B2254"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RF Venue contact:</w:t>
      </w:r>
    </w:p>
    <w:p w14:paraId="61D0A1E4"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Chris Regan</w:t>
      </w:r>
    </w:p>
    <w:p w14:paraId="1BDF9C92"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Chief Innovation Officer</w:t>
      </w:r>
    </w:p>
    <w:p w14:paraId="6C86405D"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Email: </w:t>
      </w:r>
      <w:hyperlink r:id="rId10">
        <w:r>
          <w:rPr>
            <w:rFonts w:ascii="Arial" w:eastAsia="Arial" w:hAnsi="Arial" w:cs="Arial"/>
            <w:color w:val="0000FF"/>
            <w:sz w:val="22"/>
            <w:szCs w:val="22"/>
          </w:rPr>
          <w:t>chris@rfvenue.com</w:t>
        </w:r>
      </w:hyperlink>
      <w:r>
        <w:rPr>
          <w:rFonts w:ascii="Arial" w:eastAsia="Arial" w:hAnsi="Arial" w:cs="Arial"/>
          <w:color w:val="0000FF"/>
          <w:sz w:val="22"/>
          <w:szCs w:val="22"/>
          <w:u w:val="single"/>
        </w:rPr>
        <w:t xml:space="preserve"> </w:t>
      </w:r>
    </w:p>
    <w:p w14:paraId="756019E1"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Phone: 800.795.0817</w:t>
      </w:r>
    </w:p>
    <w:p w14:paraId="02CDD4BD"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2D66FDD9"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 contact: Clyne Media, Inc.</w:t>
      </w:r>
    </w:p>
    <w:p w14:paraId="63254799"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Robert Clyne</w:t>
      </w:r>
    </w:p>
    <w:p w14:paraId="28389A4A"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President</w:t>
      </w:r>
    </w:p>
    <w:p w14:paraId="1E83DD54"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Email: </w:t>
      </w:r>
      <w:hyperlink r:id="rId11">
        <w:r>
          <w:rPr>
            <w:rFonts w:ascii="Arial" w:eastAsia="Arial" w:hAnsi="Arial" w:cs="Arial"/>
            <w:color w:val="0000FF"/>
            <w:sz w:val="22"/>
            <w:szCs w:val="22"/>
            <w:u w:val="single"/>
          </w:rPr>
          <w:t>robert@clynemedia.com</w:t>
        </w:r>
      </w:hyperlink>
      <w:r>
        <w:rPr>
          <w:rFonts w:ascii="Arial" w:eastAsia="Arial" w:hAnsi="Arial" w:cs="Arial"/>
          <w:color w:val="000000"/>
          <w:sz w:val="22"/>
          <w:szCs w:val="22"/>
        </w:rPr>
        <w:t xml:space="preserve">  </w:t>
      </w:r>
    </w:p>
    <w:p w14:paraId="43CEAE31" w14:textId="77777777" w:rsidR="00434208" w:rsidRDefault="00000000">
      <w:pPr>
        <w:pBdr>
          <w:top w:val="nil"/>
          <w:left w:val="nil"/>
          <w:bottom w:val="nil"/>
          <w:right w:val="nil"/>
          <w:between w:val="nil"/>
        </w:pBdr>
        <w:spacing w:line="276" w:lineRule="auto"/>
        <w:rPr>
          <w:rFonts w:ascii="Arial" w:eastAsia="Arial" w:hAnsi="Arial" w:cs="Arial"/>
          <w:color w:val="000000"/>
          <w:sz w:val="22"/>
          <w:szCs w:val="22"/>
        </w:rPr>
        <w:sectPr w:rsidR="00434208" w:rsidSect="00F52CE1">
          <w:type w:val="continuous"/>
          <w:pgSz w:w="12240" w:h="15840"/>
          <w:pgMar w:top="1440" w:right="1080" w:bottom="1440" w:left="1080" w:header="540" w:footer="720" w:gutter="0"/>
          <w:pgNumType w:start="1"/>
          <w:cols w:num="2" w:space="720" w:equalWidth="0">
            <w:col w:w="4680" w:space="720"/>
            <w:col w:w="4680" w:space="0"/>
          </w:cols>
        </w:sectPr>
      </w:pPr>
      <w:r>
        <w:rPr>
          <w:rFonts w:ascii="Arial" w:eastAsia="Arial" w:hAnsi="Arial" w:cs="Arial"/>
          <w:color w:val="000000"/>
          <w:sz w:val="22"/>
          <w:szCs w:val="22"/>
        </w:rPr>
        <w:t>Phone: 615.662.1616</w:t>
      </w:r>
    </w:p>
    <w:p w14:paraId="6AFD5CFF" w14:textId="77777777" w:rsidR="00434208"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50569731" w14:textId="2F3E8DBE" w:rsidR="00D6104D" w:rsidRPr="00D6104D" w:rsidRDefault="00D6104D" w:rsidP="00D6104D">
      <w:pPr>
        <w:pBdr>
          <w:top w:val="nil"/>
          <w:left w:val="nil"/>
          <w:bottom w:val="nil"/>
          <w:right w:val="nil"/>
          <w:between w:val="nil"/>
        </w:pBdr>
        <w:spacing w:line="276" w:lineRule="auto"/>
        <w:jc w:val="center"/>
        <w:rPr>
          <w:rFonts w:ascii="Arial" w:eastAsia="Arial" w:hAnsi="Arial" w:cs="Arial"/>
          <w:b/>
          <w:bCs/>
          <w:color w:val="000000"/>
          <w:sz w:val="28"/>
          <w:szCs w:val="28"/>
        </w:rPr>
      </w:pPr>
      <w:bookmarkStart w:id="0" w:name="_heading=h.gjdgxs" w:colFirst="0" w:colLast="0"/>
      <w:bookmarkEnd w:id="0"/>
      <w:r w:rsidRPr="00D6104D">
        <w:rPr>
          <w:rFonts w:ascii="Arial" w:eastAsia="Arial" w:hAnsi="Arial" w:cs="Arial"/>
          <w:b/>
          <w:bCs/>
          <w:color w:val="000000"/>
          <w:sz w:val="28"/>
          <w:szCs w:val="28"/>
        </w:rPr>
        <w:t xml:space="preserve">RF Venue essential to traveling community theater’s wireless mic </w:t>
      </w:r>
      <w:proofErr w:type="gramStart"/>
      <w:r w:rsidRPr="00D6104D">
        <w:rPr>
          <w:rFonts w:ascii="Arial" w:eastAsia="Arial" w:hAnsi="Arial" w:cs="Arial"/>
          <w:b/>
          <w:bCs/>
          <w:color w:val="000000"/>
          <w:sz w:val="28"/>
          <w:szCs w:val="28"/>
        </w:rPr>
        <w:t>solution</w:t>
      </w:r>
      <w:proofErr w:type="gramEnd"/>
      <w:r w:rsidRPr="00D6104D">
        <w:rPr>
          <w:rFonts w:ascii="Arial" w:eastAsia="Arial" w:hAnsi="Arial" w:cs="Arial"/>
          <w:b/>
          <w:bCs/>
          <w:color w:val="000000"/>
          <w:sz w:val="28"/>
          <w:szCs w:val="28"/>
        </w:rPr>
        <w:t xml:space="preserve"> </w:t>
      </w:r>
    </w:p>
    <w:p w14:paraId="489C442A" w14:textId="77777777" w:rsidR="00434208" w:rsidRDefault="00434208">
      <w:pPr>
        <w:pBdr>
          <w:top w:val="nil"/>
          <w:left w:val="nil"/>
          <w:bottom w:val="nil"/>
          <w:right w:val="nil"/>
          <w:between w:val="nil"/>
        </w:pBdr>
        <w:spacing w:line="276" w:lineRule="auto"/>
        <w:jc w:val="center"/>
        <w:rPr>
          <w:rFonts w:ascii="Arial" w:eastAsia="Arial" w:hAnsi="Arial" w:cs="Arial"/>
          <w:b/>
          <w:color w:val="000000"/>
          <w:sz w:val="28"/>
          <w:szCs w:val="28"/>
        </w:rPr>
      </w:pPr>
    </w:p>
    <w:p w14:paraId="2DEFE503" w14:textId="54F6348C" w:rsidR="00434208" w:rsidRPr="00400E1B" w:rsidRDefault="00000000" w:rsidP="000D3C5A">
      <w:pPr>
        <w:pBdr>
          <w:top w:val="nil"/>
          <w:left w:val="nil"/>
          <w:bottom w:val="nil"/>
          <w:right w:val="nil"/>
          <w:between w:val="nil"/>
        </w:pBdr>
        <w:spacing w:line="276" w:lineRule="auto"/>
        <w:ind w:left="720" w:hanging="720"/>
        <w:jc w:val="center"/>
        <w:rPr>
          <w:rFonts w:eastAsia="Arial"/>
        </w:rPr>
      </w:pPr>
      <w:r w:rsidRPr="004E6878">
        <w:rPr>
          <w:rFonts w:ascii="Arial" w:eastAsia="Arial" w:hAnsi="Arial"/>
          <w:color w:val="000000"/>
          <w:sz w:val="22"/>
        </w:rPr>
        <w:t xml:space="preserve">— </w:t>
      </w:r>
      <w:r w:rsidR="00D6104D" w:rsidRPr="00D6104D">
        <w:rPr>
          <w:rFonts w:ascii="Arial" w:eastAsia="Arial" w:hAnsi="Arial"/>
          <w:color w:val="000000"/>
          <w:sz w:val="22"/>
        </w:rPr>
        <w:t>Sight and Sound Productions turns to its “first</w:t>
      </w:r>
      <w:r w:rsidR="008429BB">
        <w:rPr>
          <w:rFonts w:ascii="Arial" w:eastAsia="Arial" w:hAnsi="Arial"/>
          <w:color w:val="000000"/>
          <w:sz w:val="22"/>
        </w:rPr>
        <w:t xml:space="preserve"> </w:t>
      </w:r>
      <w:r w:rsidR="00D6104D" w:rsidRPr="00D6104D">
        <w:rPr>
          <w:rFonts w:ascii="Arial" w:eastAsia="Arial" w:hAnsi="Arial"/>
          <w:color w:val="000000"/>
          <w:sz w:val="22"/>
        </w:rPr>
        <w:t xml:space="preserve">choice in antennas and distros,” </w:t>
      </w:r>
      <w:hyperlink r:id="rId12" w:history="1">
        <w:r w:rsidR="00D6104D" w:rsidRPr="003E47B3">
          <w:rPr>
            <w:rStyle w:val="Hyperlink"/>
            <w:rFonts w:ascii="Arial" w:eastAsia="Arial" w:hAnsi="Arial"/>
            <w:sz w:val="22"/>
          </w:rPr>
          <w:t>RF Venue</w:t>
        </w:r>
        <w:r w:rsidR="000D3C5A" w:rsidRPr="003E47B3">
          <w:rPr>
            <w:rStyle w:val="Hyperlink"/>
            <w:rFonts w:ascii="Arial" w:eastAsia="Arial" w:hAnsi="Arial"/>
            <w:sz w:val="22"/>
            <w:vertAlign w:val="superscript"/>
          </w:rPr>
          <w:t>®</w:t>
        </w:r>
      </w:hyperlink>
      <w:r w:rsidR="000D3C5A">
        <w:rPr>
          <w:rFonts w:ascii="Arial" w:eastAsia="Arial" w:hAnsi="Arial"/>
          <w:color w:val="000000"/>
          <w:sz w:val="22"/>
        </w:rPr>
        <w:t>,</w:t>
      </w:r>
      <w:r w:rsidR="00D6104D" w:rsidRPr="00D6104D">
        <w:rPr>
          <w:rFonts w:ascii="Arial" w:eastAsia="Arial" w:hAnsi="Arial"/>
          <w:color w:val="000000"/>
          <w:sz w:val="22"/>
        </w:rPr>
        <w:t xml:space="preserve"> to ensure dropout-free performance from Indiana theater company Carmel </w:t>
      </w:r>
      <w:r w:rsidR="00D6104D">
        <w:rPr>
          <w:rFonts w:ascii="Arial" w:eastAsia="Arial" w:hAnsi="Arial"/>
          <w:color w:val="000000"/>
          <w:sz w:val="22"/>
        </w:rPr>
        <w:t>Community</w:t>
      </w:r>
      <w:r w:rsidR="00D6104D" w:rsidRPr="00D6104D">
        <w:rPr>
          <w:rFonts w:ascii="Arial" w:eastAsia="Arial" w:hAnsi="Arial"/>
          <w:color w:val="000000"/>
          <w:sz w:val="22"/>
        </w:rPr>
        <w:t xml:space="preserve"> Players’ new wireless rig</w:t>
      </w:r>
      <w:r w:rsidR="008429BB">
        <w:rPr>
          <w:rFonts w:ascii="Arial" w:eastAsia="Arial" w:hAnsi="Arial"/>
          <w:color w:val="000000"/>
          <w:sz w:val="22"/>
        </w:rPr>
        <w:t>,</w:t>
      </w:r>
      <w:r w:rsidR="00D6104D" w:rsidRPr="00D6104D">
        <w:rPr>
          <w:rFonts w:ascii="Arial" w:eastAsia="Arial" w:hAnsi="Arial"/>
          <w:color w:val="000000"/>
          <w:sz w:val="22"/>
        </w:rPr>
        <w:t xml:space="preserve"> which features the RF Venue </w:t>
      </w:r>
      <w:hyperlink r:id="rId13" w:history="1">
        <w:r w:rsidR="00D6104D" w:rsidRPr="003E47B3">
          <w:rPr>
            <w:rStyle w:val="Hyperlink"/>
            <w:rFonts w:ascii="Arial" w:eastAsia="Arial" w:hAnsi="Arial"/>
            <w:sz w:val="22"/>
          </w:rPr>
          <w:t>Diversity Fin</w:t>
        </w:r>
        <w:r w:rsidR="000D3C5A" w:rsidRPr="003E47B3">
          <w:rPr>
            <w:rStyle w:val="Hyperlink"/>
            <w:rFonts w:ascii="Arial" w:eastAsia="Arial" w:hAnsi="Arial"/>
            <w:sz w:val="22"/>
            <w:vertAlign w:val="superscript"/>
          </w:rPr>
          <w:t>®</w:t>
        </w:r>
        <w:r w:rsidR="00D6104D" w:rsidRPr="003E47B3">
          <w:rPr>
            <w:rStyle w:val="Hyperlink"/>
            <w:rFonts w:ascii="Arial" w:eastAsia="Arial" w:hAnsi="Arial"/>
            <w:sz w:val="22"/>
          </w:rPr>
          <w:t xml:space="preserve"> </w:t>
        </w:r>
        <w:r w:rsidR="003E47B3" w:rsidRPr="003E47B3">
          <w:rPr>
            <w:rStyle w:val="Hyperlink"/>
            <w:rFonts w:ascii="Arial" w:eastAsia="Arial" w:hAnsi="Arial"/>
            <w:sz w:val="22"/>
          </w:rPr>
          <w:t>A</w:t>
        </w:r>
        <w:r w:rsidR="00D6104D" w:rsidRPr="003E47B3">
          <w:rPr>
            <w:rStyle w:val="Hyperlink"/>
            <w:rFonts w:ascii="Arial" w:eastAsia="Arial" w:hAnsi="Arial"/>
            <w:sz w:val="22"/>
          </w:rPr>
          <w:t>ntenna</w:t>
        </w:r>
      </w:hyperlink>
      <w:r w:rsidR="00D6104D" w:rsidRPr="00D6104D">
        <w:rPr>
          <w:rFonts w:ascii="Arial" w:eastAsia="Arial" w:hAnsi="Arial"/>
          <w:color w:val="000000"/>
          <w:sz w:val="22"/>
        </w:rPr>
        <w:t xml:space="preserve"> and </w:t>
      </w:r>
      <w:hyperlink r:id="rId14" w:history="1">
        <w:r w:rsidR="00D6104D" w:rsidRPr="00AB769F">
          <w:rPr>
            <w:rStyle w:val="Hyperlink"/>
            <w:rFonts w:ascii="Arial" w:eastAsia="Arial" w:hAnsi="Arial"/>
            <w:sz w:val="22"/>
          </w:rPr>
          <w:t>DISTRO4</w:t>
        </w:r>
      </w:hyperlink>
      <w:r w:rsidR="000D3C5A">
        <w:rPr>
          <w:rFonts w:ascii="Arial" w:eastAsia="Arial" w:hAnsi="Arial"/>
          <w:color w:val="000000"/>
          <w:sz w:val="22"/>
        </w:rPr>
        <w:t>™</w:t>
      </w:r>
      <w:r w:rsidR="00D6104D" w:rsidRPr="00D6104D">
        <w:rPr>
          <w:rFonts w:ascii="Arial" w:eastAsia="Arial" w:hAnsi="Arial"/>
          <w:color w:val="000000"/>
          <w:sz w:val="22"/>
        </w:rPr>
        <w:t xml:space="preserve"> antenna distribution systems</w:t>
      </w:r>
      <w:r w:rsidRPr="004E6878">
        <w:rPr>
          <w:rFonts w:ascii="Arial" w:eastAsia="Arial" w:hAnsi="Arial"/>
          <w:color w:val="000000"/>
          <w:sz w:val="22"/>
        </w:rPr>
        <w:t xml:space="preserve"> —</w:t>
      </w:r>
    </w:p>
    <w:p w14:paraId="67317130"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1DBCAFCD" w14:textId="4A8C6CA3" w:rsidR="000D3C5A" w:rsidRDefault="00000000" w:rsidP="000D3C5A">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i/>
          <w:color w:val="000000"/>
          <w:sz w:val="22"/>
          <w:szCs w:val="22"/>
        </w:rPr>
        <w:t xml:space="preserve">Walpole, MA, USA, </w:t>
      </w:r>
      <w:r w:rsidR="000D3C5A">
        <w:rPr>
          <w:rFonts w:ascii="Arial" w:eastAsia="Arial" w:hAnsi="Arial" w:cs="Arial"/>
          <w:i/>
          <w:color w:val="000000"/>
          <w:sz w:val="22"/>
          <w:szCs w:val="22"/>
        </w:rPr>
        <w:t>December</w:t>
      </w:r>
      <w:r>
        <w:rPr>
          <w:rFonts w:ascii="Arial" w:eastAsia="Arial" w:hAnsi="Arial" w:cs="Arial"/>
          <w:i/>
          <w:color w:val="000000"/>
          <w:sz w:val="22"/>
          <w:szCs w:val="22"/>
        </w:rPr>
        <w:t xml:space="preserve"> </w:t>
      </w:r>
      <w:r w:rsidR="000D3C5A">
        <w:rPr>
          <w:rFonts w:ascii="Arial" w:eastAsia="Arial" w:hAnsi="Arial" w:cs="Arial"/>
          <w:i/>
          <w:color w:val="000000"/>
          <w:sz w:val="22"/>
          <w:szCs w:val="22"/>
        </w:rPr>
        <w:t>21</w:t>
      </w:r>
      <w:r>
        <w:rPr>
          <w:rFonts w:ascii="Arial" w:eastAsia="Arial" w:hAnsi="Arial" w:cs="Arial"/>
          <w:i/>
          <w:color w:val="000000"/>
          <w:sz w:val="22"/>
          <w:szCs w:val="22"/>
        </w:rPr>
        <w:t xml:space="preserve">, 2023 </w:t>
      </w:r>
      <w:r>
        <w:rPr>
          <w:rFonts w:ascii="Arial" w:eastAsia="Arial" w:hAnsi="Arial" w:cs="Arial"/>
          <w:color w:val="000000"/>
          <w:sz w:val="22"/>
          <w:szCs w:val="22"/>
        </w:rPr>
        <w:t xml:space="preserve">— </w:t>
      </w:r>
      <w:r w:rsidR="000D3C5A" w:rsidRPr="00C11188">
        <w:rPr>
          <w:rFonts w:ascii="Arial" w:eastAsia="Arial" w:hAnsi="Arial" w:cs="Arial"/>
          <w:color w:val="000000"/>
          <w:sz w:val="22"/>
          <w:szCs w:val="22"/>
        </w:rPr>
        <w:t xml:space="preserve">To address inconsistent </w:t>
      </w:r>
      <w:r w:rsidR="000D3C5A" w:rsidRPr="000D3C5A">
        <w:rPr>
          <w:rFonts w:ascii="Arial" w:eastAsia="Arial" w:hAnsi="Arial" w:cs="Arial"/>
          <w:color w:val="000000"/>
          <w:sz w:val="22"/>
          <w:szCs w:val="22"/>
        </w:rPr>
        <w:t xml:space="preserve">wireless </w:t>
      </w:r>
      <w:r w:rsidR="000D3C5A" w:rsidRPr="00C11188">
        <w:rPr>
          <w:rFonts w:ascii="Arial" w:eastAsia="Arial" w:hAnsi="Arial" w:cs="Arial"/>
          <w:color w:val="000000"/>
          <w:sz w:val="22"/>
          <w:szCs w:val="22"/>
        </w:rPr>
        <w:t xml:space="preserve">microphone availability and performance at its </w:t>
      </w:r>
      <w:r w:rsidR="000D3C5A" w:rsidRPr="000D3C5A">
        <w:rPr>
          <w:rFonts w:ascii="Arial" w:eastAsia="Arial" w:hAnsi="Arial" w:cs="Arial"/>
          <w:color w:val="000000"/>
          <w:sz w:val="22"/>
          <w:szCs w:val="22"/>
        </w:rPr>
        <w:t xml:space="preserve">various </w:t>
      </w:r>
      <w:r w:rsidR="000D3C5A" w:rsidRPr="00C11188">
        <w:rPr>
          <w:rFonts w:ascii="Arial" w:eastAsia="Arial" w:hAnsi="Arial" w:cs="Arial"/>
          <w:color w:val="000000"/>
          <w:sz w:val="22"/>
          <w:szCs w:val="22"/>
        </w:rPr>
        <w:t xml:space="preserve">venues, </w:t>
      </w:r>
      <w:r w:rsidR="008429BB">
        <w:rPr>
          <w:rFonts w:ascii="Arial" w:eastAsia="Arial" w:hAnsi="Arial" w:cs="Arial"/>
          <w:color w:val="000000"/>
          <w:sz w:val="22"/>
          <w:szCs w:val="22"/>
        </w:rPr>
        <w:t>c</w:t>
      </w:r>
      <w:r w:rsidR="000D3C5A" w:rsidRPr="00C11188">
        <w:rPr>
          <w:rFonts w:ascii="Arial" w:eastAsia="Arial" w:hAnsi="Arial" w:cs="Arial"/>
          <w:color w:val="000000"/>
          <w:sz w:val="22"/>
          <w:szCs w:val="22"/>
        </w:rPr>
        <w:t>entral Indiana mainstay community theate</w:t>
      </w:r>
      <w:r w:rsidR="008429BB">
        <w:rPr>
          <w:rFonts w:ascii="Arial" w:eastAsia="Arial" w:hAnsi="Arial" w:cs="Arial"/>
          <w:color w:val="000000"/>
          <w:sz w:val="22"/>
          <w:szCs w:val="22"/>
        </w:rPr>
        <w:t>r</w:t>
      </w:r>
      <w:r w:rsidR="000D3C5A" w:rsidRPr="000D3C5A">
        <w:rPr>
          <w:rFonts w:ascii="Arial" w:eastAsia="Arial" w:hAnsi="Arial" w:cs="Arial"/>
          <w:color w:val="000000"/>
          <w:sz w:val="22"/>
          <w:szCs w:val="22"/>
        </w:rPr>
        <w:t xml:space="preserve"> group </w:t>
      </w:r>
      <w:r w:rsidR="000D3C5A" w:rsidRPr="00C11188">
        <w:rPr>
          <w:rFonts w:ascii="Arial" w:eastAsia="Arial" w:hAnsi="Arial" w:cs="Arial"/>
          <w:color w:val="000000"/>
          <w:sz w:val="22"/>
          <w:szCs w:val="22"/>
        </w:rPr>
        <w:t xml:space="preserve">Carmel Community Players </w:t>
      </w:r>
      <w:r w:rsidR="000D3C5A" w:rsidRPr="000D3C5A">
        <w:rPr>
          <w:rFonts w:ascii="Arial" w:eastAsia="Arial" w:hAnsi="Arial" w:cs="Arial"/>
          <w:color w:val="000000"/>
          <w:sz w:val="22"/>
          <w:szCs w:val="22"/>
        </w:rPr>
        <w:t>(</w:t>
      </w:r>
      <w:r w:rsidR="000D3C5A" w:rsidRPr="00C11188">
        <w:rPr>
          <w:rFonts w:ascii="Arial" w:eastAsia="Arial" w:hAnsi="Arial" w:cs="Arial"/>
          <w:color w:val="000000"/>
          <w:sz w:val="22"/>
          <w:szCs w:val="22"/>
        </w:rPr>
        <w:t>CCP</w:t>
      </w:r>
      <w:r w:rsidR="000D3C5A" w:rsidRPr="000D3C5A">
        <w:rPr>
          <w:rFonts w:ascii="Arial" w:eastAsia="Arial" w:hAnsi="Arial" w:cs="Arial"/>
          <w:color w:val="000000"/>
          <w:sz w:val="22"/>
          <w:szCs w:val="22"/>
        </w:rPr>
        <w:t>)</w:t>
      </w:r>
      <w:r w:rsidR="000D3C5A" w:rsidRPr="00C11188">
        <w:rPr>
          <w:rFonts w:ascii="Arial" w:eastAsia="Arial" w:hAnsi="Arial" w:cs="Arial"/>
          <w:color w:val="000000"/>
          <w:sz w:val="22"/>
          <w:szCs w:val="22"/>
        </w:rPr>
        <w:t xml:space="preserve"> </w:t>
      </w:r>
      <w:r w:rsidR="000D3C5A" w:rsidRPr="000D3C5A">
        <w:rPr>
          <w:rFonts w:ascii="Arial" w:eastAsia="Arial" w:hAnsi="Arial" w:cs="Arial"/>
          <w:color w:val="000000"/>
          <w:sz w:val="22"/>
          <w:szCs w:val="22"/>
        </w:rPr>
        <w:t xml:space="preserve">recently </w:t>
      </w:r>
      <w:r w:rsidR="000D3C5A" w:rsidRPr="00C11188">
        <w:rPr>
          <w:rFonts w:ascii="Arial" w:eastAsia="Arial" w:hAnsi="Arial" w:cs="Arial"/>
          <w:color w:val="000000"/>
          <w:sz w:val="22"/>
          <w:szCs w:val="22"/>
        </w:rPr>
        <w:t>reached out to Muncie, Indiana-based Sight and Sound Productions, Inc. for a solution</w:t>
      </w:r>
      <w:r w:rsidR="000D3C5A" w:rsidRPr="000D3C5A">
        <w:rPr>
          <w:rFonts w:ascii="Arial" w:eastAsia="Arial" w:hAnsi="Arial" w:cs="Arial"/>
          <w:color w:val="000000"/>
          <w:sz w:val="22"/>
          <w:szCs w:val="22"/>
        </w:rPr>
        <w:t xml:space="preserve">. </w:t>
      </w:r>
      <w:r w:rsidR="00AA24DB" w:rsidRPr="00AA24DB">
        <w:rPr>
          <w:rFonts w:ascii="Arial" w:eastAsia="Arial" w:hAnsi="Arial" w:cs="Arial"/>
          <w:color w:val="000000"/>
          <w:sz w:val="22"/>
          <w:szCs w:val="22"/>
        </w:rPr>
        <w:t>Audio-</w:t>
      </w:r>
      <w:proofErr w:type="spellStart"/>
      <w:r w:rsidR="00AA24DB" w:rsidRPr="00AA24DB">
        <w:rPr>
          <w:rFonts w:ascii="Arial" w:eastAsia="Arial" w:hAnsi="Arial" w:cs="Arial"/>
          <w:color w:val="000000"/>
          <w:sz w:val="22"/>
          <w:szCs w:val="22"/>
        </w:rPr>
        <w:t>Technica</w:t>
      </w:r>
      <w:proofErr w:type="spellEnd"/>
      <w:r w:rsidR="00AA24DB" w:rsidRPr="00AA24DB">
        <w:rPr>
          <w:rFonts w:ascii="Arial" w:eastAsia="Arial" w:hAnsi="Arial" w:cs="Arial"/>
          <w:color w:val="000000"/>
          <w:sz w:val="22"/>
          <w:szCs w:val="22"/>
        </w:rPr>
        <w:t xml:space="preserve"> 3000</w:t>
      </w:r>
      <w:r w:rsidR="00484250">
        <w:rPr>
          <w:rFonts w:ascii="Arial" w:eastAsia="Arial" w:hAnsi="Arial" w:cs="Arial"/>
          <w:color w:val="000000"/>
          <w:sz w:val="22"/>
          <w:szCs w:val="22"/>
        </w:rPr>
        <w:t xml:space="preserve"> Series</w:t>
      </w:r>
      <w:r w:rsidR="00AA24DB" w:rsidRPr="00AA24DB">
        <w:rPr>
          <w:rFonts w:ascii="Arial" w:eastAsia="Arial" w:hAnsi="Arial" w:cs="Arial"/>
          <w:color w:val="000000"/>
          <w:sz w:val="22"/>
          <w:szCs w:val="22"/>
        </w:rPr>
        <w:t xml:space="preserve"> wireless microphones were chosen for the task and flawless wireless performance at every performance is ensured by a support infrastructure from RF Venue, the leading global provider of wireless audio essentials including best-in-class antennas and RF signal distribution systems.</w:t>
      </w:r>
    </w:p>
    <w:p w14:paraId="612E5ECC" w14:textId="77777777" w:rsidR="00AB769F" w:rsidRPr="00C11188" w:rsidRDefault="00AB769F" w:rsidP="000D3C5A">
      <w:pPr>
        <w:pBdr>
          <w:top w:val="nil"/>
          <w:left w:val="nil"/>
          <w:bottom w:val="nil"/>
          <w:right w:val="nil"/>
          <w:between w:val="nil"/>
        </w:pBdr>
        <w:spacing w:line="276" w:lineRule="auto"/>
        <w:rPr>
          <w:rFonts w:ascii="Arial" w:eastAsia="Arial" w:hAnsi="Arial" w:cs="Arial"/>
          <w:color w:val="000000"/>
          <w:sz w:val="22"/>
          <w:szCs w:val="22"/>
        </w:rPr>
      </w:pPr>
    </w:p>
    <w:p w14:paraId="6AB10863" w14:textId="47EC9FBB" w:rsid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Established in 1993, the all-volunteer, not-for-profit CCP has staged more than 100 plays and musicals, and more than 30 cabarets and fundraising events, across its history. The performances have been presented in a variety of venues, from schools to churches to out-of-doors, with current play production most often in one of a pair of area theaters.</w:t>
      </w:r>
      <w:r w:rsidR="008429BB">
        <w:rPr>
          <w:rFonts w:ascii="Arial" w:eastAsia="Arial" w:hAnsi="Arial" w:cs="Arial"/>
          <w:color w:val="000000"/>
          <w:sz w:val="22"/>
          <w:szCs w:val="22"/>
        </w:rPr>
        <w:t xml:space="preserve"> </w:t>
      </w:r>
      <w:r w:rsidRPr="000D3C5A">
        <w:rPr>
          <w:rFonts w:ascii="Arial" w:eastAsia="Arial" w:hAnsi="Arial" w:cs="Arial"/>
          <w:color w:val="000000"/>
          <w:sz w:val="22"/>
          <w:szCs w:val="22"/>
        </w:rPr>
        <w:t xml:space="preserve">Relying on house audio systems at its various venues resulted in frustrations for CCP. On the recommendation of one audio-savvy community member, CCP reached out to Sight and Sound Productions for a permanent, reliable, state-of-the-art microphone solution that could be transported from one venue to the next and provide 16 wireless </w:t>
      </w:r>
      <w:proofErr w:type="spellStart"/>
      <w:r w:rsidRPr="000D3C5A">
        <w:rPr>
          <w:rFonts w:ascii="Arial" w:eastAsia="Arial" w:hAnsi="Arial" w:cs="Arial"/>
          <w:color w:val="000000"/>
          <w:sz w:val="22"/>
          <w:szCs w:val="22"/>
        </w:rPr>
        <w:t>headworn</w:t>
      </w:r>
      <w:proofErr w:type="spellEnd"/>
      <w:r w:rsidRPr="000D3C5A">
        <w:rPr>
          <w:rFonts w:ascii="Arial" w:eastAsia="Arial" w:hAnsi="Arial" w:cs="Arial"/>
          <w:color w:val="000000"/>
          <w:sz w:val="22"/>
          <w:szCs w:val="22"/>
        </w:rPr>
        <w:t xml:space="preserve"> microphone systems for use in various locations in the </w:t>
      </w:r>
      <w:r w:rsidR="008429BB" w:rsidRPr="000D3C5A">
        <w:rPr>
          <w:rFonts w:ascii="Arial" w:eastAsia="Arial" w:hAnsi="Arial" w:cs="Arial"/>
          <w:color w:val="000000"/>
          <w:sz w:val="22"/>
          <w:szCs w:val="22"/>
        </w:rPr>
        <w:t xml:space="preserve">metropolitan </w:t>
      </w:r>
      <w:r w:rsidRPr="000D3C5A">
        <w:rPr>
          <w:rFonts w:ascii="Arial" w:eastAsia="Arial" w:hAnsi="Arial" w:cs="Arial"/>
          <w:color w:val="000000"/>
          <w:sz w:val="22"/>
          <w:szCs w:val="22"/>
        </w:rPr>
        <w:t>Indianapolis RF environment, with ease of configuration and operation by CCP volunteers</w:t>
      </w:r>
      <w:r w:rsidR="00AB769F">
        <w:rPr>
          <w:rFonts w:ascii="Arial" w:eastAsia="Arial" w:hAnsi="Arial" w:cs="Arial"/>
          <w:color w:val="000000"/>
          <w:sz w:val="22"/>
          <w:szCs w:val="22"/>
        </w:rPr>
        <w:t>.</w:t>
      </w:r>
    </w:p>
    <w:p w14:paraId="120668B6" w14:textId="77777777" w:rsidR="00AB769F" w:rsidRPr="000D3C5A" w:rsidRDefault="00AB769F" w:rsidP="000D3C5A">
      <w:pPr>
        <w:pBdr>
          <w:top w:val="nil"/>
          <w:left w:val="nil"/>
          <w:bottom w:val="nil"/>
          <w:right w:val="nil"/>
          <w:between w:val="nil"/>
        </w:pBdr>
        <w:spacing w:line="276" w:lineRule="auto"/>
        <w:rPr>
          <w:rFonts w:ascii="Arial" w:eastAsia="Arial" w:hAnsi="Arial" w:cs="Arial"/>
          <w:color w:val="000000"/>
          <w:sz w:val="22"/>
          <w:szCs w:val="22"/>
        </w:rPr>
      </w:pPr>
    </w:p>
    <w:p w14:paraId="249BB1A8" w14:textId="52F092A1" w:rsidR="000D3C5A" w:rsidRP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The CCP system centers on 16 Audio-</w:t>
      </w:r>
      <w:proofErr w:type="spellStart"/>
      <w:r w:rsidRPr="000D3C5A">
        <w:rPr>
          <w:rFonts w:ascii="Arial" w:eastAsia="Arial" w:hAnsi="Arial" w:cs="Arial"/>
          <w:color w:val="000000"/>
          <w:sz w:val="22"/>
          <w:szCs w:val="22"/>
        </w:rPr>
        <w:t>Technica</w:t>
      </w:r>
      <w:proofErr w:type="spellEnd"/>
      <w:r w:rsidRPr="000D3C5A">
        <w:rPr>
          <w:rFonts w:ascii="Arial" w:eastAsia="Arial" w:hAnsi="Arial" w:cs="Arial"/>
          <w:color w:val="000000"/>
          <w:sz w:val="22"/>
          <w:szCs w:val="22"/>
        </w:rPr>
        <w:t xml:space="preserve"> 3000 Series wireless microphone systems, each including </w:t>
      </w:r>
      <w:r w:rsidR="009D441C">
        <w:rPr>
          <w:rFonts w:ascii="Arial" w:eastAsia="Arial" w:hAnsi="Arial" w:cs="Arial"/>
          <w:color w:val="000000"/>
          <w:sz w:val="22"/>
          <w:szCs w:val="22"/>
        </w:rPr>
        <w:t>a</w:t>
      </w:r>
      <w:r w:rsidRPr="000D3C5A">
        <w:rPr>
          <w:rFonts w:ascii="Arial" w:eastAsia="Arial" w:hAnsi="Arial" w:cs="Arial"/>
          <w:color w:val="000000"/>
          <w:sz w:val="22"/>
          <w:szCs w:val="22"/>
        </w:rPr>
        <w:t xml:space="preserve"> body-pack transmitter and omnidirectional condenser </w:t>
      </w:r>
      <w:proofErr w:type="spellStart"/>
      <w:r w:rsidRPr="000D3C5A">
        <w:rPr>
          <w:rFonts w:ascii="Arial" w:eastAsia="Arial" w:hAnsi="Arial" w:cs="Arial"/>
          <w:color w:val="000000"/>
          <w:sz w:val="22"/>
          <w:szCs w:val="22"/>
        </w:rPr>
        <w:t>headworn</w:t>
      </w:r>
      <w:proofErr w:type="spellEnd"/>
      <w:r w:rsidRPr="000D3C5A">
        <w:rPr>
          <w:rFonts w:ascii="Arial" w:eastAsia="Arial" w:hAnsi="Arial" w:cs="Arial"/>
          <w:color w:val="000000"/>
          <w:sz w:val="22"/>
          <w:szCs w:val="22"/>
        </w:rPr>
        <w:t xml:space="preserve"> microphones.</w:t>
      </w:r>
      <w:r w:rsidR="008429BB">
        <w:rPr>
          <w:rFonts w:ascii="Arial" w:eastAsia="Arial" w:hAnsi="Arial" w:cs="Arial"/>
          <w:color w:val="000000"/>
          <w:sz w:val="22"/>
          <w:szCs w:val="22"/>
        </w:rPr>
        <w:t xml:space="preserve"> </w:t>
      </w:r>
      <w:r w:rsidRPr="000D3C5A">
        <w:rPr>
          <w:rFonts w:ascii="Arial" w:eastAsia="Arial" w:hAnsi="Arial" w:cs="Arial"/>
          <w:color w:val="000000"/>
          <w:sz w:val="22"/>
          <w:szCs w:val="22"/>
        </w:rPr>
        <w:t>Guaranteeing consistent system results are RF Venue’s Diversity Fin Antenna and four companion DISTRO4 antenna distribution systems</w:t>
      </w:r>
      <w:r w:rsidR="008429BB">
        <w:rPr>
          <w:rFonts w:ascii="Arial" w:eastAsia="Arial" w:hAnsi="Arial" w:cs="Arial"/>
          <w:color w:val="000000"/>
          <w:sz w:val="22"/>
          <w:szCs w:val="22"/>
        </w:rPr>
        <w:t>,</w:t>
      </w:r>
      <w:r w:rsidRPr="000D3C5A">
        <w:rPr>
          <w:rFonts w:ascii="Arial" w:eastAsia="Arial" w:hAnsi="Arial" w:cs="Arial"/>
          <w:color w:val="000000"/>
          <w:sz w:val="22"/>
          <w:szCs w:val="22"/>
        </w:rPr>
        <w:t xml:space="preserve"> plus a custom Horizon I/O panel specified by Sight and Sound. </w:t>
      </w:r>
    </w:p>
    <w:p w14:paraId="03FB3EE5" w14:textId="79D9C02B" w:rsid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br/>
        <w:t xml:space="preserve">“They wanted to move towards a good, reliable system that would take their show to the next level,” says Jason Struble, Sight and Sound president. Except for the external antenna, the CCP system is </w:t>
      </w:r>
      <w:r w:rsidRPr="000D3C5A">
        <w:rPr>
          <w:rFonts w:ascii="Arial" w:eastAsia="Arial" w:hAnsi="Arial" w:cs="Arial"/>
          <w:color w:val="000000"/>
          <w:sz w:val="22"/>
          <w:szCs w:val="22"/>
        </w:rPr>
        <w:lastRenderedPageBreak/>
        <w:t>housed entirely within a rolling rack, with a custom I/O panel to connect to the rack’s internal wiring. “They never have to pull the back of the rack off. Everything is accessible from the front,” Struble elaborates. Two BNC jacks are mounted in the panel for antenna A/B input to the DISTRO4s</w:t>
      </w:r>
      <w:r w:rsidR="008429BB">
        <w:rPr>
          <w:rFonts w:ascii="Arial" w:eastAsia="Arial" w:hAnsi="Arial" w:cs="Arial"/>
          <w:color w:val="000000"/>
          <w:sz w:val="22"/>
          <w:szCs w:val="22"/>
        </w:rPr>
        <w:t>,</w:t>
      </w:r>
      <w:r w:rsidRPr="000D3C5A">
        <w:rPr>
          <w:rFonts w:ascii="Arial" w:eastAsia="Arial" w:hAnsi="Arial" w:cs="Arial"/>
          <w:color w:val="000000"/>
          <w:sz w:val="22"/>
          <w:szCs w:val="22"/>
        </w:rPr>
        <w:t xml:space="preserve"> which, on the advice of RF Venue support specialists, are wired “hub and spoke” so every receiver is fed buffered RF signals. The 16 audio outputs from the Audio-</w:t>
      </w:r>
      <w:proofErr w:type="spellStart"/>
      <w:r w:rsidRPr="000D3C5A">
        <w:rPr>
          <w:rFonts w:ascii="Arial" w:eastAsia="Arial" w:hAnsi="Arial" w:cs="Arial"/>
          <w:color w:val="000000"/>
          <w:sz w:val="22"/>
          <w:szCs w:val="22"/>
        </w:rPr>
        <w:t>Technica</w:t>
      </w:r>
      <w:proofErr w:type="spellEnd"/>
      <w:r w:rsidRPr="000D3C5A">
        <w:rPr>
          <w:rFonts w:ascii="Arial" w:eastAsia="Arial" w:hAnsi="Arial" w:cs="Arial"/>
          <w:color w:val="000000"/>
          <w:sz w:val="22"/>
          <w:szCs w:val="22"/>
        </w:rPr>
        <w:t xml:space="preserve"> 3000</w:t>
      </w:r>
      <w:r w:rsidR="00484250">
        <w:rPr>
          <w:rFonts w:ascii="Arial" w:eastAsia="Arial" w:hAnsi="Arial" w:cs="Arial"/>
          <w:color w:val="000000"/>
          <w:sz w:val="22"/>
          <w:szCs w:val="22"/>
        </w:rPr>
        <w:t xml:space="preserve"> Series</w:t>
      </w:r>
      <w:r w:rsidRPr="000D3C5A">
        <w:rPr>
          <w:rFonts w:ascii="Arial" w:eastAsia="Arial" w:hAnsi="Arial" w:cs="Arial"/>
          <w:color w:val="000000"/>
          <w:sz w:val="22"/>
          <w:szCs w:val="22"/>
        </w:rPr>
        <w:t xml:space="preserve"> receivers are extended to XLR jacks on the panel. Also on the panel, a </w:t>
      </w:r>
      <w:proofErr w:type="spellStart"/>
      <w:r w:rsidRPr="000D3C5A">
        <w:rPr>
          <w:rFonts w:ascii="Arial" w:eastAsia="Arial" w:hAnsi="Arial" w:cs="Arial"/>
          <w:color w:val="000000"/>
          <w:sz w:val="22"/>
          <w:szCs w:val="22"/>
        </w:rPr>
        <w:t>Neutrik</w:t>
      </w:r>
      <w:proofErr w:type="spellEnd"/>
      <w:r w:rsidRPr="000D3C5A">
        <w:rPr>
          <w:rFonts w:ascii="Arial" w:eastAsia="Arial" w:hAnsi="Arial" w:cs="Arial"/>
          <w:color w:val="000000"/>
          <w:sz w:val="22"/>
          <w:szCs w:val="22"/>
        </w:rPr>
        <w:t xml:space="preserve"> </w:t>
      </w:r>
      <w:proofErr w:type="spellStart"/>
      <w:r w:rsidRPr="000D3C5A">
        <w:rPr>
          <w:rFonts w:ascii="Arial" w:eastAsia="Arial" w:hAnsi="Arial" w:cs="Arial"/>
          <w:color w:val="000000"/>
          <w:sz w:val="22"/>
          <w:szCs w:val="22"/>
        </w:rPr>
        <w:t>powerCON</w:t>
      </w:r>
      <w:proofErr w:type="spellEnd"/>
      <w:r w:rsidRPr="000D3C5A">
        <w:rPr>
          <w:rFonts w:ascii="Arial" w:eastAsia="Arial" w:hAnsi="Arial" w:cs="Arial"/>
          <w:color w:val="000000"/>
          <w:sz w:val="22"/>
          <w:szCs w:val="22"/>
        </w:rPr>
        <w:t xml:space="preserve"> connector is used for AC input and an RJ45 jack is provided to allow receiver networking if desired in the future.</w:t>
      </w:r>
    </w:p>
    <w:p w14:paraId="5FFBE692" w14:textId="77777777" w:rsidR="00AB769F" w:rsidRPr="000D3C5A" w:rsidRDefault="00AB769F" w:rsidP="000D3C5A">
      <w:pPr>
        <w:pBdr>
          <w:top w:val="nil"/>
          <w:left w:val="nil"/>
          <w:bottom w:val="nil"/>
          <w:right w:val="nil"/>
          <w:between w:val="nil"/>
        </w:pBdr>
        <w:spacing w:line="276" w:lineRule="auto"/>
        <w:rPr>
          <w:rFonts w:ascii="Arial" w:eastAsia="Arial" w:hAnsi="Arial" w:cs="Arial"/>
          <w:color w:val="000000"/>
          <w:sz w:val="22"/>
          <w:szCs w:val="22"/>
        </w:rPr>
      </w:pPr>
    </w:p>
    <w:p w14:paraId="62B926CF" w14:textId="1A26D308" w:rsid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Sight and Sound Productions</w:t>
      </w:r>
      <w:r w:rsidR="008429BB">
        <w:rPr>
          <w:rFonts w:ascii="Arial" w:eastAsia="Arial" w:hAnsi="Arial" w:cs="Arial"/>
          <w:color w:val="000000"/>
          <w:sz w:val="22"/>
          <w:szCs w:val="22"/>
        </w:rPr>
        <w:t>’</w:t>
      </w:r>
      <w:r w:rsidRPr="000D3C5A">
        <w:rPr>
          <w:rFonts w:ascii="Arial" w:eastAsia="Arial" w:hAnsi="Arial" w:cs="Arial"/>
          <w:color w:val="000000"/>
          <w:sz w:val="22"/>
          <w:szCs w:val="22"/>
        </w:rPr>
        <w:t xml:space="preserve"> experience with the reliability and performance of Audio-</w:t>
      </w:r>
      <w:proofErr w:type="spellStart"/>
      <w:r w:rsidRPr="000D3C5A">
        <w:rPr>
          <w:rFonts w:ascii="Arial" w:eastAsia="Arial" w:hAnsi="Arial" w:cs="Arial"/>
          <w:color w:val="000000"/>
          <w:sz w:val="22"/>
          <w:szCs w:val="22"/>
        </w:rPr>
        <w:t>Technica</w:t>
      </w:r>
      <w:proofErr w:type="spellEnd"/>
      <w:r w:rsidRPr="000D3C5A">
        <w:rPr>
          <w:rFonts w:ascii="Arial" w:eastAsia="Arial" w:hAnsi="Arial" w:cs="Arial"/>
          <w:color w:val="000000"/>
          <w:sz w:val="22"/>
          <w:szCs w:val="22"/>
        </w:rPr>
        <w:t xml:space="preserve"> 3000 Series wireless microphones made the gear an easy choice for the Carmel Community Players project, says Struble.</w:t>
      </w:r>
      <w:r w:rsidR="008429BB">
        <w:rPr>
          <w:rFonts w:ascii="Arial" w:eastAsia="Arial" w:hAnsi="Arial" w:cs="Arial"/>
          <w:color w:val="000000"/>
          <w:sz w:val="22"/>
          <w:szCs w:val="22"/>
        </w:rPr>
        <w:t xml:space="preserve"> </w:t>
      </w:r>
      <w:r w:rsidRPr="000D3C5A">
        <w:rPr>
          <w:rFonts w:ascii="Arial" w:eastAsia="Arial" w:hAnsi="Arial" w:cs="Arial"/>
          <w:color w:val="000000"/>
          <w:sz w:val="22"/>
          <w:szCs w:val="22"/>
        </w:rPr>
        <w:t>The choice of RF Venue essentials for the system was also easy. “Since our Audio</w:t>
      </w:r>
      <w:r w:rsidR="00AF1263">
        <w:rPr>
          <w:rFonts w:ascii="Arial" w:eastAsia="Arial" w:hAnsi="Arial" w:cs="Arial"/>
          <w:color w:val="000000"/>
          <w:sz w:val="22"/>
          <w:szCs w:val="22"/>
        </w:rPr>
        <w:t>-</w:t>
      </w:r>
      <w:proofErr w:type="spellStart"/>
      <w:r w:rsidRPr="000D3C5A">
        <w:rPr>
          <w:rFonts w:ascii="Arial" w:eastAsia="Arial" w:hAnsi="Arial" w:cs="Arial"/>
          <w:color w:val="000000"/>
          <w:sz w:val="22"/>
          <w:szCs w:val="22"/>
        </w:rPr>
        <w:t>Technica</w:t>
      </w:r>
      <w:proofErr w:type="spellEnd"/>
      <w:r w:rsidRPr="000D3C5A">
        <w:rPr>
          <w:rFonts w:ascii="Arial" w:eastAsia="Arial" w:hAnsi="Arial" w:cs="Arial"/>
          <w:color w:val="000000"/>
          <w:sz w:val="22"/>
          <w:szCs w:val="22"/>
        </w:rPr>
        <w:t xml:space="preserve"> Rep introduced us to RF Venue products a little over two years ago,” Struble elaborates, “it’s our first</w:t>
      </w:r>
      <w:r w:rsidR="008429BB">
        <w:rPr>
          <w:rFonts w:ascii="Arial" w:eastAsia="Arial" w:hAnsi="Arial" w:cs="Arial"/>
          <w:color w:val="000000"/>
          <w:sz w:val="22"/>
          <w:szCs w:val="22"/>
        </w:rPr>
        <w:t xml:space="preserve"> </w:t>
      </w:r>
      <w:r w:rsidRPr="000D3C5A">
        <w:rPr>
          <w:rFonts w:ascii="Arial" w:eastAsia="Arial" w:hAnsi="Arial" w:cs="Arial"/>
          <w:color w:val="000000"/>
          <w:sz w:val="22"/>
          <w:szCs w:val="22"/>
        </w:rPr>
        <w:t>choice in antennas and distros. We use them in our rental department as well as for systems we build for customers. It is professional</w:t>
      </w:r>
      <w:r w:rsidR="008429BB">
        <w:rPr>
          <w:rFonts w:ascii="Arial" w:eastAsia="Arial" w:hAnsi="Arial" w:cs="Arial"/>
          <w:color w:val="000000"/>
          <w:sz w:val="22"/>
          <w:szCs w:val="22"/>
        </w:rPr>
        <w:t>-</w:t>
      </w:r>
      <w:r w:rsidRPr="000D3C5A">
        <w:rPr>
          <w:rFonts w:ascii="Arial" w:eastAsia="Arial" w:hAnsi="Arial" w:cs="Arial"/>
          <w:color w:val="000000"/>
          <w:sz w:val="22"/>
          <w:szCs w:val="22"/>
        </w:rPr>
        <w:t>grade gear.</w:t>
      </w:r>
      <w:r w:rsidR="008429BB">
        <w:rPr>
          <w:rFonts w:ascii="Arial" w:eastAsia="Arial" w:hAnsi="Arial" w:cs="Arial"/>
          <w:color w:val="000000"/>
          <w:sz w:val="22"/>
          <w:szCs w:val="22"/>
        </w:rPr>
        <w:t xml:space="preserve"> </w:t>
      </w:r>
      <w:r w:rsidRPr="000D3C5A">
        <w:rPr>
          <w:rFonts w:ascii="Arial" w:eastAsia="Arial" w:hAnsi="Arial" w:cs="Arial"/>
          <w:color w:val="000000"/>
          <w:sz w:val="22"/>
          <w:szCs w:val="22"/>
        </w:rPr>
        <w:t>We have never had a failure or quality concern.”</w:t>
      </w:r>
    </w:p>
    <w:p w14:paraId="0F2E4026" w14:textId="77777777" w:rsid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p>
    <w:p w14:paraId="58A887E5" w14:textId="2E13F735" w:rsid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 xml:space="preserve">The RF Venue Diversity Fin </w:t>
      </w:r>
      <w:r w:rsidR="003E47B3">
        <w:rPr>
          <w:rFonts w:ascii="Arial" w:eastAsia="Arial" w:hAnsi="Arial" w:cs="Arial"/>
          <w:color w:val="000000"/>
          <w:sz w:val="22"/>
          <w:szCs w:val="22"/>
        </w:rPr>
        <w:t>A</w:t>
      </w:r>
      <w:r w:rsidRPr="000D3C5A">
        <w:rPr>
          <w:rFonts w:ascii="Arial" w:eastAsia="Arial" w:hAnsi="Arial" w:cs="Arial"/>
          <w:color w:val="000000"/>
          <w:sz w:val="22"/>
          <w:szCs w:val="22"/>
        </w:rPr>
        <w:t>ntenna was selected for the system for a few reasons. “For one,” says Struble, “it works great! So, that’s the main reason, but it</w:t>
      </w:r>
      <w:r w:rsidR="008429BB">
        <w:rPr>
          <w:rFonts w:ascii="Arial" w:eastAsia="Arial" w:hAnsi="Arial" w:cs="Arial"/>
          <w:color w:val="000000"/>
          <w:sz w:val="22"/>
          <w:szCs w:val="22"/>
        </w:rPr>
        <w:t>’</w:t>
      </w:r>
      <w:r w:rsidRPr="000D3C5A">
        <w:rPr>
          <w:rFonts w:ascii="Arial" w:eastAsia="Arial" w:hAnsi="Arial" w:cs="Arial"/>
          <w:color w:val="000000"/>
          <w:sz w:val="22"/>
          <w:szCs w:val="22"/>
        </w:rPr>
        <w:t>s also nice that it</w:t>
      </w:r>
      <w:r w:rsidR="008429BB">
        <w:rPr>
          <w:rFonts w:ascii="Arial" w:eastAsia="Arial" w:hAnsi="Arial" w:cs="Arial"/>
          <w:color w:val="000000"/>
          <w:sz w:val="22"/>
          <w:szCs w:val="22"/>
        </w:rPr>
        <w:t>’</w:t>
      </w:r>
      <w:r w:rsidRPr="000D3C5A">
        <w:rPr>
          <w:rFonts w:ascii="Arial" w:eastAsia="Arial" w:hAnsi="Arial" w:cs="Arial"/>
          <w:color w:val="000000"/>
          <w:sz w:val="22"/>
          <w:szCs w:val="22"/>
        </w:rPr>
        <w:t>s just one unit to set up instead of the typical two-paddle system.” The patented technology of the Diversity Fin Antenna incorporates, in a single package, a vertical LDPA “paddle” element for reception of vertically polarized signals and a dipole antenna in an orthogonal (right angle) orientation for horizontally polarized signals. The two antenna elements work together to deliver dropout-free performance regardless of how a wireless microphone transmitter is being held or worn. Use of a single external antenna also provides the benefit of improved line-of-sight to wireless microphones and belt-pack transmitters</w:t>
      </w:r>
      <w:r w:rsidR="008429BB">
        <w:rPr>
          <w:rFonts w:ascii="Arial" w:eastAsia="Arial" w:hAnsi="Arial" w:cs="Arial"/>
          <w:color w:val="000000"/>
          <w:sz w:val="22"/>
          <w:szCs w:val="22"/>
        </w:rPr>
        <w:t>,</w:t>
      </w:r>
      <w:r w:rsidRPr="000D3C5A">
        <w:rPr>
          <w:rFonts w:ascii="Arial" w:eastAsia="Arial" w:hAnsi="Arial" w:cs="Arial"/>
          <w:color w:val="000000"/>
          <w:sz w:val="22"/>
          <w:szCs w:val="22"/>
        </w:rPr>
        <w:t xml:space="preserve"> along with improved signal strength while eliminating the intermodulation and interference issues that result from the interactions between small receiver-mounted whip antennas when multiple receivers are mounted close together.</w:t>
      </w:r>
    </w:p>
    <w:p w14:paraId="1447E11F" w14:textId="77777777" w:rsidR="000D3C5A" w:rsidRP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p>
    <w:p w14:paraId="54723894" w14:textId="6056F46D" w:rsid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 xml:space="preserve">To get the Diversity Fin signal to the receiver inputs, </w:t>
      </w:r>
      <w:r w:rsidR="008429BB">
        <w:rPr>
          <w:rFonts w:ascii="Arial" w:eastAsia="Arial" w:hAnsi="Arial" w:cs="Arial"/>
          <w:color w:val="000000"/>
          <w:sz w:val="22"/>
          <w:szCs w:val="22"/>
        </w:rPr>
        <w:t>t</w:t>
      </w:r>
      <w:r w:rsidRPr="000D3C5A">
        <w:rPr>
          <w:rFonts w:ascii="Arial" w:eastAsia="Arial" w:hAnsi="Arial" w:cs="Arial"/>
          <w:color w:val="000000"/>
          <w:sz w:val="22"/>
          <w:szCs w:val="22"/>
        </w:rPr>
        <w:t xml:space="preserve">he </w:t>
      </w:r>
      <w:r w:rsidR="00AB769F">
        <w:rPr>
          <w:rFonts w:ascii="Arial" w:eastAsia="Arial" w:hAnsi="Arial" w:cs="Arial"/>
          <w:color w:val="000000"/>
          <w:sz w:val="22"/>
          <w:szCs w:val="22"/>
        </w:rPr>
        <w:t xml:space="preserve">RF Venue </w:t>
      </w:r>
      <w:r w:rsidRPr="000D3C5A">
        <w:rPr>
          <w:rFonts w:ascii="Arial" w:eastAsia="Arial" w:hAnsi="Arial" w:cs="Arial"/>
          <w:color w:val="000000"/>
          <w:sz w:val="22"/>
          <w:szCs w:val="22"/>
        </w:rPr>
        <w:t xml:space="preserve">DISTRO4 has dual inputs that connect to the two outputs of the Diversity Fin Antenna for distribution to up to five wireless microphone receivers, along with regulated 12 VDC power (eliminating wall wart supplies inside the rack). Four DISTRO4s can be cascaded to feed up to 25 receiver channels.  </w:t>
      </w:r>
    </w:p>
    <w:p w14:paraId="568508E4" w14:textId="77777777" w:rsidR="000D3C5A" w:rsidRP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p>
    <w:p w14:paraId="656C8ABC" w14:textId="2DEFCC48" w:rsidR="008429BB"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Struble pronounces RF Venue as “excellent” to work with in system configuration and after</w:t>
      </w:r>
      <w:r w:rsidR="008429BB">
        <w:rPr>
          <w:rFonts w:ascii="Arial" w:eastAsia="Arial" w:hAnsi="Arial" w:cs="Arial"/>
          <w:color w:val="000000"/>
          <w:sz w:val="22"/>
          <w:szCs w:val="22"/>
        </w:rPr>
        <w:t>-</w:t>
      </w:r>
      <w:r w:rsidRPr="000D3C5A">
        <w:rPr>
          <w:rFonts w:ascii="Arial" w:eastAsia="Arial" w:hAnsi="Arial" w:cs="Arial"/>
          <w:color w:val="000000"/>
          <w:sz w:val="22"/>
          <w:szCs w:val="22"/>
        </w:rPr>
        <w:t>sales support. “We had some questions on the CCP project</w:t>
      </w:r>
      <w:r w:rsidR="008429BB">
        <w:rPr>
          <w:rFonts w:ascii="Arial" w:eastAsia="Arial" w:hAnsi="Arial" w:cs="Arial"/>
          <w:color w:val="000000"/>
          <w:sz w:val="22"/>
          <w:szCs w:val="22"/>
        </w:rPr>
        <w:t>,</w:t>
      </w:r>
      <w:r w:rsidRPr="000D3C5A">
        <w:rPr>
          <w:rFonts w:ascii="Arial" w:eastAsia="Arial" w:hAnsi="Arial" w:cs="Arial"/>
          <w:color w:val="000000"/>
          <w:sz w:val="22"/>
          <w:szCs w:val="22"/>
        </w:rPr>
        <w:t xml:space="preserve"> and our rep got us in direct contact with a specialist at RF Venue</w:t>
      </w:r>
      <w:r w:rsidR="008429BB">
        <w:rPr>
          <w:rFonts w:ascii="Arial" w:eastAsia="Arial" w:hAnsi="Arial" w:cs="Arial"/>
          <w:color w:val="000000"/>
          <w:sz w:val="22"/>
          <w:szCs w:val="22"/>
        </w:rPr>
        <w:t>,</w:t>
      </w:r>
      <w:r w:rsidRPr="000D3C5A">
        <w:rPr>
          <w:rFonts w:ascii="Arial" w:eastAsia="Arial" w:hAnsi="Arial" w:cs="Arial"/>
          <w:color w:val="000000"/>
          <w:sz w:val="22"/>
          <w:szCs w:val="22"/>
        </w:rPr>
        <w:t xml:space="preserve"> who was a wealth of knowledge and was super helpful.”</w:t>
      </w:r>
      <w:r w:rsidR="008429BB">
        <w:rPr>
          <w:rFonts w:ascii="Arial" w:eastAsia="Arial" w:hAnsi="Arial" w:cs="Arial"/>
          <w:color w:val="000000"/>
          <w:sz w:val="22"/>
          <w:szCs w:val="22"/>
        </w:rPr>
        <w:t xml:space="preserve"> </w:t>
      </w:r>
    </w:p>
    <w:p w14:paraId="66A04ADF" w14:textId="77777777" w:rsidR="008429BB" w:rsidRPr="000D3C5A" w:rsidRDefault="008429BB" w:rsidP="000D3C5A">
      <w:pPr>
        <w:pBdr>
          <w:top w:val="nil"/>
          <w:left w:val="nil"/>
          <w:bottom w:val="nil"/>
          <w:right w:val="nil"/>
          <w:between w:val="nil"/>
        </w:pBdr>
        <w:spacing w:line="276" w:lineRule="auto"/>
        <w:rPr>
          <w:rFonts w:ascii="Arial" w:eastAsia="Arial" w:hAnsi="Arial" w:cs="Arial"/>
          <w:color w:val="000000"/>
          <w:sz w:val="22"/>
          <w:szCs w:val="22"/>
        </w:rPr>
      </w:pPr>
    </w:p>
    <w:p w14:paraId="12B6F171" w14:textId="00E5240C" w:rsidR="000D3C5A" w:rsidRPr="000D3C5A" w:rsidRDefault="000D3C5A" w:rsidP="000D3C5A">
      <w:pPr>
        <w:pBdr>
          <w:top w:val="nil"/>
          <w:left w:val="nil"/>
          <w:bottom w:val="nil"/>
          <w:right w:val="nil"/>
          <w:between w:val="nil"/>
        </w:pBdr>
        <w:spacing w:line="276" w:lineRule="auto"/>
        <w:rPr>
          <w:rFonts w:ascii="Arial" w:eastAsia="Arial" w:hAnsi="Arial" w:cs="Arial"/>
          <w:color w:val="000000"/>
          <w:sz w:val="22"/>
          <w:szCs w:val="22"/>
        </w:rPr>
      </w:pPr>
      <w:r w:rsidRPr="000D3C5A">
        <w:rPr>
          <w:rFonts w:ascii="Arial" w:eastAsia="Arial" w:hAnsi="Arial" w:cs="Arial"/>
          <w:color w:val="000000"/>
          <w:sz w:val="22"/>
          <w:szCs w:val="22"/>
        </w:rPr>
        <w:t>The approach taken by Sight and Sound Productions for the Carmel Community Players project was so successful that it</w:t>
      </w:r>
      <w:r w:rsidR="008429BB">
        <w:rPr>
          <w:rFonts w:ascii="Arial" w:eastAsia="Arial" w:hAnsi="Arial" w:cs="Arial"/>
          <w:color w:val="000000"/>
          <w:sz w:val="22"/>
          <w:szCs w:val="22"/>
        </w:rPr>
        <w:t xml:space="preserve"> ha</w:t>
      </w:r>
      <w:r w:rsidRPr="000D3C5A">
        <w:rPr>
          <w:rFonts w:ascii="Arial" w:eastAsia="Arial" w:hAnsi="Arial" w:cs="Arial"/>
          <w:color w:val="000000"/>
          <w:sz w:val="22"/>
          <w:szCs w:val="22"/>
        </w:rPr>
        <w:t>s inspired another portable</w:t>
      </w:r>
      <w:r w:rsidR="009D441C">
        <w:rPr>
          <w:rFonts w:ascii="Arial" w:eastAsia="Arial" w:hAnsi="Arial" w:cs="Arial"/>
          <w:color w:val="000000"/>
          <w:sz w:val="22"/>
          <w:szCs w:val="22"/>
        </w:rPr>
        <w:t xml:space="preserve"> Audio-</w:t>
      </w:r>
      <w:proofErr w:type="spellStart"/>
      <w:r w:rsidR="009D441C">
        <w:rPr>
          <w:rFonts w:ascii="Arial" w:eastAsia="Arial" w:hAnsi="Arial" w:cs="Arial"/>
          <w:color w:val="000000"/>
          <w:sz w:val="22"/>
          <w:szCs w:val="22"/>
        </w:rPr>
        <w:t>Technica</w:t>
      </w:r>
      <w:proofErr w:type="spellEnd"/>
      <w:r w:rsidR="009D441C">
        <w:rPr>
          <w:rFonts w:ascii="Arial" w:eastAsia="Arial" w:hAnsi="Arial" w:cs="Arial"/>
          <w:color w:val="000000"/>
          <w:sz w:val="22"/>
          <w:szCs w:val="22"/>
        </w:rPr>
        <w:t xml:space="preserve"> 3000</w:t>
      </w:r>
      <w:r w:rsidR="008429BB">
        <w:rPr>
          <w:rFonts w:ascii="Arial" w:eastAsia="Arial" w:hAnsi="Arial" w:cs="Arial"/>
          <w:color w:val="000000"/>
          <w:sz w:val="22"/>
          <w:szCs w:val="22"/>
        </w:rPr>
        <w:t xml:space="preserve"> </w:t>
      </w:r>
      <w:r w:rsidR="00484250">
        <w:rPr>
          <w:rFonts w:ascii="Arial" w:eastAsia="Arial" w:hAnsi="Arial" w:cs="Arial"/>
          <w:color w:val="000000"/>
          <w:sz w:val="22"/>
          <w:szCs w:val="22"/>
        </w:rPr>
        <w:t xml:space="preserve">Series </w:t>
      </w:r>
      <w:r w:rsidRPr="000D3C5A">
        <w:rPr>
          <w:rFonts w:ascii="Arial" w:eastAsia="Arial" w:hAnsi="Arial" w:cs="Arial"/>
          <w:color w:val="000000"/>
          <w:sz w:val="22"/>
          <w:szCs w:val="22"/>
        </w:rPr>
        <w:t>and RF Venue essentials package</w:t>
      </w:r>
      <w:r w:rsidR="008429BB">
        <w:rPr>
          <w:rFonts w:ascii="Arial" w:eastAsia="Arial" w:hAnsi="Arial" w:cs="Arial"/>
          <w:color w:val="000000"/>
          <w:sz w:val="22"/>
          <w:szCs w:val="22"/>
        </w:rPr>
        <w:t xml:space="preserve"> </w:t>
      </w:r>
      <w:r w:rsidRPr="000D3C5A">
        <w:rPr>
          <w:rFonts w:ascii="Arial" w:eastAsia="Arial" w:hAnsi="Arial" w:cs="Arial"/>
          <w:color w:val="000000"/>
          <w:sz w:val="22"/>
          <w:szCs w:val="22"/>
        </w:rPr>
        <w:t>for a high school client.</w:t>
      </w:r>
    </w:p>
    <w:p w14:paraId="4B13B7A2" w14:textId="4A100B73" w:rsidR="00434208" w:rsidRDefault="00434208" w:rsidP="000D3C5A">
      <w:pPr>
        <w:pBdr>
          <w:top w:val="nil"/>
          <w:left w:val="nil"/>
          <w:bottom w:val="nil"/>
          <w:right w:val="nil"/>
          <w:between w:val="nil"/>
        </w:pBdr>
        <w:spacing w:line="276" w:lineRule="auto"/>
        <w:rPr>
          <w:rFonts w:ascii="Arial" w:eastAsia="Arial" w:hAnsi="Arial" w:cs="Arial"/>
          <w:sz w:val="22"/>
          <w:szCs w:val="22"/>
        </w:rPr>
      </w:pPr>
    </w:p>
    <w:p w14:paraId="5C0B33EB" w14:textId="77777777" w:rsidR="00336A03"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Links:</w:t>
      </w:r>
      <w:r>
        <w:rPr>
          <w:rFonts w:ascii="Arial" w:eastAsia="Arial" w:hAnsi="Arial" w:cs="Arial"/>
          <w:color w:val="000000"/>
          <w:sz w:val="22"/>
          <w:szCs w:val="22"/>
        </w:rPr>
        <w:tab/>
      </w:r>
    </w:p>
    <w:p w14:paraId="7FD29C11" w14:textId="77777777" w:rsidR="00336A03" w:rsidRDefault="00000000" w:rsidP="00336A03">
      <w:pPr>
        <w:pBdr>
          <w:top w:val="nil"/>
          <w:left w:val="nil"/>
          <w:bottom w:val="nil"/>
          <w:right w:val="nil"/>
          <w:between w:val="nil"/>
        </w:pBdr>
        <w:spacing w:line="276" w:lineRule="auto"/>
        <w:rPr>
          <w:rFonts w:ascii="Arial" w:eastAsia="Arial" w:hAnsi="Arial" w:cs="Arial"/>
          <w:color w:val="000000"/>
          <w:sz w:val="22"/>
          <w:szCs w:val="22"/>
        </w:rPr>
      </w:pPr>
      <w:hyperlink r:id="rId15" w:history="1">
        <w:r w:rsidR="00336A03" w:rsidRPr="00AB769F">
          <w:rPr>
            <w:rStyle w:val="Hyperlink"/>
            <w:rFonts w:ascii="Arial" w:eastAsia="Arial" w:hAnsi="Arial" w:cs="Arial"/>
            <w:sz w:val="22"/>
            <w:szCs w:val="22"/>
          </w:rPr>
          <w:t>RF Venue</w:t>
        </w:r>
      </w:hyperlink>
    </w:p>
    <w:p w14:paraId="02422F81" w14:textId="4DBA4544" w:rsidR="00336A03" w:rsidRPr="000D3C5A" w:rsidRDefault="00000000" w:rsidP="00B11D9E">
      <w:pPr>
        <w:pBdr>
          <w:top w:val="nil"/>
          <w:left w:val="nil"/>
          <w:bottom w:val="nil"/>
          <w:right w:val="nil"/>
          <w:between w:val="nil"/>
        </w:pBdr>
        <w:spacing w:line="276" w:lineRule="auto"/>
        <w:rPr>
          <w:rFonts w:ascii="Arial" w:eastAsia="Arial" w:hAnsi="Arial" w:cs="Arial"/>
          <w:color w:val="000000"/>
          <w:sz w:val="22"/>
          <w:szCs w:val="22"/>
        </w:rPr>
      </w:pPr>
      <w:hyperlink r:id="rId16" w:history="1">
        <w:r w:rsidR="00336A03">
          <w:rPr>
            <w:rStyle w:val="Hyperlink"/>
            <w:rFonts w:ascii="Arial" w:eastAsia="Arial" w:hAnsi="Arial" w:cs="Arial"/>
            <w:sz w:val="22"/>
            <w:szCs w:val="22"/>
          </w:rPr>
          <w:t>DISTRO4 antenna distribution systems</w:t>
        </w:r>
      </w:hyperlink>
    </w:p>
    <w:p w14:paraId="402524C8" w14:textId="77777777" w:rsidR="00336A03" w:rsidRDefault="00000000" w:rsidP="00B11D9E">
      <w:pPr>
        <w:pBdr>
          <w:top w:val="nil"/>
          <w:left w:val="nil"/>
          <w:bottom w:val="nil"/>
          <w:right w:val="nil"/>
          <w:between w:val="nil"/>
        </w:pBdr>
        <w:spacing w:line="276" w:lineRule="auto"/>
        <w:rPr>
          <w:rFonts w:ascii="Arial" w:eastAsia="Arial" w:hAnsi="Arial" w:cs="Arial"/>
          <w:color w:val="000000"/>
          <w:sz w:val="22"/>
          <w:szCs w:val="22"/>
        </w:rPr>
      </w:pPr>
      <w:hyperlink r:id="rId17" w:tooltip="RF Venue DFIN Diversity Antenna" w:history="1">
        <w:r w:rsidR="00336A03">
          <w:rPr>
            <w:rStyle w:val="Hyperlink"/>
            <w:rFonts w:ascii="Arial" w:eastAsia="Arial" w:hAnsi="Arial" w:cs="Arial"/>
            <w:sz w:val="22"/>
            <w:szCs w:val="22"/>
          </w:rPr>
          <w:t>Diversity Fin Antenna</w:t>
        </w:r>
      </w:hyperlink>
    </w:p>
    <w:p w14:paraId="77929D9F" w14:textId="77777777" w:rsidR="00336A03" w:rsidRDefault="00000000" w:rsidP="00336A03">
      <w:pPr>
        <w:pBdr>
          <w:top w:val="nil"/>
          <w:left w:val="nil"/>
          <w:bottom w:val="nil"/>
          <w:right w:val="nil"/>
          <w:between w:val="nil"/>
        </w:pBdr>
        <w:spacing w:line="276" w:lineRule="auto"/>
        <w:rPr>
          <w:rFonts w:ascii="Arial" w:eastAsia="Arial" w:hAnsi="Arial" w:cs="Arial"/>
          <w:color w:val="000000"/>
          <w:sz w:val="22"/>
          <w:szCs w:val="22"/>
        </w:rPr>
      </w:pPr>
      <w:hyperlink r:id="rId18" w:history="1">
        <w:r w:rsidR="00336A03" w:rsidRPr="000D3C5A">
          <w:rPr>
            <w:rStyle w:val="Hyperlink"/>
            <w:rFonts w:ascii="Arial" w:eastAsia="Arial" w:hAnsi="Arial" w:cs="Arial"/>
            <w:sz w:val="22"/>
            <w:szCs w:val="22"/>
          </w:rPr>
          <w:t>Audio-</w:t>
        </w:r>
        <w:proofErr w:type="spellStart"/>
        <w:r w:rsidR="00336A03" w:rsidRPr="000D3C5A">
          <w:rPr>
            <w:rStyle w:val="Hyperlink"/>
            <w:rFonts w:ascii="Arial" w:eastAsia="Arial" w:hAnsi="Arial" w:cs="Arial"/>
            <w:sz w:val="22"/>
            <w:szCs w:val="22"/>
          </w:rPr>
          <w:t>Technica</w:t>
        </w:r>
        <w:proofErr w:type="spellEnd"/>
        <w:r w:rsidR="00336A03" w:rsidRPr="000D3C5A">
          <w:rPr>
            <w:rStyle w:val="Hyperlink"/>
            <w:rFonts w:ascii="Arial" w:eastAsia="Arial" w:hAnsi="Arial" w:cs="Arial"/>
            <w:sz w:val="22"/>
            <w:szCs w:val="22"/>
          </w:rPr>
          <w:t xml:space="preserve"> 3000 Series </w:t>
        </w:r>
        <w:r w:rsidR="00336A03">
          <w:rPr>
            <w:rStyle w:val="Hyperlink"/>
            <w:rFonts w:ascii="Arial" w:eastAsia="Arial" w:hAnsi="Arial" w:cs="Arial"/>
            <w:sz w:val="22"/>
            <w:szCs w:val="22"/>
          </w:rPr>
          <w:t>w</w:t>
        </w:r>
        <w:r w:rsidR="00336A03" w:rsidRPr="000D3C5A">
          <w:rPr>
            <w:rStyle w:val="Hyperlink"/>
            <w:rFonts w:ascii="Arial" w:eastAsia="Arial" w:hAnsi="Arial" w:cs="Arial"/>
            <w:sz w:val="22"/>
            <w:szCs w:val="22"/>
          </w:rPr>
          <w:t xml:space="preserve">ireless </w:t>
        </w:r>
        <w:r w:rsidR="00336A03">
          <w:rPr>
            <w:rStyle w:val="Hyperlink"/>
            <w:rFonts w:ascii="Arial" w:eastAsia="Arial" w:hAnsi="Arial" w:cs="Arial"/>
            <w:sz w:val="22"/>
            <w:szCs w:val="22"/>
          </w:rPr>
          <w:t>s</w:t>
        </w:r>
        <w:r w:rsidR="00336A03" w:rsidRPr="000D3C5A">
          <w:rPr>
            <w:rStyle w:val="Hyperlink"/>
            <w:rFonts w:ascii="Arial" w:eastAsia="Arial" w:hAnsi="Arial" w:cs="Arial"/>
            <w:sz w:val="22"/>
            <w:szCs w:val="22"/>
          </w:rPr>
          <w:t>ystems</w:t>
        </w:r>
      </w:hyperlink>
    </w:p>
    <w:p w14:paraId="18D9D37A" w14:textId="77777777" w:rsidR="00336A03" w:rsidRPr="000D3C5A" w:rsidRDefault="00336A03" w:rsidP="00336A03">
      <w:pPr>
        <w:pBdr>
          <w:top w:val="nil"/>
          <w:left w:val="nil"/>
          <w:bottom w:val="nil"/>
          <w:right w:val="nil"/>
          <w:between w:val="nil"/>
        </w:pBdr>
        <w:spacing w:line="276" w:lineRule="auto"/>
        <w:ind w:left="720"/>
        <w:rPr>
          <w:rFonts w:ascii="Arial" w:eastAsia="Arial" w:hAnsi="Arial" w:cs="Arial"/>
          <w:color w:val="000000"/>
          <w:sz w:val="22"/>
          <w:szCs w:val="22"/>
        </w:rPr>
      </w:pPr>
    </w:p>
    <w:p w14:paraId="022DBBAB" w14:textId="6C00D9FB" w:rsidR="00434208" w:rsidRDefault="00434208">
      <w:pPr>
        <w:pBdr>
          <w:top w:val="nil"/>
          <w:left w:val="nil"/>
          <w:bottom w:val="nil"/>
          <w:right w:val="nil"/>
          <w:between w:val="nil"/>
        </w:pBdr>
        <w:spacing w:line="276" w:lineRule="auto"/>
        <w:ind w:firstLine="720"/>
        <w:rPr>
          <w:rFonts w:ascii="Arial" w:eastAsia="Arial" w:hAnsi="Arial" w:cs="Arial"/>
          <w:color w:val="1200FE"/>
          <w:sz w:val="22"/>
          <w:szCs w:val="22"/>
          <w:u w:val="single"/>
        </w:rPr>
      </w:pPr>
    </w:p>
    <w:p w14:paraId="2F854957"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275B6D9E" w14:textId="7B85E271"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Photo file </w:t>
      </w:r>
      <w:r w:rsidR="00AB538A" w:rsidRPr="00FC6E99">
        <w:rPr>
          <w:rFonts w:ascii="Arial" w:eastAsia="Arial" w:hAnsi="Arial" w:cs="Arial"/>
          <w:color w:val="000000"/>
          <w:sz w:val="22"/>
          <w:szCs w:val="22"/>
        </w:rPr>
        <w:t>CCP</w:t>
      </w:r>
      <w:r w:rsidR="00DF7DDA">
        <w:rPr>
          <w:rFonts w:ascii="Arial" w:eastAsia="Arial" w:hAnsi="Arial" w:cs="Arial"/>
          <w:color w:val="000000"/>
          <w:sz w:val="22"/>
          <w:szCs w:val="22"/>
        </w:rPr>
        <w:t>_</w:t>
      </w:r>
      <w:r w:rsidR="00AB538A" w:rsidRPr="00FC6E99">
        <w:rPr>
          <w:rFonts w:ascii="Arial" w:eastAsia="Arial" w:hAnsi="Arial" w:cs="Arial"/>
          <w:color w:val="000000"/>
          <w:sz w:val="22"/>
          <w:szCs w:val="22"/>
        </w:rPr>
        <w:t>Rack</w:t>
      </w:r>
      <w:r>
        <w:rPr>
          <w:rFonts w:ascii="Arial" w:eastAsia="Arial" w:hAnsi="Arial" w:cs="Arial"/>
          <w:color w:val="000000"/>
          <w:sz w:val="22"/>
          <w:szCs w:val="22"/>
        </w:rPr>
        <w:t>.jpg</w:t>
      </w:r>
    </w:p>
    <w:p w14:paraId="79891D2A" w14:textId="4F78819E"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Photo caption 1: </w:t>
      </w:r>
      <w:r w:rsidR="00FD51D6">
        <w:rPr>
          <w:rFonts w:ascii="Arial" w:eastAsia="Arial" w:hAnsi="Arial" w:cs="Arial"/>
          <w:color w:val="000000"/>
          <w:sz w:val="22"/>
          <w:szCs w:val="22"/>
        </w:rPr>
        <w:t xml:space="preserve">Carmel Community Players’ wireless microphone rack </w:t>
      </w:r>
      <w:r w:rsidR="00C1741B">
        <w:rPr>
          <w:rFonts w:ascii="Arial" w:eastAsia="Arial" w:hAnsi="Arial" w:cs="Arial"/>
          <w:color w:val="000000"/>
          <w:sz w:val="22"/>
          <w:szCs w:val="22"/>
        </w:rPr>
        <w:t xml:space="preserve">conceived and configured by Sight and Sound Productions is </w:t>
      </w:r>
      <w:r w:rsidR="00FD51D6">
        <w:rPr>
          <w:rFonts w:ascii="Arial" w:eastAsia="Arial" w:hAnsi="Arial" w:cs="Arial"/>
          <w:color w:val="000000"/>
          <w:sz w:val="22"/>
          <w:szCs w:val="22"/>
        </w:rPr>
        <w:t>ready to roll with 16 channels of Audio-</w:t>
      </w:r>
      <w:proofErr w:type="spellStart"/>
      <w:r w:rsidR="00FD51D6">
        <w:rPr>
          <w:rFonts w:ascii="Arial" w:eastAsia="Arial" w:hAnsi="Arial" w:cs="Arial"/>
          <w:color w:val="000000"/>
          <w:sz w:val="22"/>
          <w:szCs w:val="22"/>
        </w:rPr>
        <w:t>Technica</w:t>
      </w:r>
      <w:proofErr w:type="spellEnd"/>
      <w:r w:rsidR="00FD51D6">
        <w:rPr>
          <w:rFonts w:ascii="Arial" w:eastAsia="Arial" w:hAnsi="Arial" w:cs="Arial"/>
          <w:color w:val="000000"/>
          <w:sz w:val="22"/>
          <w:szCs w:val="22"/>
        </w:rPr>
        <w:t xml:space="preserve"> wireless microphone receivers powered and fed signal via four RF Venue DISTRO4 distribution systems sharing </w:t>
      </w:r>
      <w:r w:rsidR="00C1741B">
        <w:rPr>
          <w:rFonts w:ascii="Arial" w:eastAsia="Arial" w:hAnsi="Arial" w:cs="Arial"/>
          <w:color w:val="000000"/>
          <w:sz w:val="22"/>
          <w:szCs w:val="22"/>
        </w:rPr>
        <w:t>the output of an RF Venue Diversity Fin Antenna</w:t>
      </w:r>
      <w:r w:rsidR="00B11D9E">
        <w:rPr>
          <w:rFonts w:ascii="Arial" w:eastAsia="Arial" w:hAnsi="Arial" w:cs="Arial"/>
          <w:color w:val="000000"/>
          <w:sz w:val="22"/>
          <w:szCs w:val="22"/>
        </w:rPr>
        <w:t xml:space="preserve">. </w:t>
      </w:r>
    </w:p>
    <w:p w14:paraId="1C30BB23"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1487F054" w14:textId="691507B8"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Photo file 2:</w:t>
      </w:r>
      <w:r w:rsidR="00C1741B">
        <w:rPr>
          <w:rFonts w:ascii="Arial" w:eastAsia="Arial" w:hAnsi="Arial" w:cs="Arial"/>
          <w:color w:val="000000"/>
          <w:sz w:val="22"/>
          <w:szCs w:val="22"/>
        </w:rPr>
        <w:t xml:space="preserve"> CCP1</w:t>
      </w:r>
      <w:r>
        <w:rPr>
          <w:rFonts w:ascii="Arial" w:eastAsia="Arial" w:hAnsi="Arial" w:cs="Arial"/>
          <w:color w:val="000000"/>
          <w:sz w:val="22"/>
          <w:szCs w:val="22"/>
        </w:rPr>
        <w:t>.jpg</w:t>
      </w:r>
    </w:p>
    <w:p w14:paraId="3E1B8C59" w14:textId="107ECEA7"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Photo caption 2: </w:t>
      </w:r>
      <w:r w:rsidR="00C1741B">
        <w:rPr>
          <w:rFonts w:ascii="Arial" w:eastAsia="Arial" w:hAnsi="Arial" w:cs="Arial"/>
          <w:color w:val="000000"/>
          <w:sz w:val="22"/>
          <w:szCs w:val="22"/>
        </w:rPr>
        <w:t xml:space="preserve">Courtesy of RF Venue, </w:t>
      </w:r>
      <w:r w:rsidR="00D21A7F">
        <w:rPr>
          <w:rFonts w:ascii="Arial" w:eastAsia="Arial" w:hAnsi="Arial" w:cs="Arial"/>
          <w:color w:val="000000"/>
          <w:sz w:val="22"/>
          <w:szCs w:val="22"/>
        </w:rPr>
        <w:t>Audio-</w:t>
      </w:r>
      <w:proofErr w:type="spellStart"/>
      <w:r w:rsidR="00D21A7F">
        <w:rPr>
          <w:rFonts w:ascii="Arial" w:eastAsia="Arial" w:hAnsi="Arial" w:cs="Arial"/>
          <w:color w:val="000000"/>
          <w:sz w:val="22"/>
          <w:szCs w:val="22"/>
        </w:rPr>
        <w:t>Technica</w:t>
      </w:r>
      <w:proofErr w:type="spellEnd"/>
      <w:r w:rsidR="00D21A7F">
        <w:rPr>
          <w:rFonts w:ascii="Arial" w:eastAsia="Arial" w:hAnsi="Arial" w:cs="Arial"/>
          <w:color w:val="000000"/>
          <w:sz w:val="22"/>
          <w:szCs w:val="22"/>
        </w:rPr>
        <w:t xml:space="preserve"> and Sight and Sound Productions, </w:t>
      </w:r>
      <w:r w:rsidR="00C1741B">
        <w:rPr>
          <w:rFonts w:ascii="Arial" w:eastAsia="Arial" w:hAnsi="Arial" w:cs="Arial"/>
          <w:color w:val="000000"/>
          <w:sz w:val="22"/>
          <w:szCs w:val="22"/>
        </w:rPr>
        <w:t>Carmel Community Players</w:t>
      </w:r>
      <w:r w:rsidR="00133AFE">
        <w:rPr>
          <w:rFonts w:ascii="Arial" w:eastAsia="Arial" w:hAnsi="Arial" w:cs="Arial"/>
          <w:color w:val="000000"/>
          <w:sz w:val="22"/>
          <w:szCs w:val="22"/>
        </w:rPr>
        <w:t xml:space="preserve"> has flawless wireless microphone performance when they</w:t>
      </w:r>
      <w:r w:rsidR="00C1741B">
        <w:rPr>
          <w:rFonts w:ascii="Arial" w:eastAsia="Arial" w:hAnsi="Arial" w:cs="Arial"/>
          <w:color w:val="000000"/>
          <w:sz w:val="22"/>
          <w:szCs w:val="22"/>
        </w:rPr>
        <w:t xml:space="preserve"> take their shows on the road around </w:t>
      </w:r>
      <w:r w:rsidR="008429BB">
        <w:rPr>
          <w:rFonts w:ascii="Arial" w:eastAsia="Arial" w:hAnsi="Arial" w:cs="Arial"/>
          <w:color w:val="000000"/>
          <w:sz w:val="22"/>
          <w:szCs w:val="22"/>
        </w:rPr>
        <w:t>c</w:t>
      </w:r>
      <w:r w:rsidR="00C1741B">
        <w:rPr>
          <w:rFonts w:ascii="Arial" w:eastAsia="Arial" w:hAnsi="Arial" w:cs="Arial"/>
          <w:color w:val="000000"/>
          <w:sz w:val="22"/>
          <w:szCs w:val="22"/>
        </w:rPr>
        <w:t>entral Indiana</w:t>
      </w:r>
      <w:r w:rsidR="00B11D9E">
        <w:rPr>
          <w:rFonts w:ascii="Arial" w:eastAsia="Arial" w:hAnsi="Arial" w:cs="Arial"/>
          <w:color w:val="000000"/>
          <w:sz w:val="22"/>
          <w:szCs w:val="22"/>
        </w:rPr>
        <w:t xml:space="preserve">. </w:t>
      </w:r>
    </w:p>
    <w:p w14:paraId="41E41743"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665D3284" w14:textId="5101A3A5"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Photo file 3:</w:t>
      </w:r>
      <w:r w:rsidR="00C1741B">
        <w:rPr>
          <w:rFonts w:ascii="Arial" w:eastAsia="Arial" w:hAnsi="Arial" w:cs="Arial"/>
          <w:color w:val="000000"/>
          <w:sz w:val="22"/>
          <w:szCs w:val="22"/>
        </w:rPr>
        <w:t xml:space="preserve"> CCP2</w:t>
      </w:r>
      <w:r>
        <w:rPr>
          <w:rFonts w:ascii="Arial" w:eastAsia="Arial" w:hAnsi="Arial" w:cs="Arial"/>
          <w:color w:val="000000"/>
          <w:sz w:val="22"/>
          <w:szCs w:val="22"/>
        </w:rPr>
        <w:t>.jpg</w:t>
      </w:r>
    </w:p>
    <w:p w14:paraId="2067CF3E" w14:textId="0B13205B" w:rsidR="00434208"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Photo caption 3: </w:t>
      </w:r>
      <w:r w:rsidR="00133AFE">
        <w:rPr>
          <w:rFonts w:ascii="Arial" w:eastAsia="Arial" w:hAnsi="Arial" w:cs="Arial"/>
          <w:color w:val="000000"/>
          <w:sz w:val="22"/>
          <w:szCs w:val="22"/>
        </w:rPr>
        <w:t>Courtesy of RF Venue, Audio-</w:t>
      </w:r>
      <w:proofErr w:type="spellStart"/>
      <w:r w:rsidR="00133AFE">
        <w:rPr>
          <w:rFonts w:ascii="Arial" w:eastAsia="Arial" w:hAnsi="Arial" w:cs="Arial"/>
          <w:color w:val="000000"/>
          <w:sz w:val="22"/>
          <w:szCs w:val="22"/>
        </w:rPr>
        <w:t>Technica</w:t>
      </w:r>
      <w:proofErr w:type="spellEnd"/>
      <w:r w:rsidR="00133AFE">
        <w:rPr>
          <w:rFonts w:ascii="Arial" w:eastAsia="Arial" w:hAnsi="Arial" w:cs="Arial"/>
          <w:color w:val="000000"/>
          <w:sz w:val="22"/>
          <w:szCs w:val="22"/>
        </w:rPr>
        <w:t xml:space="preserve"> and Sight and Sound Productions, Carmel Community Players has flawless wireless microphone performance when they take their shows on the road around </w:t>
      </w:r>
      <w:r w:rsidR="008429BB">
        <w:rPr>
          <w:rFonts w:ascii="Arial" w:eastAsia="Arial" w:hAnsi="Arial" w:cs="Arial"/>
          <w:color w:val="000000"/>
          <w:sz w:val="22"/>
          <w:szCs w:val="22"/>
        </w:rPr>
        <w:t>c</w:t>
      </w:r>
      <w:r w:rsidR="00133AFE">
        <w:rPr>
          <w:rFonts w:ascii="Arial" w:eastAsia="Arial" w:hAnsi="Arial" w:cs="Arial"/>
          <w:color w:val="000000"/>
          <w:sz w:val="22"/>
          <w:szCs w:val="22"/>
        </w:rPr>
        <w:t>entral Indiana</w:t>
      </w:r>
      <w:r w:rsidR="00B11D9E">
        <w:rPr>
          <w:rFonts w:ascii="Arial" w:eastAsia="Arial" w:hAnsi="Arial" w:cs="Arial"/>
          <w:color w:val="000000"/>
          <w:sz w:val="22"/>
          <w:szCs w:val="22"/>
        </w:rPr>
        <w:t xml:space="preserve">. </w:t>
      </w:r>
    </w:p>
    <w:p w14:paraId="49863678"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6FD70F66"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p w14:paraId="2876B9A3"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6DBC662C" w14:textId="77777777" w:rsidR="00434208" w:rsidRDefault="00000000">
      <w:pPr>
        <w:pBdr>
          <w:top w:val="nil"/>
          <w:left w:val="nil"/>
          <w:bottom w:val="nil"/>
          <w:right w:val="nil"/>
          <w:between w:val="nil"/>
        </w:pBdr>
        <w:spacing w:line="276" w:lineRule="auto"/>
        <w:rPr>
          <w:rFonts w:ascii="Arial" w:eastAsia="Arial" w:hAnsi="Arial" w:cs="Arial"/>
          <w:b/>
          <w:color w:val="000000"/>
          <w:sz w:val="22"/>
          <w:szCs w:val="22"/>
          <w:u w:val="single"/>
        </w:rPr>
      </w:pPr>
      <w:r>
        <w:rPr>
          <w:rFonts w:ascii="Arial" w:eastAsia="Arial" w:hAnsi="Arial" w:cs="Arial"/>
          <w:b/>
          <w:color w:val="000000"/>
          <w:sz w:val="22"/>
          <w:szCs w:val="22"/>
          <w:u w:val="single"/>
        </w:rPr>
        <w:t>About RF Venue</w:t>
      </w:r>
    </w:p>
    <w:p w14:paraId="32F94409" w14:textId="643281AB" w:rsidR="00434208" w:rsidRDefault="00000000">
      <w:pPr>
        <w:pBdr>
          <w:top w:val="nil"/>
          <w:left w:val="nil"/>
          <w:bottom w:val="nil"/>
          <w:right w:val="nil"/>
          <w:between w:val="nil"/>
        </w:pBdr>
        <w:spacing w:line="276" w:lineRule="auto"/>
        <w:rPr>
          <w:rFonts w:ascii="Arial" w:eastAsia="Arial" w:hAnsi="Arial" w:cs="Arial"/>
        </w:rPr>
      </w:pPr>
      <w:hyperlink r:id="rId19">
        <w:r>
          <w:rPr>
            <w:rFonts w:ascii="Arial" w:eastAsia="Arial" w:hAnsi="Arial" w:cs="Arial"/>
            <w:color w:val="0000FF"/>
            <w:sz w:val="22"/>
            <w:szCs w:val="22"/>
            <w:u w:val="single"/>
          </w:rPr>
          <w:t>RF Venue, Inc.</w:t>
        </w:r>
      </w:hyperlink>
      <w:r>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with wireless microphones or in-ear monitors (IEMs) communicate</w:t>
      </w:r>
      <w:r w:rsidR="00ED7AC1">
        <w:rPr>
          <w:rFonts w:ascii="Arial" w:eastAsia="Arial" w:hAnsi="Arial" w:cs="Arial"/>
          <w:color w:val="000000"/>
          <w:sz w:val="22"/>
          <w:szCs w:val="22"/>
        </w:rPr>
        <w:t xml:space="preserve"> </w:t>
      </w:r>
      <w:r>
        <w:rPr>
          <w:rFonts w:ascii="Arial" w:eastAsia="Arial" w:hAnsi="Arial" w:cs="Arial"/>
          <w:color w:val="000000"/>
          <w:sz w:val="22"/>
          <w:szCs w:val="22"/>
        </w:rPr>
        <w:t>reliably without the distraction of signal dropouts or interference. RF Venue provides high-quality</w:t>
      </w:r>
      <w:r w:rsidR="00ED7AC1">
        <w:rPr>
          <w:rFonts w:ascii="Arial" w:eastAsia="Arial" w:hAnsi="Arial" w:cs="Arial"/>
          <w:color w:val="000000"/>
          <w:sz w:val="22"/>
          <w:szCs w:val="22"/>
        </w:rPr>
        <w:t xml:space="preserve"> </w:t>
      </w:r>
      <w:r>
        <w:rPr>
          <w:rFonts w:ascii="Arial" w:eastAsia="Arial" w:hAnsi="Arial" w:cs="Arial"/>
          <w:color w:val="000000"/>
          <w:sz w:val="22"/>
          <w:szCs w:val="22"/>
        </w:rPr>
        <w:t>affordable aftermarket antenna and accessory solutions to improve the performance of any</w:t>
      </w:r>
      <w:r w:rsidR="00ED7AC1">
        <w:rPr>
          <w:rFonts w:ascii="Arial" w:eastAsia="Arial" w:hAnsi="Arial" w:cs="Arial"/>
          <w:color w:val="000000"/>
          <w:sz w:val="22"/>
          <w:szCs w:val="22"/>
        </w:rPr>
        <w:t xml:space="preserve"> </w:t>
      </w:r>
      <w:bookmarkStart w:id="1" w:name="_heading=h.30j0zll" w:colFirst="0" w:colLast="0"/>
      <w:bookmarkEnd w:id="1"/>
      <w:r>
        <w:rPr>
          <w:rFonts w:ascii="Arial" w:eastAsia="Arial" w:hAnsi="Arial" w:cs="Arial"/>
          <w:color w:val="000000"/>
          <w:sz w:val="22"/>
          <w:szCs w:val="22"/>
        </w:rPr>
        <w:t xml:space="preserve">manufacturer’s wireless mic and IEM systems. Markets include houses of worship, schools, business venues and performance spaces worldwide. RF Venue is known for its highly successful CP Beam™, CP Architectural™, RF Spotlight™, Diversity Omni™, Diversity Architectural™ and Diversity Fin® antennas, along with other RF products. Visit </w:t>
      </w:r>
      <w:hyperlink r:id="rId20">
        <w:r>
          <w:rPr>
            <w:rFonts w:ascii="Arial" w:eastAsia="Arial" w:hAnsi="Arial" w:cs="Arial"/>
            <w:color w:val="0000FF"/>
            <w:sz w:val="22"/>
            <w:szCs w:val="22"/>
            <w:u w:val="single"/>
          </w:rPr>
          <w:t>rfvenue.com</w:t>
        </w:r>
      </w:hyperlink>
      <w:r>
        <w:rPr>
          <w:rFonts w:ascii="Arial" w:eastAsia="Arial" w:hAnsi="Arial" w:cs="Arial"/>
          <w:color w:val="000000"/>
          <w:sz w:val="22"/>
          <w:szCs w:val="22"/>
        </w:rPr>
        <w:t xml:space="preserve"> to learn more.</w:t>
      </w:r>
    </w:p>
    <w:sectPr w:rsidR="00434208">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A381" w14:textId="77777777" w:rsidR="00F52CE1" w:rsidRDefault="00F52CE1">
      <w:r>
        <w:separator/>
      </w:r>
    </w:p>
  </w:endnote>
  <w:endnote w:type="continuationSeparator" w:id="0">
    <w:p w14:paraId="7E1C6418" w14:textId="77777777" w:rsidR="00F52CE1" w:rsidRDefault="00F52CE1">
      <w:r>
        <w:continuationSeparator/>
      </w:r>
    </w:p>
  </w:endnote>
  <w:endnote w:type="continuationNotice" w:id="1">
    <w:p w14:paraId="7BE0572C" w14:textId="77777777" w:rsidR="00F52CE1" w:rsidRDefault="00F5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1FF"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54961562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35919099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34B0A1AC" w14:textId="77777777" w:rsidR="00434208"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3E96" w14:textId="77777777" w:rsidR="00F52CE1" w:rsidRDefault="00F52CE1">
      <w:r>
        <w:separator/>
      </w:r>
    </w:p>
  </w:footnote>
  <w:footnote w:type="continuationSeparator" w:id="0">
    <w:p w14:paraId="308CBEAC" w14:textId="77777777" w:rsidR="00F52CE1" w:rsidRDefault="00F52CE1">
      <w:r>
        <w:continuationSeparator/>
      </w:r>
    </w:p>
  </w:footnote>
  <w:footnote w:type="continuationNotice" w:id="1">
    <w:p w14:paraId="791F188F" w14:textId="77777777" w:rsidR="00F52CE1" w:rsidRDefault="00F52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085" w14:textId="77777777" w:rsidR="00434208"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14E72A6A" wp14:editId="0352F1D6">
          <wp:simplePos x="0" y="0"/>
          <wp:positionH relativeFrom="page">
            <wp:posOffset>617858</wp:posOffset>
          </wp:positionH>
          <wp:positionV relativeFrom="page">
            <wp:posOffset>403864</wp:posOffset>
          </wp:positionV>
          <wp:extent cx="1609725" cy="755650"/>
          <wp:effectExtent l="0" t="0" r="0" b="0"/>
          <wp:wrapNone/>
          <wp:docPr id="4" name="Picture 4"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7DCA0024"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49745D43"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102ABAAB" w14:textId="77777777" w:rsidR="00434208"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5247F81A" w14:textId="77777777" w:rsidR="00434208" w:rsidRDefault="00434208">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374EC"/>
    <w:multiLevelType w:val="multilevel"/>
    <w:tmpl w:val="AF6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C24A5"/>
    <w:multiLevelType w:val="multilevel"/>
    <w:tmpl w:val="F2F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D6711"/>
    <w:multiLevelType w:val="multilevel"/>
    <w:tmpl w:val="6C9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50316">
    <w:abstractNumId w:val="0"/>
  </w:num>
  <w:num w:numId="2" w16cid:durableId="363529270">
    <w:abstractNumId w:val="2"/>
  </w:num>
  <w:num w:numId="3" w16cid:durableId="2021615430">
    <w:abstractNumId w:val="4"/>
  </w:num>
  <w:num w:numId="4" w16cid:durableId="293802719">
    <w:abstractNumId w:val="3"/>
  </w:num>
  <w:num w:numId="5" w16cid:durableId="127069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08"/>
    <w:rsid w:val="00005871"/>
    <w:rsid w:val="000062FD"/>
    <w:rsid w:val="00021865"/>
    <w:rsid w:val="00041F60"/>
    <w:rsid w:val="00041FFE"/>
    <w:rsid w:val="0005371A"/>
    <w:rsid w:val="0005619C"/>
    <w:rsid w:val="00071C27"/>
    <w:rsid w:val="0007323A"/>
    <w:rsid w:val="00085E03"/>
    <w:rsid w:val="000923E4"/>
    <w:rsid w:val="00094F34"/>
    <w:rsid w:val="000B4ABF"/>
    <w:rsid w:val="000B5B21"/>
    <w:rsid w:val="000C250E"/>
    <w:rsid w:val="000C7464"/>
    <w:rsid w:val="000D3C5A"/>
    <w:rsid w:val="000F1DDA"/>
    <w:rsid w:val="000F3AEE"/>
    <w:rsid w:val="00100BE1"/>
    <w:rsid w:val="001027AB"/>
    <w:rsid w:val="00103A91"/>
    <w:rsid w:val="00110210"/>
    <w:rsid w:val="001113B4"/>
    <w:rsid w:val="00133AFE"/>
    <w:rsid w:val="001415B9"/>
    <w:rsid w:val="0015160B"/>
    <w:rsid w:val="001564A3"/>
    <w:rsid w:val="00161E36"/>
    <w:rsid w:val="00173D81"/>
    <w:rsid w:val="00181F4E"/>
    <w:rsid w:val="0018493E"/>
    <w:rsid w:val="00190329"/>
    <w:rsid w:val="00190B80"/>
    <w:rsid w:val="001966FD"/>
    <w:rsid w:val="00196987"/>
    <w:rsid w:val="001974AE"/>
    <w:rsid w:val="001B3602"/>
    <w:rsid w:val="001D0B95"/>
    <w:rsid w:val="001D1080"/>
    <w:rsid w:val="001D2385"/>
    <w:rsid w:val="001F0FCA"/>
    <w:rsid w:val="001F3BDD"/>
    <w:rsid w:val="001F4AF2"/>
    <w:rsid w:val="00200697"/>
    <w:rsid w:val="00207621"/>
    <w:rsid w:val="00210364"/>
    <w:rsid w:val="00215FD1"/>
    <w:rsid w:val="00216119"/>
    <w:rsid w:val="00243812"/>
    <w:rsid w:val="00244779"/>
    <w:rsid w:val="00264BBA"/>
    <w:rsid w:val="0026573A"/>
    <w:rsid w:val="0026606A"/>
    <w:rsid w:val="00266D37"/>
    <w:rsid w:val="00274472"/>
    <w:rsid w:val="002756F0"/>
    <w:rsid w:val="002830D5"/>
    <w:rsid w:val="00286D7E"/>
    <w:rsid w:val="00290048"/>
    <w:rsid w:val="002934A8"/>
    <w:rsid w:val="00293940"/>
    <w:rsid w:val="002977CB"/>
    <w:rsid w:val="002C04C1"/>
    <w:rsid w:val="002C0938"/>
    <w:rsid w:val="002C238F"/>
    <w:rsid w:val="002C563E"/>
    <w:rsid w:val="002D25D1"/>
    <w:rsid w:val="002D5505"/>
    <w:rsid w:val="002D58F2"/>
    <w:rsid w:val="002E198A"/>
    <w:rsid w:val="002E34AA"/>
    <w:rsid w:val="002F5AFA"/>
    <w:rsid w:val="00300297"/>
    <w:rsid w:val="003217B9"/>
    <w:rsid w:val="003260D6"/>
    <w:rsid w:val="00331CE0"/>
    <w:rsid w:val="00336A03"/>
    <w:rsid w:val="003421EB"/>
    <w:rsid w:val="00350BB5"/>
    <w:rsid w:val="00356565"/>
    <w:rsid w:val="0036355D"/>
    <w:rsid w:val="00375995"/>
    <w:rsid w:val="00375F8A"/>
    <w:rsid w:val="003836D5"/>
    <w:rsid w:val="00385093"/>
    <w:rsid w:val="003A12A0"/>
    <w:rsid w:val="003B6F06"/>
    <w:rsid w:val="003C0B95"/>
    <w:rsid w:val="003C13ED"/>
    <w:rsid w:val="003C52E3"/>
    <w:rsid w:val="003D56E1"/>
    <w:rsid w:val="003D5818"/>
    <w:rsid w:val="003E47B3"/>
    <w:rsid w:val="003E4E37"/>
    <w:rsid w:val="003F70D9"/>
    <w:rsid w:val="003F7BB9"/>
    <w:rsid w:val="00400E1B"/>
    <w:rsid w:val="00417257"/>
    <w:rsid w:val="00430F4B"/>
    <w:rsid w:val="00434208"/>
    <w:rsid w:val="00436BF8"/>
    <w:rsid w:val="004738AF"/>
    <w:rsid w:val="00480BF9"/>
    <w:rsid w:val="00484250"/>
    <w:rsid w:val="0048714D"/>
    <w:rsid w:val="00487A96"/>
    <w:rsid w:val="0049050B"/>
    <w:rsid w:val="004A04A3"/>
    <w:rsid w:val="004D55A6"/>
    <w:rsid w:val="004E6878"/>
    <w:rsid w:val="00502DCD"/>
    <w:rsid w:val="00505C14"/>
    <w:rsid w:val="00514964"/>
    <w:rsid w:val="00526891"/>
    <w:rsid w:val="0053019A"/>
    <w:rsid w:val="0054506D"/>
    <w:rsid w:val="00545933"/>
    <w:rsid w:val="00555C2C"/>
    <w:rsid w:val="00595DB4"/>
    <w:rsid w:val="005A38AC"/>
    <w:rsid w:val="005A6052"/>
    <w:rsid w:val="005D3080"/>
    <w:rsid w:val="005D62A6"/>
    <w:rsid w:val="005E1A56"/>
    <w:rsid w:val="005E1F5A"/>
    <w:rsid w:val="005E5FA3"/>
    <w:rsid w:val="0060383E"/>
    <w:rsid w:val="00620FF7"/>
    <w:rsid w:val="00621933"/>
    <w:rsid w:val="00633C66"/>
    <w:rsid w:val="006341C9"/>
    <w:rsid w:val="0064693C"/>
    <w:rsid w:val="00661796"/>
    <w:rsid w:val="00675D5F"/>
    <w:rsid w:val="0067783E"/>
    <w:rsid w:val="006A3804"/>
    <w:rsid w:val="006B0877"/>
    <w:rsid w:val="006B4FE1"/>
    <w:rsid w:val="006B7DFE"/>
    <w:rsid w:val="006D0078"/>
    <w:rsid w:val="006D6B25"/>
    <w:rsid w:val="006D6BAE"/>
    <w:rsid w:val="006D7384"/>
    <w:rsid w:val="006E1D0A"/>
    <w:rsid w:val="006F72E1"/>
    <w:rsid w:val="00726034"/>
    <w:rsid w:val="00742E01"/>
    <w:rsid w:val="00751F9E"/>
    <w:rsid w:val="00754FDC"/>
    <w:rsid w:val="007900F3"/>
    <w:rsid w:val="00791868"/>
    <w:rsid w:val="007B651E"/>
    <w:rsid w:val="007C6CB3"/>
    <w:rsid w:val="007D004A"/>
    <w:rsid w:val="007D6728"/>
    <w:rsid w:val="00806EF2"/>
    <w:rsid w:val="00812529"/>
    <w:rsid w:val="00821150"/>
    <w:rsid w:val="00825E6F"/>
    <w:rsid w:val="00826BD3"/>
    <w:rsid w:val="0083578D"/>
    <w:rsid w:val="00837B38"/>
    <w:rsid w:val="008429BB"/>
    <w:rsid w:val="00844084"/>
    <w:rsid w:val="008456B3"/>
    <w:rsid w:val="00863DB2"/>
    <w:rsid w:val="00864F45"/>
    <w:rsid w:val="00867F97"/>
    <w:rsid w:val="008A0947"/>
    <w:rsid w:val="008A6A9D"/>
    <w:rsid w:val="008B45FA"/>
    <w:rsid w:val="008C0FF9"/>
    <w:rsid w:val="008D10F9"/>
    <w:rsid w:val="008E3012"/>
    <w:rsid w:val="008E4ECC"/>
    <w:rsid w:val="008E737A"/>
    <w:rsid w:val="008E7D9C"/>
    <w:rsid w:val="008F2835"/>
    <w:rsid w:val="008F77C4"/>
    <w:rsid w:val="00903F6A"/>
    <w:rsid w:val="00905FC4"/>
    <w:rsid w:val="00923DE5"/>
    <w:rsid w:val="009318D5"/>
    <w:rsid w:val="0094295B"/>
    <w:rsid w:val="00955746"/>
    <w:rsid w:val="009863E5"/>
    <w:rsid w:val="00987999"/>
    <w:rsid w:val="00991275"/>
    <w:rsid w:val="009970E7"/>
    <w:rsid w:val="009A31FE"/>
    <w:rsid w:val="009A3FE7"/>
    <w:rsid w:val="009B31CB"/>
    <w:rsid w:val="009B6AFC"/>
    <w:rsid w:val="009D441C"/>
    <w:rsid w:val="009D4B2A"/>
    <w:rsid w:val="009D4BF3"/>
    <w:rsid w:val="009D6C0E"/>
    <w:rsid w:val="009E5350"/>
    <w:rsid w:val="009E5B38"/>
    <w:rsid w:val="00A06B5D"/>
    <w:rsid w:val="00A12C1E"/>
    <w:rsid w:val="00A320BC"/>
    <w:rsid w:val="00A32D60"/>
    <w:rsid w:val="00A33B21"/>
    <w:rsid w:val="00A44DD0"/>
    <w:rsid w:val="00A6373F"/>
    <w:rsid w:val="00A72042"/>
    <w:rsid w:val="00A73811"/>
    <w:rsid w:val="00A76983"/>
    <w:rsid w:val="00A81528"/>
    <w:rsid w:val="00A8620F"/>
    <w:rsid w:val="00A87F97"/>
    <w:rsid w:val="00A912DA"/>
    <w:rsid w:val="00A9173E"/>
    <w:rsid w:val="00A94D79"/>
    <w:rsid w:val="00A9759C"/>
    <w:rsid w:val="00AA24DB"/>
    <w:rsid w:val="00AA4471"/>
    <w:rsid w:val="00AB35D5"/>
    <w:rsid w:val="00AB538A"/>
    <w:rsid w:val="00AB769F"/>
    <w:rsid w:val="00AC6D68"/>
    <w:rsid w:val="00AF1263"/>
    <w:rsid w:val="00AF7A9B"/>
    <w:rsid w:val="00B109D5"/>
    <w:rsid w:val="00B11D9E"/>
    <w:rsid w:val="00B1235D"/>
    <w:rsid w:val="00B13464"/>
    <w:rsid w:val="00B47394"/>
    <w:rsid w:val="00B540C8"/>
    <w:rsid w:val="00B56775"/>
    <w:rsid w:val="00B6112E"/>
    <w:rsid w:val="00B67319"/>
    <w:rsid w:val="00B674C3"/>
    <w:rsid w:val="00B8515D"/>
    <w:rsid w:val="00B9747F"/>
    <w:rsid w:val="00B97E4C"/>
    <w:rsid w:val="00BA44E8"/>
    <w:rsid w:val="00BA6D74"/>
    <w:rsid w:val="00BC218F"/>
    <w:rsid w:val="00BD76D4"/>
    <w:rsid w:val="00BE0307"/>
    <w:rsid w:val="00BE6FAB"/>
    <w:rsid w:val="00BF0A9A"/>
    <w:rsid w:val="00BF4C45"/>
    <w:rsid w:val="00C013ED"/>
    <w:rsid w:val="00C120BF"/>
    <w:rsid w:val="00C12521"/>
    <w:rsid w:val="00C1717C"/>
    <w:rsid w:val="00C1741B"/>
    <w:rsid w:val="00C3234A"/>
    <w:rsid w:val="00C47076"/>
    <w:rsid w:val="00C5290D"/>
    <w:rsid w:val="00C55060"/>
    <w:rsid w:val="00C554CE"/>
    <w:rsid w:val="00C8259A"/>
    <w:rsid w:val="00C939ED"/>
    <w:rsid w:val="00C94CB0"/>
    <w:rsid w:val="00CA2930"/>
    <w:rsid w:val="00CE104F"/>
    <w:rsid w:val="00CF03AD"/>
    <w:rsid w:val="00D00FEC"/>
    <w:rsid w:val="00D077CF"/>
    <w:rsid w:val="00D1583C"/>
    <w:rsid w:val="00D21A7F"/>
    <w:rsid w:val="00D229B7"/>
    <w:rsid w:val="00D32874"/>
    <w:rsid w:val="00D35991"/>
    <w:rsid w:val="00D6104D"/>
    <w:rsid w:val="00D76FB9"/>
    <w:rsid w:val="00D8078D"/>
    <w:rsid w:val="00D8084B"/>
    <w:rsid w:val="00D80DA8"/>
    <w:rsid w:val="00D83151"/>
    <w:rsid w:val="00DA00B2"/>
    <w:rsid w:val="00DC05C4"/>
    <w:rsid w:val="00DE147D"/>
    <w:rsid w:val="00DE69E1"/>
    <w:rsid w:val="00DF4EDF"/>
    <w:rsid w:val="00DF7DDA"/>
    <w:rsid w:val="00E00E8A"/>
    <w:rsid w:val="00E051D1"/>
    <w:rsid w:val="00E06965"/>
    <w:rsid w:val="00E30FE0"/>
    <w:rsid w:val="00E375AA"/>
    <w:rsid w:val="00E42642"/>
    <w:rsid w:val="00E60FC1"/>
    <w:rsid w:val="00E61BE0"/>
    <w:rsid w:val="00E84937"/>
    <w:rsid w:val="00E924E9"/>
    <w:rsid w:val="00E93B4C"/>
    <w:rsid w:val="00E946CE"/>
    <w:rsid w:val="00E97802"/>
    <w:rsid w:val="00EA72E7"/>
    <w:rsid w:val="00EB47B7"/>
    <w:rsid w:val="00EC07DC"/>
    <w:rsid w:val="00EC08E3"/>
    <w:rsid w:val="00EC2DD7"/>
    <w:rsid w:val="00ED7AC1"/>
    <w:rsid w:val="00F00610"/>
    <w:rsid w:val="00F02EAA"/>
    <w:rsid w:val="00F22AC2"/>
    <w:rsid w:val="00F243C9"/>
    <w:rsid w:val="00F36B6F"/>
    <w:rsid w:val="00F37377"/>
    <w:rsid w:val="00F52CE1"/>
    <w:rsid w:val="00F53FC0"/>
    <w:rsid w:val="00F66DF4"/>
    <w:rsid w:val="00F803B5"/>
    <w:rsid w:val="00F81842"/>
    <w:rsid w:val="00F86201"/>
    <w:rsid w:val="00FA1153"/>
    <w:rsid w:val="00FA29C9"/>
    <w:rsid w:val="00FB00B1"/>
    <w:rsid w:val="00FB3810"/>
    <w:rsid w:val="00FC6E99"/>
    <w:rsid w:val="00FD1D86"/>
    <w:rsid w:val="00FD51D6"/>
    <w:rsid w:val="00FE38BB"/>
    <w:rsid w:val="00FE425E"/>
    <w:rsid w:val="00FF0A1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E204"/>
  <w15:docId w15:val="{6B82ECA2-93F6-9540-B8FE-65CB3417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 w:type="paragraph" w:styleId="NormalWeb">
    <w:name w:val="Normal (Web)"/>
    <w:basedOn w:val="Normal"/>
    <w:uiPriority w:val="99"/>
    <w:unhideWhenUsed/>
    <w:rsid w:val="00331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277">
      <w:bodyDiv w:val="1"/>
      <w:marLeft w:val="0"/>
      <w:marRight w:val="0"/>
      <w:marTop w:val="0"/>
      <w:marBottom w:val="0"/>
      <w:divBdr>
        <w:top w:val="none" w:sz="0" w:space="0" w:color="auto"/>
        <w:left w:val="none" w:sz="0" w:space="0" w:color="auto"/>
        <w:bottom w:val="none" w:sz="0" w:space="0" w:color="auto"/>
        <w:right w:val="none" w:sz="0" w:space="0" w:color="auto"/>
      </w:divBdr>
    </w:div>
    <w:div w:id="541676795">
      <w:bodyDiv w:val="1"/>
      <w:marLeft w:val="0"/>
      <w:marRight w:val="0"/>
      <w:marTop w:val="0"/>
      <w:marBottom w:val="0"/>
      <w:divBdr>
        <w:top w:val="none" w:sz="0" w:space="0" w:color="auto"/>
        <w:left w:val="none" w:sz="0" w:space="0" w:color="auto"/>
        <w:bottom w:val="none" w:sz="0" w:space="0" w:color="auto"/>
        <w:right w:val="none" w:sz="0" w:space="0" w:color="auto"/>
      </w:divBdr>
      <w:divsChild>
        <w:div w:id="543256334">
          <w:marLeft w:val="0"/>
          <w:marRight w:val="0"/>
          <w:marTop w:val="0"/>
          <w:marBottom w:val="0"/>
          <w:divBdr>
            <w:top w:val="none" w:sz="0" w:space="0" w:color="auto"/>
            <w:left w:val="none" w:sz="0" w:space="0" w:color="auto"/>
            <w:bottom w:val="none" w:sz="0" w:space="0" w:color="auto"/>
            <w:right w:val="none" w:sz="0" w:space="0" w:color="auto"/>
          </w:divBdr>
          <w:divsChild>
            <w:div w:id="8896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87">
      <w:bodyDiv w:val="1"/>
      <w:marLeft w:val="0"/>
      <w:marRight w:val="0"/>
      <w:marTop w:val="0"/>
      <w:marBottom w:val="0"/>
      <w:divBdr>
        <w:top w:val="none" w:sz="0" w:space="0" w:color="auto"/>
        <w:left w:val="none" w:sz="0" w:space="0" w:color="auto"/>
        <w:bottom w:val="none" w:sz="0" w:space="0" w:color="auto"/>
        <w:right w:val="none" w:sz="0" w:space="0" w:color="auto"/>
      </w:divBdr>
      <w:divsChild>
        <w:div w:id="1009602967">
          <w:marLeft w:val="0"/>
          <w:marRight w:val="0"/>
          <w:marTop w:val="0"/>
          <w:marBottom w:val="0"/>
          <w:divBdr>
            <w:top w:val="none" w:sz="0" w:space="0" w:color="auto"/>
            <w:left w:val="none" w:sz="0" w:space="0" w:color="auto"/>
            <w:bottom w:val="none" w:sz="0" w:space="0" w:color="auto"/>
            <w:right w:val="none" w:sz="0" w:space="0" w:color="auto"/>
          </w:divBdr>
          <w:divsChild>
            <w:div w:id="863523028">
              <w:marLeft w:val="0"/>
              <w:marRight w:val="0"/>
              <w:marTop w:val="0"/>
              <w:marBottom w:val="0"/>
              <w:divBdr>
                <w:top w:val="none" w:sz="0" w:space="0" w:color="auto"/>
                <w:left w:val="none" w:sz="0" w:space="0" w:color="auto"/>
                <w:bottom w:val="none" w:sz="0" w:space="0" w:color="auto"/>
                <w:right w:val="none" w:sz="0" w:space="0" w:color="auto"/>
              </w:divBdr>
            </w:div>
            <w:div w:id="1408573861">
              <w:marLeft w:val="0"/>
              <w:marRight w:val="0"/>
              <w:marTop w:val="0"/>
              <w:marBottom w:val="0"/>
              <w:divBdr>
                <w:top w:val="none" w:sz="0" w:space="0" w:color="auto"/>
                <w:left w:val="none" w:sz="0" w:space="0" w:color="auto"/>
                <w:bottom w:val="none" w:sz="0" w:space="0" w:color="auto"/>
                <w:right w:val="none" w:sz="0" w:space="0" w:color="auto"/>
              </w:divBdr>
            </w:div>
            <w:div w:id="1606887561">
              <w:marLeft w:val="0"/>
              <w:marRight w:val="0"/>
              <w:marTop w:val="0"/>
              <w:marBottom w:val="0"/>
              <w:divBdr>
                <w:top w:val="none" w:sz="0" w:space="0" w:color="auto"/>
                <w:left w:val="none" w:sz="0" w:space="0" w:color="auto"/>
                <w:bottom w:val="none" w:sz="0" w:space="0" w:color="auto"/>
                <w:right w:val="none" w:sz="0" w:space="0" w:color="auto"/>
              </w:divBdr>
            </w:div>
            <w:div w:id="1787887635">
              <w:marLeft w:val="0"/>
              <w:marRight w:val="0"/>
              <w:marTop w:val="0"/>
              <w:marBottom w:val="0"/>
              <w:divBdr>
                <w:top w:val="none" w:sz="0" w:space="0" w:color="auto"/>
                <w:left w:val="none" w:sz="0" w:space="0" w:color="auto"/>
                <w:bottom w:val="none" w:sz="0" w:space="0" w:color="auto"/>
                <w:right w:val="none" w:sz="0" w:space="0" w:color="auto"/>
              </w:divBdr>
            </w:div>
            <w:div w:id="209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534">
      <w:bodyDiv w:val="1"/>
      <w:marLeft w:val="0"/>
      <w:marRight w:val="0"/>
      <w:marTop w:val="0"/>
      <w:marBottom w:val="0"/>
      <w:divBdr>
        <w:top w:val="none" w:sz="0" w:space="0" w:color="auto"/>
        <w:left w:val="none" w:sz="0" w:space="0" w:color="auto"/>
        <w:bottom w:val="none" w:sz="0" w:space="0" w:color="auto"/>
        <w:right w:val="none" w:sz="0" w:space="0" w:color="auto"/>
      </w:divBdr>
    </w:div>
    <w:div w:id="677931284">
      <w:bodyDiv w:val="1"/>
      <w:marLeft w:val="0"/>
      <w:marRight w:val="0"/>
      <w:marTop w:val="0"/>
      <w:marBottom w:val="0"/>
      <w:divBdr>
        <w:top w:val="none" w:sz="0" w:space="0" w:color="auto"/>
        <w:left w:val="none" w:sz="0" w:space="0" w:color="auto"/>
        <w:bottom w:val="none" w:sz="0" w:space="0" w:color="auto"/>
        <w:right w:val="none" w:sz="0" w:space="0" w:color="auto"/>
      </w:divBdr>
    </w:div>
    <w:div w:id="880631729">
      <w:bodyDiv w:val="1"/>
      <w:marLeft w:val="0"/>
      <w:marRight w:val="0"/>
      <w:marTop w:val="0"/>
      <w:marBottom w:val="0"/>
      <w:divBdr>
        <w:top w:val="none" w:sz="0" w:space="0" w:color="auto"/>
        <w:left w:val="none" w:sz="0" w:space="0" w:color="auto"/>
        <w:bottom w:val="none" w:sz="0" w:space="0" w:color="auto"/>
        <w:right w:val="none" w:sz="0" w:space="0" w:color="auto"/>
      </w:divBdr>
    </w:div>
    <w:div w:id="1413283890">
      <w:bodyDiv w:val="1"/>
      <w:marLeft w:val="0"/>
      <w:marRight w:val="0"/>
      <w:marTop w:val="0"/>
      <w:marBottom w:val="0"/>
      <w:divBdr>
        <w:top w:val="none" w:sz="0" w:space="0" w:color="auto"/>
        <w:left w:val="none" w:sz="0" w:space="0" w:color="auto"/>
        <w:bottom w:val="none" w:sz="0" w:space="0" w:color="auto"/>
        <w:right w:val="none" w:sz="0" w:space="0" w:color="auto"/>
      </w:divBdr>
    </w:div>
    <w:div w:id="1973363984">
      <w:bodyDiv w:val="1"/>
      <w:marLeft w:val="0"/>
      <w:marRight w:val="0"/>
      <w:marTop w:val="0"/>
      <w:marBottom w:val="0"/>
      <w:divBdr>
        <w:top w:val="none" w:sz="0" w:space="0" w:color="auto"/>
        <w:left w:val="none" w:sz="0" w:space="0" w:color="auto"/>
        <w:bottom w:val="none" w:sz="0" w:space="0" w:color="auto"/>
        <w:right w:val="none" w:sz="0" w:space="0" w:color="auto"/>
      </w:divBdr>
      <w:divsChild>
        <w:div w:id="407045784">
          <w:marLeft w:val="0"/>
          <w:marRight w:val="0"/>
          <w:marTop w:val="0"/>
          <w:marBottom w:val="0"/>
          <w:divBdr>
            <w:top w:val="none" w:sz="0" w:space="0" w:color="auto"/>
            <w:left w:val="none" w:sz="0" w:space="0" w:color="auto"/>
            <w:bottom w:val="none" w:sz="0" w:space="0" w:color="auto"/>
            <w:right w:val="none" w:sz="0" w:space="0" w:color="auto"/>
          </w:divBdr>
          <w:divsChild>
            <w:div w:id="18662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25sVm-0" TargetMode="External"/><Relationship Id="rId18" Type="http://schemas.openxmlformats.org/officeDocument/2006/relationships/hyperlink" Target="https://www.audio-technica.com/en-us/microphones/wireless-systems/line-series/3000-ser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ubs.li/Q011VLWW0" TargetMode="External"/><Relationship Id="rId17" Type="http://schemas.openxmlformats.org/officeDocument/2006/relationships/hyperlink" Target="https://hubs.li/Q025sVm-0" TargetMode="External"/><Relationship Id="rId2" Type="http://schemas.openxmlformats.org/officeDocument/2006/relationships/numbering" Target="numbering.xml"/><Relationship Id="rId16" Type="http://schemas.openxmlformats.org/officeDocument/2006/relationships/hyperlink" Target="https://hubs.li/Q025s_Jh0" TargetMode="External"/><Relationship Id="rId20" Type="http://schemas.openxmlformats.org/officeDocument/2006/relationships/hyperlink" Target="https://hubs.li/Q011VLWW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hubs.li/Q011VLWW0" TargetMode="External"/><Relationship Id="rId10" Type="http://schemas.openxmlformats.org/officeDocument/2006/relationships/hyperlink" Target="mailto:chris@rfvenue.com" TargetMode="External"/><Relationship Id="rId19" Type="http://schemas.openxmlformats.org/officeDocument/2006/relationships/hyperlink" Target="https://hubs.li/Q011VLWW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25s_Jh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fl3VwRsQUz/9wyhvaIb/8V9PSA==">CgMxLjAaKQoBMBIkCiIIB0IeChFRdWF0dHJvY2VudG8gU2FucxIJRmlyYSBNb25vGikKATESJAoiCAdCHgoRUXVhdHRyb2NlbnRvIFNhbnMSCUZpcmEgTW9ubzIIaC5namRneHMyCWguMzBqMHpsbDgAciExSXNYcU42UHNhZjlNc3g2Z00tX25vajRVNmxxbE9YbGs=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8</cp:revision>
  <dcterms:created xsi:type="dcterms:W3CDTF">2023-12-21T16:57:00Z</dcterms:created>
  <dcterms:modified xsi:type="dcterms:W3CDTF">2023-12-21T22:23:00Z</dcterms:modified>
</cp:coreProperties>
</file>