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B390" w14:textId="77777777" w:rsidR="0004592F" w:rsidRPr="00EC22A7" w:rsidRDefault="0004592F" w:rsidP="008211BE">
      <w:pPr>
        <w:pStyle w:val="Body"/>
        <w:rPr>
          <w:rFonts w:cs="Arial"/>
        </w:rPr>
        <w:sectPr w:rsidR="0004592F" w:rsidRPr="00EC22A7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2773CB2F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AE3AFD" w:rsidRPr="000729A9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AE3AFD" w:rsidRPr="000729A9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7DD3D4F0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AE3AFD" w:rsidRPr="000729A9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AE3AFD" w:rsidRPr="000729A9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176CF1F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AE3AFD" w:rsidRPr="00EC22A7">
        <w:rPr>
          <w:rFonts w:cs="Arial"/>
        </w:rPr>
        <w:t xml:space="preserve"> </w:t>
      </w:r>
      <w:hyperlink r:id="rId9" w:history="1">
        <w:r w:rsidR="00A16034" w:rsidRPr="00456F45">
          <w:rPr>
            <w:rStyle w:val="Hyperlink0"/>
          </w:rPr>
          <w:t>chris@rfvenue.com</w:t>
        </w:r>
      </w:hyperlink>
      <w:r w:rsidR="00AE3AFD" w:rsidRPr="00EC22A7">
        <w:rPr>
          <w:rStyle w:val="Hyperlink0"/>
          <w:rFonts w:cs="Arial"/>
        </w:rPr>
        <w:t xml:space="preserve"> </w:t>
      </w:r>
    </w:p>
    <w:p w14:paraId="106BEE0C" w14:textId="1E2C6D34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AE3AFD" w:rsidRPr="000729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73210825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3C7382E0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7550E6E7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AE3AFD" w:rsidRPr="00EC22A7">
        <w:rPr>
          <w:rStyle w:val="None"/>
          <w:rFonts w:cs="Arial"/>
        </w:rPr>
        <w:t xml:space="preserve"> </w:t>
      </w:r>
      <w:hyperlink r:id="rId10" w:history="1">
        <w:r w:rsidRPr="00EC22A7">
          <w:rPr>
            <w:rStyle w:val="Hyperlink0"/>
            <w:rFonts w:cs="Arial"/>
          </w:rPr>
          <w:t>robert@clynemedia.com</w:t>
        </w:r>
      </w:hyperlink>
      <w:r w:rsidR="00AE3AFD" w:rsidRPr="00EC22A7">
        <w:rPr>
          <w:rStyle w:val="None"/>
          <w:rFonts w:cs="Arial"/>
        </w:rPr>
        <w:t xml:space="preserve">  </w:t>
      </w:r>
    </w:p>
    <w:p w14:paraId="5F83B375" w14:textId="7C415D26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AE3AFD" w:rsidRPr="000729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411E0589" w14:textId="610DCD91" w:rsidR="0004592F" w:rsidRPr="00EC22A7" w:rsidRDefault="00BF375D" w:rsidP="00404F51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EC22A7">
        <w:rPr>
          <w:rFonts w:cs="Arial"/>
          <w:b/>
          <w:bCs/>
          <w:sz w:val="28"/>
          <w:szCs w:val="28"/>
        </w:rPr>
        <w:t>RF</w:t>
      </w:r>
      <w:r w:rsidR="00AE3AFD" w:rsidRPr="00EC22A7">
        <w:rPr>
          <w:rFonts w:cs="Arial"/>
          <w:b/>
          <w:bCs/>
          <w:sz w:val="28"/>
          <w:szCs w:val="28"/>
        </w:rPr>
        <w:t xml:space="preserve"> </w:t>
      </w:r>
      <w:r w:rsidRPr="00EC22A7">
        <w:rPr>
          <w:rFonts w:cs="Arial"/>
          <w:b/>
          <w:bCs/>
          <w:sz w:val="28"/>
          <w:szCs w:val="28"/>
        </w:rPr>
        <w:t>Venue</w:t>
      </w:r>
      <w:r w:rsidR="00AE3AFD" w:rsidRPr="00EC22A7">
        <w:rPr>
          <w:rFonts w:cs="Arial"/>
          <w:b/>
          <w:bCs/>
          <w:sz w:val="28"/>
          <w:szCs w:val="28"/>
        </w:rPr>
        <w:t xml:space="preserve"> components employed for </w:t>
      </w:r>
      <w:r w:rsidR="00EC22A7" w:rsidRPr="00EC22A7">
        <w:rPr>
          <w:rFonts w:cs="Arial"/>
          <w:b/>
          <w:bCs/>
          <w:sz w:val="28"/>
          <w:szCs w:val="28"/>
        </w:rPr>
        <w:t xml:space="preserve">showstopping </w:t>
      </w:r>
      <w:r w:rsidR="00BC10E1">
        <w:rPr>
          <w:rFonts w:cs="Arial"/>
          <w:b/>
          <w:bCs/>
          <w:sz w:val="28"/>
          <w:szCs w:val="28"/>
        </w:rPr>
        <w:t xml:space="preserve">electric </w:t>
      </w:r>
      <w:r w:rsidR="00AE3AFD" w:rsidRPr="00EC22A7">
        <w:rPr>
          <w:rFonts w:cs="Arial"/>
          <w:b/>
          <w:bCs/>
          <w:sz w:val="28"/>
          <w:szCs w:val="28"/>
        </w:rPr>
        <w:t xml:space="preserve">string quartet Urban Electra </w:t>
      </w:r>
    </w:p>
    <w:p w14:paraId="37C71EFA" w14:textId="77777777" w:rsidR="0004592F" w:rsidRPr="00EC22A7" w:rsidRDefault="0004592F" w:rsidP="008211BE">
      <w:pPr>
        <w:pStyle w:val="Body"/>
        <w:rPr>
          <w:rFonts w:cs="Arial"/>
        </w:rPr>
      </w:pPr>
    </w:p>
    <w:p w14:paraId="6CFC3E3A" w14:textId="39461F49" w:rsidR="0004592F" w:rsidRPr="00EC22A7" w:rsidRDefault="00BF375D" w:rsidP="001E0544">
      <w:pPr>
        <w:pStyle w:val="Body"/>
        <w:jc w:val="center"/>
        <w:rPr>
          <w:rFonts w:cs="Arial"/>
        </w:rPr>
      </w:pPr>
      <w:r w:rsidRPr="00EC22A7">
        <w:rPr>
          <w:rFonts w:cs="Arial"/>
        </w:rPr>
        <w:t>Part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of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Urban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Electra’s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signature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performance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style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is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to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place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all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four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members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on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widely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scattered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stages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around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venue.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RF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Venue’s</w:t>
      </w:r>
      <w:r w:rsidR="00AE3AFD" w:rsidRPr="00EC22A7">
        <w:rPr>
          <w:rFonts w:cs="Arial"/>
        </w:rPr>
        <w:t xml:space="preserve"> </w:t>
      </w:r>
      <w:hyperlink r:id="rId11" w:history="1">
        <w:r w:rsidRPr="00456F45">
          <w:rPr>
            <w:rStyle w:val="Hyperlink0"/>
          </w:rPr>
          <w:t>CP</w:t>
        </w:r>
        <w:r w:rsidR="00AE3AFD" w:rsidRPr="00456F45">
          <w:rPr>
            <w:rStyle w:val="Hyperlink0"/>
          </w:rPr>
          <w:t xml:space="preserve"> </w:t>
        </w:r>
        <w:r w:rsidRPr="00456F45">
          <w:rPr>
            <w:rStyle w:val="Hyperlink0"/>
          </w:rPr>
          <w:t>Beam</w:t>
        </w:r>
        <w:r w:rsidR="00017ABE" w:rsidRPr="00456F45">
          <w:rPr>
            <w:rStyle w:val="Hyperlink0"/>
          </w:rPr>
          <w:t>™</w:t>
        </w:r>
        <w:r w:rsidR="00AE3AFD" w:rsidRPr="00456F45">
          <w:rPr>
            <w:rStyle w:val="Hyperlink0"/>
          </w:rPr>
          <w:t xml:space="preserve"> </w:t>
        </w:r>
        <w:r w:rsidR="00456F45">
          <w:rPr>
            <w:rStyle w:val="Hyperlink0"/>
          </w:rPr>
          <w:t>A</w:t>
        </w:r>
        <w:r w:rsidRPr="00456F45">
          <w:rPr>
            <w:rStyle w:val="Hyperlink0"/>
          </w:rPr>
          <w:t>ntenna</w:t>
        </w:r>
      </w:hyperlink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and</w:t>
      </w:r>
      <w:r w:rsidR="00AE3AFD" w:rsidRPr="00EC22A7">
        <w:rPr>
          <w:rFonts w:cs="Arial"/>
        </w:rPr>
        <w:t xml:space="preserve"> </w:t>
      </w:r>
      <w:hyperlink r:id="rId12" w:history="1">
        <w:r w:rsidRPr="00456F45">
          <w:rPr>
            <w:rStyle w:val="Hyperlink0"/>
          </w:rPr>
          <w:t>COMBINE4</w:t>
        </w:r>
        <w:r w:rsidR="00AE3AFD" w:rsidRPr="00456F45">
          <w:rPr>
            <w:rStyle w:val="Hyperlink0"/>
          </w:rPr>
          <w:t xml:space="preserve"> </w:t>
        </w:r>
        <w:r w:rsidRPr="00456F45">
          <w:rPr>
            <w:rStyle w:val="Hyperlink0"/>
          </w:rPr>
          <w:t>combiner</w:t>
        </w:r>
      </w:hyperlink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on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their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wireless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in-ear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monitors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assure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that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they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play</w:t>
      </w:r>
      <w:r w:rsidR="00AE3AFD" w:rsidRPr="00EC22A7">
        <w:rPr>
          <w:rFonts w:cs="Arial"/>
        </w:rPr>
        <w:t xml:space="preserve"> </w:t>
      </w:r>
      <w:r w:rsidR="00C2178A" w:rsidRPr="00EC22A7">
        <w:rPr>
          <w:rFonts w:cs="Arial"/>
        </w:rPr>
        <w:t xml:space="preserve">in-sync, </w:t>
      </w:r>
      <w:r w:rsidRPr="00EC22A7">
        <w:rPr>
          <w:rFonts w:cs="Arial"/>
        </w:rPr>
        <w:t>precisely</w:t>
      </w:r>
      <w:r w:rsidR="00AE3AFD" w:rsidRPr="00EC22A7">
        <w:rPr>
          <w:rFonts w:cs="Arial"/>
        </w:rPr>
        <w:t xml:space="preserve"> </w:t>
      </w:r>
      <w:r w:rsidR="00C2178A" w:rsidRPr="00EC22A7">
        <w:rPr>
          <w:rFonts w:cs="Arial"/>
        </w:rPr>
        <w:t xml:space="preserve">and </w:t>
      </w:r>
      <w:r w:rsidR="00AE3AFD" w:rsidRPr="00EC22A7">
        <w:rPr>
          <w:rFonts w:cs="Arial"/>
        </w:rPr>
        <w:t xml:space="preserve">seamlessly </w:t>
      </w:r>
      <w:r w:rsidR="00C2178A" w:rsidRPr="00EC22A7">
        <w:rPr>
          <w:rFonts w:cs="Arial"/>
        </w:rPr>
        <w:t>with no dropouts</w:t>
      </w:r>
    </w:p>
    <w:p w14:paraId="23EC1602" w14:textId="48E6F996" w:rsidR="0004592F" w:rsidRPr="00EC22A7" w:rsidRDefault="0004592F" w:rsidP="008211BE">
      <w:pPr>
        <w:pStyle w:val="Body"/>
        <w:rPr>
          <w:rFonts w:cs="Arial"/>
        </w:rPr>
      </w:pPr>
    </w:p>
    <w:p w14:paraId="1A02C4F1" w14:textId="41D8D8E7" w:rsidR="00BF375D" w:rsidRPr="00EC22A7" w:rsidRDefault="000C527A" w:rsidP="00BF375D">
      <w:pPr>
        <w:pStyle w:val="Body"/>
        <w:rPr>
          <w:rFonts w:cs="Arial"/>
          <w:bCs/>
        </w:rPr>
      </w:pPr>
      <w:r>
        <w:rPr>
          <w:rStyle w:val="None"/>
          <w:rFonts w:cs="Arial"/>
          <w:i/>
          <w:iCs/>
        </w:rPr>
        <w:t>ISE</w:t>
      </w:r>
      <w:r w:rsidRPr="00EC22A7">
        <w:rPr>
          <w:rStyle w:val="None"/>
          <w:rFonts w:cs="Arial"/>
        </w:rPr>
        <w:t>,</w:t>
      </w:r>
      <w:r>
        <w:rPr>
          <w:rStyle w:val="None"/>
          <w:rFonts w:cs="Arial"/>
        </w:rPr>
        <w:t xml:space="preserve"> </w:t>
      </w:r>
      <w:r>
        <w:rPr>
          <w:rStyle w:val="None"/>
          <w:rFonts w:cs="Arial"/>
          <w:i/>
          <w:iCs/>
        </w:rPr>
        <w:t>Barcelona,</w:t>
      </w:r>
      <w:r>
        <w:rPr>
          <w:rStyle w:val="None"/>
          <w:rFonts w:cs="Arial"/>
        </w:rPr>
        <w:t xml:space="preserve"> </w:t>
      </w:r>
      <w:r>
        <w:rPr>
          <w:rStyle w:val="None"/>
          <w:rFonts w:cs="Arial"/>
          <w:i/>
          <w:iCs/>
        </w:rPr>
        <w:t>January 31</w:t>
      </w:r>
      <w:r w:rsidRPr="00EC22A7">
        <w:rPr>
          <w:rStyle w:val="None"/>
          <w:rFonts w:cs="Arial"/>
          <w:i/>
          <w:iCs/>
        </w:rPr>
        <w:t>,</w:t>
      </w:r>
      <w:r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  <w:i/>
          <w:iCs/>
        </w:rPr>
        <w:t>202</w:t>
      </w:r>
      <w:r>
        <w:rPr>
          <w:rStyle w:val="None"/>
          <w:rFonts w:cs="Arial"/>
          <w:i/>
          <w:iCs/>
        </w:rPr>
        <w:t xml:space="preserve">3 </w:t>
      </w:r>
      <w:r w:rsidR="00787E2E" w:rsidRPr="00EC22A7">
        <w:rPr>
          <w:rStyle w:val="None"/>
          <w:rFonts w:cs="Arial"/>
        </w:rPr>
        <w:t>—</w:t>
      </w:r>
      <w:r w:rsidR="00EC22A7" w:rsidRPr="00EC22A7">
        <w:rPr>
          <w:rStyle w:val="None"/>
          <w:rFonts w:cs="Arial"/>
        </w:rPr>
        <w:t xml:space="preserve"> </w:t>
      </w:r>
      <w:r w:rsidR="00BF375D" w:rsidRPr="00EC22A7">
        <w:rPr>
          <w:rFonts w:cs="Arial"/>
          <w:bCs/>
        </w:rPr>
        <w:t>Urban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Electra</w:t>
      </w:r>
      <w:r w:rsidR="00EC22A7" w:rsidRPr="00EC22A7">
        <w:rPr>
          <w:rFonts w:cs="Arial"/>
          <w:bCs/>
        </w:rPr>
        <w:t xml:space="preserve"> is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all-female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electric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string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quartet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with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repertoire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includes</w:t>
      </w:r>
      <w:r w:rsidR="00EC22A7" w:rsidRPr="00EC22A7">
        <w:rPr>
          <w:rFonts w:cs="Arial"/>
          <w:bCs/>
        </w:rPr>
        <w:t xml:space="preserve"> everything from</w:t>
      </w:r>
      <w:r w:rsidR="00AE3AFD" w:rsidRPr="00EC22A7">
        <w:rPr>
          <w:rFonts w:cs="Arial"/>
          <w:bCs/>
        </w:rPr>
        <w:t xml:space="preserve"> </w:t>
      </w:r>
      <w:r w:rsidR="00EC22A7" w:rsidRPr="00EC22A7">
        <w:rPr>
          <w:rFonts w:cs="Arial"/>
          <w:bCs/>
        </w:rPr>
        <w:t>arrangements of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hits</w:t>
      </w:r>
      <w:r w:rsidR="00AE3AFD" w:rsidRPr="00EC22A7">
        <w:rPr>
          <w:rFonts w:cs="Arial"/>
          <w:bCs/>
        </w:rPr>
        <w:t xml:space="preserve"> </w:t>
      </w:r>
      <w:r w:rsidR="00EC22A7" w:rsidRPr="00EC22A7">
        <w:rPr>
          <w:rFonts w:cs="Arial"/>
          <w:bCs/>
        </w:rPr>
        <w:t xml:space="preserve">by such </w:t>
      </w:r>
      <w:r w:rsidR="00BF375D" w:rsidRPr="00EC22A7">
        <w:rPr>
          <w:rFonts w:cs="Arial"/>
          <w:bCs/>
        </w:rPr>
        <w:t>artists</w:t>
      </w:r>
      <w:r w:rsidR="00AE3AFD" w:rsidRPr="00EC22A7">
        <w:rPr>
          <w:rFonts w:cs="Arial"/>
          <w:bCs/>
        </w:rPr>
        <w:t xml:space="preserve"> </w:t>
      </w:r>
      <w:r w:rsidR="00EC22A7" w:rsidRPr="00EC22A7">
        <w:rPr>
          <w:rFonts w:cs="Arial"/>
          <w:bCs/>
        </w:rPr>
        <w:t xml:space="preserve">as </w:t>
      </w:r>
      <w:r w:rsidR="00BF375D" w:rsidRPr="00EC22A7">
        <w:rPr>
          <w:rFonts w:cs="Arial"/>
          <w:bCs/>
        </w:rPr>
        <w:t>Muse,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Coldplay,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Rolling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Stones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Led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Zeppelin</w:t>
      </w:r>
      <w:r w:rsidR="00EC22A7" w:rsidRP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Mozart,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Bach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everything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between.</w:t>
      </w:r>
      <w:r w:rsidR="00AE3AFD" w:rsidRPr="00EC22A7">
        <w:rPr>
          <w:rFonts w:cs="Arial"/>
          <w:bCs/>
        </w:rPr>
        <w:t xml:space="preserve"> </w:t>
      </w:r>
      <w:r w:rsidR="00EC22A7" w:rsidRPr="00EC22A7">
        <w:rPr>
          <w:rFonts w:cs="Arial"/>
          <w:bCs/>
        </w:rPr>
        <w:t xml:space="preserve">The group’s </w:t>
      </w:r>
      <w:r w:rsidR="00BF375D" w:rsidRPr="00EC22A7">
        <w:rPr>
          <w:rFonts w:cs="Arial"/>
          <w:bCs/>
        </w:rPr>
        <w:t>high-energy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live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show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has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become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staple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showstopper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corporate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entertainment,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social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events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festivals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around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world.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one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their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signature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moves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have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each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musician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perform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from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separate</w:t>
      </w:r>
      <w:r w:rsidR="00AE3AFD" w:rsidRPr="00EC22A7">
        <w:rPr>
          <w:rFonts w:cs="Arial"/>
          <w:bCs/>
        </w:rPr>
        <w:t xml:space="preserve"> </w:t>
      </w:r>
      <w:r w:rsidR="00EC22A7">
        <w:rPr>
          <w:rFonts w:cs="Arial"/>
          <w:bCs/>
        </w:rPr>
        <w:t>riser</w:t>
      </w:r>
      <w:r w:rsidR="00BF375D" w:rsidRP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some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cases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much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100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feet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or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more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apart,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same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large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venue.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dramatic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can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be,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was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also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recipe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dropouts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C23882">
        <w:rPr>
          <w:rFonts w:cs="Arial"/>
          <w:bCs/>
        </w:rPr>
        <w:t>quartet’s</w:t>
      </w:r>
      <w:r w:rsidR="00C23882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electric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instruments.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not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anymore,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thanks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CP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Beam</w:t>
      </w:r>
      <w:r w:rsidR="0075512F">
        <w:rPr>
          <w:rFonts w:cs="Arial"/>
          <w:bCs/>
        </w:rPr>
        <w:t>™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antenna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COMBINE4</w:t>
      </w:r>
      <w:r w:rsidR="00AE3AFD" w:rsidRPr="00EC22A7">
        <w:rPr>
          <w:rFonts w:cs="Arial"/>
          <w:bCs/>
        </w:rPr>
        <w:t xml:space="preserve"> </w:t>
      </w:r>
      <w:r w:rsidR="00204413">
        <w:rPr>
          <w:rFonts w:eastAsia="Arial"/>
        </w:rPr>
        <w:t xml:space="preserve">active IEM transmitter </w:t>
      </w:r>
      <w:r w:rsidR="00BF375D" w:rsidRPr="00EC22A7">
        <w:rPr>
          <w:rFonts w:cs="Arial"/>
          <w:bCs/>
        </w:rPr>
        <w:t>combiner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from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Venue</w:t>
      </w:r>
      <w:r>
        <w:rPr>
          <w:rFonts w:cs="Arial"/>
          <w:bCs/>
        </w:rPr>
        <w:t>’s comprehensive line of wireless audio essential accessories</w:t>
      </w:r>
      <w:r w:rsidR="00BF375D" w:rsidRPr="00EC22A7">
        <w:rPr>
          <w:rFonts w:cs="Arial"/>
          <w:bCs/>
        </w:rPr>
        <w:t>.</w:t>
      </w:r>
    </w:p>
    <w:p w14:paraId="774A23BE" w14:textId="77777777" w:rsidR="00BF375D" w:rsidRPr="004C22AB" w:rsidRDefault="00BF375D" w:rsidP="001E0544"/>
    <w:p w14:paraId="724A3A30" w14:textId="50931DD0" w:rsidR="00BF375D" w:rsidRPr="00BA0195" w:rsidRDefault="00BF375D" w:rsidP="001E0544">
      <w:pPr>
        <w:spacing w:line="276" w:lineRule="auto"/>
        <w:rPr>
          <w:rFonts w:cs="Arial"/>
          <w:bCs/>
        </w:rPr>
      </w:pPr>
      <w:r w:rsidRPr="004C22AB">
        <w:t>“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can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challenging,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like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time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performed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for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C22AB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Ameriprise Financial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event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C22AB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with 3500 guests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Boston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Convention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Center,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when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each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of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their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individual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stages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were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literally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125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feet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apart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from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each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other,”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recalls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Jim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May,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CEO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of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Phoenix,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Arizona-based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production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company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3" w:history="1">
        <w:r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Jim</w:t>
        </w:r>
        <w:r w:rsidR="00AE3AFD"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 xml:space="preserve"> </w:t>
        </w:r>
        <w:r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May</w:t>
        </w:r>
        <w:r w:rsidR="00AE3AFD"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 xml:space="preserve"> </w:t>
        </w:r>
        <w:r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Productions</w:t>
        </w:r>
      </w:hyperlink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Urban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Electra’s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longtime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production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tour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manager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wireless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supervisor.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“They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can’t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see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each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other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that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far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apart</w:t>
      </w:r>
      <w:r w:rsidR="00EC22A7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cannot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keep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music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together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unless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they’re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able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hear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themselves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clearly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consistently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through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their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in-ear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monitors.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Avoiding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dropouts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critical.”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4A7418B" w14:textId="77777777" w:rsidR="00BF375D" w:rsidRPr="00EC22A7" w:rsidRDefault="00BF375D" w:rsidP="00AF372D">
      <w:pPr>
        <w:pStyle w:val="Body"/>
        <w:rPr>
          <w:rFonts w:cs="Arial"/>
          <w:bCs/>
        </w:rPr>
      </w:pPr>
    </w:p>
    <w:p w14:paraId="3F8A3FF2" w14:textId="7D5D56CE" w:rsidR="00BF375D" w:rsidRPr="00EC22A7" w:rsidRDefault="00BF375D" w:rsidP="00BF375D">
      <w:pPr>
        <w:pStyle w:val="Body"/>
        <w:rPr>
          <w:rFonts w:cs="Arial"/>
          <w:bCs/>
        </w:rPr>
      </w:pPr>
      <w:r w:rsidRPr="00EC22A7">
        <w:rPr>
          <w:rFonts w:cs="Arial"/>
          <w:bCs/>
        </w:rPr>
        <w:t>May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guided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Urban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Electra’s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journey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throughout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spectrum’s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bumpy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road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over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last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two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decades</w:t>
      </w:r>
      <w:r w:rsid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first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700-MHz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600-MHz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bands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auctioned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FCC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mobile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providers,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vastly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narrowing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useful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bandwidth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windows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professional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users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such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broadcasters,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touring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musicians.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invested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new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systems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needed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over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time</w:t>
      </w:r>
      <w:r w:rsid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ever-smaller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available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spectrum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made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instruments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IEMs,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like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Shure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PSM900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IEMs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ULXD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transmitters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Urban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Electra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challenging.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Incidents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interference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dropouts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occasional,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audio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artifact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ruin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moment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musical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performance.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May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some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experience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with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Venue’s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products,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such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hyperlink r:id="rId14" w:history="1">
        <w:r w:rsidRPr="0085506C">
          <w:rPr>
            <w:rStyle w:val="Hyperlink0"/>
          </w:rPr>
          <w:t>Diversity</w:t>
        </w:r>
        <w:r w:rsidR="00AE3AFD" w:rsidRPr="0085506C">
          <w:rPr>
            <w:rStyle w:val="Hyperlink0"/>
          </w:rPr>
          <w:t xml:space="preserve"> </w:t>
        </w:r>
        <w:r w:rsidRPr="0085506C">
          <w:rPr>
            <w:rStyle w:val="Hyperlink0"/>
          </w:rPr>
          <w:t>Fin</w:t>
        </w:r>
        <w:r w:rsidR="00A82FEF" w:rsidRPr="0085506C">
          <w:rPr>
            <w:rStyle w:val="Hyperlink0"/>
          </w:rPr>
          <w:t>®</w:t>
        </w:r>
        <w:r w:rsidR="00AE3AFD" w:rsidRPr="0085506C">
          <w:rPr>
            <w:rStyle w:val="Hyperlink0"/>
          </w:rPr>
          <w:t xml:space="preserve"> </w:t>
        </w:r>
        <w:r w:rsidRPr="0085506C">
          <w:rPr>
            <w:rStyle w:val="Hyperlink0"/>
          </w:rPr>
          <w:t>antenna</w:t>
        </w:r>
      </w:hyperlink>
      <w:r w:rsidRPr="0085506C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felt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needed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insight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how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them.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able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glean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very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useful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information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from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YouTube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videos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created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Boomer,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Venue’s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Senior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Applications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lastRenderedPageBreak/>
        <w:t>Engineer,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went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one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step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further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contacted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Boomer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directly.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“One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taught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wrap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cable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circle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diameter,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because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copper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round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won’t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signal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properly,”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recalls.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“He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also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told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group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IEMs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together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frequency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range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group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transmitters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together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lower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band,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conflicting.”</w:t>
      </w:r>
      <w:r w:rsidR="00AE3AFD" w:rsidRPr="00EC22A7">
        <w:rPr>
          <w:rFonts w:cs="Arial"/>
          <w:bCs/>
        </w:rPr>
        <w:t xml:space="preserve"> </w:t>
      </w:r>
    </w:p>
    <w:p w14:paraId="35C40793" w14:textId="77777777" w:rsidR="00BF375D" w:rsidRPr="00EC22A7" w:rsidRDefault="00BF375D" w:rsidP="00BF375D">
      <w:pPr>
        <w:pStyle w:val="Body"/>
        <w:rPr>
          <w:rFonts w:cs="Arial"/>
          <w:bCs/>
        </w:rPr>
      </w:pPr>
    </w:p>
    <w:p w14:paraId="3C635204" w14:textId="7817ACDB" w:rsidR="00BF375D" w:rsidRPr="00EC22A7" w:rsidRDefault="00BF375D" w:rsidP="00BF375D">
      <w:pPr>
        <w:pStyle w:val="Body"/>
        <w:rPr>
          <w:rFonts w:cs="Arial"/>
          <w:bCs/>
        </w:rPr>
      </w:pPr>
      <w:r w:rsidRPr="00EC22A7">
        <w:rPr>
          <w:rFonts w:cs="Arial"/>
          <w:bCs/>
        </w:rPr>
        <w:t>All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="00D0097D">
        <w:rPr>
          <w:rFonts w:cs="Arial"/>
          <w:bCs/>
        </w:rPr>
        <w:t>advice</w:t>
      </w:r>
      <w:r w:rsidR="00D0097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made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massive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difference,</w:t>
      </w:r>
      <w:r w:rsidR="00AE3AFD" w:rsidRPr="00EC22A7">
        <w:rPr>
          <w:rFonts w:cs="Arial"/>
          <w:bCs/>
        </w:rPr>
        <w:t xml:space="preserve"> </w:t>
      </w:r>
      <w:proofErr w:type="gramStart"/>
      <w:r w:rsidR="00526AC9">
        <w:rPr>
          <w:rFonts w:cs="Arial"/>
          <w:bCs/>
        </w:rPr>
        <w:t>May</w:t>
      </w:r>
      <w:proofErr w:type="gramEnd"/>
      <w:r w:rsidR="00526AC9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says.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corporate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event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which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Urban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Electra’s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musicians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again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positioned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separate</w:t>
      </w:r>
      <w:r w:rsidR="00AE3AFD" w:rsidRPr="00EC22A7">
        <w:rPr>
          <w:rFonts w:cs="Arial"/>
          <w:bCs/>
        </w:rPr>
        <w:t xml:space="preserve"> </w:t>
      </w:r>
      <w:r w:rsidR="00EC22A7">
        <w:rPr>
          <w:rFonts w:cs="Arial"/>
          <w:bCs/>
        </w:rPr>
        <w:t>risers</w:t>
      </w:r>
      <w:r w:rsidRP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="00831B92">
        <w:rPr>
          <w:rFonts w:cs="Arial"/>
          <w:bCs/>
        </w:rPr>
        <w:t>he followed</w:t>
      </w:r>
      <w:r w:rsidR="00831B92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Boomer’s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suggestion</w:t>
      </w:r>
      <w:r w:rsidR="00AE3AFD" w:rsidRPr="00EC22A7">
        <w:rPr>
          <w:rFonts w:cs="Arial"/>
          <w:bCs/>
        </w:rPr>
        <w:t xml:space="preserve"> </w:t>
      </w:r>
      <w:r w:rsidR="006D0B5E">
        <w:rPr>
          <w:rFonts w:cs="Arial"/>
          <w:bCs/>
        </w:rPr>
        <w:t>to reduce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transmitter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output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50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percent,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deployed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Beam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antenna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10-foot-high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stand,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first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time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utilized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Venue’s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RG8X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coaxial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cable.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“Before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show,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played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music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over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one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channel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took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bodypack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walked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through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several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rooms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venue,”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says.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“I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close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500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feet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away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from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receiver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single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dropout.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opened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whole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new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world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Lowering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transmitter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output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letting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Beam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antenna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hard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work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revelation.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You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can’t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get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kind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reception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with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little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paddles.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10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channels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every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night</w:t>
      </w:r>
      <w:r w:rsid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haven’t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dropout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since.”</w:t>
      </w:r>
    </w:p>
    <w:p w14:paraId="6A944C68" w14:textId="5026BC94" w:rsidR="0004592F" w:rsidRPr="00EC22A7" w:rsidRDefault="0004592F" w:rsidP="00C54608">
      <w:pPr>
        <w:pStyle w:val="Body"/>
        <w:rPr>
          <w:rFonts w:cs="Arial"/>
        </w:rPr>
      </w:pPr>
    </w:p>
    <w:p w14:paraId="00369DAD" w14:textId="540E462E" w:rsidR="00F85EB4" w:rsidRPr="00F85EB4" w:rsidRDefault="00787E2E" w:rsidP="00F85EB4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More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information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is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available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at</w:t>
      </w:r>
      <w:r w:rsidR="00AE3AFD" w:rsidRPr="00EC22A7">
        <w:rPr>
          <w:rStyle w:val="None"/>
          <w:rFonts w:cs="Arial"/>
        </w:rPr>
        <w:t xml:space="preserve"> </w:t>
      </w:r>
      <w:hyperlink r:id="rId15" w:history="1">
        <w:r w:rsidRPr="00EC22A7">
          <w:rPr>
            <w:rStyle w:val="Hyperlink0"/>
            <w:rFonts w:cs="Arial"/>
          </w:rPr>
          <w:t>rfvenue.com</w:t>
        </w:r>
      </w:hyperlink>
      <w:r w:rsidRPr="00EC22A7">
        <w:rPr>
          <w:rStyle w:val="None"/>
          <w:rFonts w:cs="Arial"/>
        </w:rPr>
        <w:t>.</w:t>
      </w:r>
    </w:p>
    <w:p w14:paraId="4AEF2492" w14:textId="77777777" w:rsidR="0004592F" w:rsidRPr="00EC22A7" w:rsidRDefault="0004592F" w:rsidP="008211BE">
      <w:pPr>
        <w:pStyle w:val="Body"/>
        <w:rPr>
          <w:rFonts w:cs="Arial"/>
        </w:rPr>
      </w:pPr>
    </w:p>
    <w:p w14:paraId="535AD64C" w14:textId="334DE51A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AE3AFD" w:rsidRPr="00EC22A7">
        <w:rPr>
          <w:rStyle w:val="None"/>
          <w:rFonts w:cs="Arial"/>
        </w:rPr>
        <w:t xml:space="preserve"> </w:t>
      </w:r>
      <w:r w:rsidR="00F85EB4" w:rsidRPr="00F85EB4">
        <w:rPr>
          <w:rFonts w:cs="Arial"/>
        </w:rPr>
        <w:t>UE_and_RF-Venue.jpg</w:t>
      </w:r>
    </w:p>
    <w:p w14:paraId="3E5C464B" w14:textId="4E8AB615" w:rsidR="00E454E1" w:rsidRPr="00EC22A7" w:rsidRDefault="00787E2E" w:rsidP="00BC34B4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AE3AFD" w:rsidRPr="00EC22A7">
        <w:rPr>
          <w:rStyle w:val="None"/>
          <w:rFonts w:cs="Arial"/>
        </w:rPr>
        <w:t xml:space="preserve"> </w:t>
      </w:r>
      <w:r w:rsidR="00F85EB4">
        <w:rPr>
          <w:rStyle w:val="None"/>
          <w:rFonts w:cs="Arial"/>
        </w:rPr>
        <w:t>The instrumentalists</w:t>
      </w:r>
      <w:r w:rsidR="00994A00">
        <w:rPr>
          <w:rStyle w:val="None"/>
          <w:rFonts w:cs="Arial"/>
        </w:rPr>
        <w:t xml:space="preserve"> </w:t>
      </w:r>
      <w:r w:rsidR="003E6184">
        <w:rPr>
          <w:rStyle w:val="None"/>
          <w:rFonts w:cs="Arial"/>
        </w:rPr>
        <w:t xml:space="preserve">of the Urban Electra quartet </w:t>
      </w:r>
      <w:r w:rsidR="00202D31">
        <w:rPr>
          <w:rStyle w:val="None"/>
          <w:rFonts w:cs="Arial"/>
        </w:rPr>
        <w:t>depend</w:t>
      </w:r>
      <w:r w:rsidR="003E6184">
        <w:rPr>
          <w:rStyle w:val="None"/>
          <w:rFonts w:cs="Arial"/>
        </w:rPr>
        <w:t xml:space="preserve"> on </w:t>
      </w:r>
      <w:r w:rsidR="000174E4">
        <w:rPr>
          <w:rStyle w:val="None"/>
          <w:rFonts w:cs="Arial"/>
        </w:rPr>
        <w:t>RF Venue</w:t>
      </w:r>
      <w:r w:rsidR="00847453">
        <w:rPr>
          <w:rStyle w:val="None"/>
          <w:rFonts w:cs="Arial"/>
        </w:rPr>
        <w:t xml:space="preserve">’s </w:t>
      </w:r>
      <w:r w:rsidR="00847453" w:rsidRPr="00EC22A7">
        <w:rPr>
          <w:rFonts w:cs="Arial"/>
          <w:bCs/>
        </w:rPr>
        <w:t xml:space="preserve">CP Beam antenna and COMBINE4 </w:t>
      </w:r>
      <w:r w:rsidR="00847453">
        <w:rPr>
          <w:rFonts w:eastAsia="Arial"/>
        </w:rPr>
        <w:t xml:space="preserve">active IEM transmitter </w:t>
      </w:r>
      <w:r w:rsidR="00847453" w:rsidRPr="00EC22A7">
        <w:rPr>
          <w:rFonts w:cs="Arial"/>
          <w:bCs/>
        </w:rPr>
        <w:t>combiner</w:t>
      </w:r>
      <w:r w:rsidR="000174E4">
        <w:rPr>
          <w:rStyle w:val="None"/>
          <w:rFonts w:cs="Arial"/>
        </w:rPr>
        <w:t xml:space="preserve"> to insure dropout-free </w:t>
      </w:r>
      <w:r w:rsidR="00501524">
        <w:rPr>
          <w:rStyle w:val="None"/>
          <w:rFonts w:cs="Arial"/>
        </w:rPr>
        <w:t>wireless IEM signals</w:t>
      </w:r>
    </w:p>
    <w:p w14:paraId="36CA7440" w14:textId="75018A2D" w:rsidR="0004592F" w:rsidRDefault="0004592F" w:rsidP="008211BE">
      <w:pPr>
        <w:pStyle w:val="Body"/>
        <w:rPr>
          <w:rFonts w:cs="Arial"/>
        </w:rPr>
      </w:pPr>
    </w:p>
    <w:p w14:paraId="6F7F91F3" w14:textId="1E1B4CF9" w:rsidR="00CE1317" w:rsidRPr="00EC22A7" w:rsidRDefault="00CE1317" w:rsidP="00CE131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 xml:space="preserve">Photo file </w:t>
      </w:r>
      <w:r w:rsidR="00DB14DF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 xml:space="preserve">: </w:t>
      </w:r>
      <w:r w:rsidRPr="00F85EB4">
        <w:rPr>
          <w:rFonts w:cs="Arial"/>
        </w:rPr>
        <w:t>UE-individual-stages.jpg</w:t>
      </w:r>
    </w:p>
    <w:p w14:paraId="0C0F04C0" w14:textId="5EB65C54" w:rsidR="00CE1317" w:rsidRPr="00EC22A7" w:rsidRDefault="00CE1317" w:rsidP="00CE131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 xml:space="preserve">Photo caption </w:t>
      </w:r>
      <w:r w:rsidR="00DB14DF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 xml:space="preserve">: </w:t>
      </w:r>
      <w:r w:rsidR="00863C52">
        <w:rPr>
          <w:rStyle w:val="None"/>
          <w:rFonts w:cs="Arial"/>
        </w:rPr>
        <w:t>W</w:t>
      </w:r>
      <w:r w:rsidR="00134C7A">
        <w:rPr>
          <w:rStyle w:val="None"/>
          <w:rFonts w:cs="Arial"/>
        </w:rPr>
        <w:t xml:space="preserve">hen performing from widely spread individual stages, </w:t>
      </w:r>
      <w:r w:rsidR="00847453">
        <w:rPr>
          <w:rStyle w:val="None"/>
          <w:rFonts w:cs="Arial"/>
        </w:rPr>
        <w:t>the Urban Electra quartet</w:t>
      </w:r>
      <w:r>
        <w:rPr>
          <w:rStyle w:val="None"/>
          <w:rFonts w:cs="Arial"/>
        </w:rPr>
        <w:t xml:space="preserve"> </w:t>
      </w:r>
      <w:r w:rsidR="00007EB6">
        <w:rPr>
          <w:rStyle w:val="None"/>
          <w:rFonts w:cs="Arial"/>
        </w:rPr>
        <w:t>rely on wireless IEMs to</w:t>
      </w:r>
      <w:r w:rsidR="00202D31">
        <w:rPr>
          <w:rStyle w:val="None"/>
          <w:rFonts w:cs="Arial"/>
        </w:rPr>
        <w:t xml:space="preserve"> stay in sync</w:t>
      </w:r>
      <w:r w:rsidR="00BE45F8">
        <w:rPr>
          <w:rStyle w:val="None"/>
          <w:rFonts w:cs="Arial"/>
        </w:rPr>
        <w:t xml:space="preserve">, </w:t>
      </w:r>
      <w:r w:rsidR="00DB14DF">
        <w:rPr>
          <w:rStyle w:val="None"/>
          <w:rFonts w:cs="Arial"/>
        </w:rPr>
        <w:t>and on</w:t>
      </w:r>
      <w:r>
        <w:rPr>
          <w:rStyle w:val="None"/>
          <w:rFonts w:cs="Arial"/>
        </w:rPr>
        <w:t xml:space="preserve"> RF Venue gear to insure dropout-free wireless </w:t>
      </w:r>
      <w:r w:rsidR="00DB14DF">
        <w:rPr>
          <w:rStyle w:val="None"/>
          <w:rFonts w:cs="Arial"/>
        </w:rPr>
        <w:t>performance</w:t>
      </w:r>
    </w:p>
    <w:p w14:paraId="52BF4AC4" w14:textId="77777777" w:rsidR="00CE1317" w:rsidRPr="00EC22A7" w:rsidRDefault="00CE1317" w:rsidP="008211BE">
      <w:pPr>
        <w:pStyle w:val="Body"/>
        <w:rPr>
          <w:rFonts w:cs="Arial"/>
        </w:rPr>
      </w:pPr>
    </w:p>
    <w:p w14:paraId="65A571DD" w14:textId="77777777" w:rsidR="00DB14DF" w:rsidRPr="00EC22A7" w:rsidRDefault="00DB14DF" w:rsidP="00DB14DF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 xml:space="preserve">Photo file </w:t>
      </w:r>
      <w:r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 xml:space="preserve">: </w:t>
      </w:r>
      <w:r w:rsidRPr="00F85EB4">
        <w:rPr>
          <w:rFonts w:cs="Arial"/>
        </w:rPr>
        <w:t>UE-stage-wide.jpg</w:t>
      </w:r>
    </w:p>
    <w:p w14:paraId="5E1A7514" w14:textId="6EB7E897" w:rsidR="00DB14DF" w:rsidRPr="00EC22A7" w:rsidRDefault="00DB14DF" w:rsidP="00DB14DF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 xml:space="preserve">Photo caption </w:t>
      </w:r>
      <w:r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 xml:space="preserve">: </w:t>
      </w:r>
      <w:r w:rsidR="0000655B">
        <w:rPr>
          <w:rStyle w:val="None"/>
          <w:rFonts w:cs="Arial"/>
        </w:rPr>
        <w:t xml:space="preserve">Wireless IEMs are a must for </w:t>
      </w:r>
      <w:r w:rsidR="00A250F9">
        <w:rPr>
          <w:rStyle w:val="None"/>
          <w:rFonts w:cs="Arial"/>
        </w:rPr>
        <w:t xml:space="preserve">the Urban Electra quartet’s mobile performance style, with </w:t>
      </w:r>
      <w:r>
        <w:rPr>
          <w:rStyle w:val="None"/>
          <w:rFonts w:cs="Arial"/>
        </w:rPr>
        <w:t xml:space="preserve">RF Venue gear </w:t>
      </w:r>
      <w:r w:rsidR="006912A2">
        <w:rPr>
          <w:rStyle w:val="None"/>
          <w:rFonts w:cs="Arial"/>
        </w:rPr>
        <w:t>insuring</w:t>
      </w:r>
      <w:r>
        <w:rPr>
          <w:rStyle w:val="None"/>
          <w:rFonts w:cs="Arial"/>
        </w:rPr>
        <w:t xml:space="preserve"> dropout-free wireless performance</w:t>
      </w:r>
      <w:r w:rsidR="006912A2">
        <w:rPr>
          <w:rStyle w:val="None"/>
          <w:rFonts w:cs="Arial"/>
        </w:rPr>
        <w:t xml:space="preserve"> from wherever they are onstage, or even on individual stages</w:t>
      </w:r>
    </w:p>
    <w:p w14:paraId="0FDA95FE" w14:textId="77777777" w:rsidR="0004592F" w:rsidRPr="00EC22A7" w:rsidRDefault="0004592F" w:rsidP="008211BE">
      <w:pPr>
        <w:pStyle w:val="Body"/>
        <w:rPr>
          <w:rFonts w:cs="Arial"/>
        </w:rPr>
      </w:pPr>
    </w:p>
    <w:p w14:paraId="21A2192C" w14:textId="77777777" w:rsidR="0004592F" w:rsidRPr="00EC22A7" w:rsidRDefault="0004592F" w:rsidP="008211BE">
      <w:pPr>
        <w:pStyle w:val="Body"/>
        <w:rPr>
          <w:rFonts w:cs="Arial"/>
        </w:rPr>
      </w:pPr>
    </w:p>
    <w:p w14:paraId="62AC65AA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0AC5278E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488B26E3" w14:textId="3CCF74E5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AE3AFD" w:rsidRPr="00EC22A7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AE3AFD" w:rsidRPr="00EC22A7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11C73958" w:rsidR="0004592F" w:rsidRPr="00EC22A7" w:rsidRDefault="00000000" w:rsidP="008211BE">
      <w:pPr>
        <w:pStyle w:val="Body"/>
        <w:rPr>
          <w:rFonts w:cs="Arial"/>
        </w:rPr>
      </w:pPr>
      <w:hyperlink r:id="rId16" w:history="1">
        <w:r w:rsidR="00787E2E" w:rsidRPr="000729A9">
          <w:rPr>
            <w:rStyle w:val="Hyperlink0"/>
            <w:rFonts w:cs="Arial"/>
          </w:rPr>
          <w:t>RF</w:t>
        </w:r>
        <w:r w:rsidR="00AE3AFD" w:rsidRPr="000729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AE3AFD" w:rsidRPr="000729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mission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lastRenderedPageBreak/>
        <w:t>highly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AE3AFD" w:rsidRPr="00EC22A7">
        <w:rPr>
          <w:rStyle w:val="None"/>
          <w:rFonts w:cs="Arial"/>
        </w:rPr>
        <w:t xml:space="preserve"> </w:t>
      </w:r>
      <w:hyperlink r:id="rId17" w:history="1">
        <w:r w:rsidR="00787E2E" w:rsidRPr="00EC22A7">
          <w:rPr>
            <w:rStyle w:val="Hyperlink0"/>
            <w:rFonts w:cs="Arial"/>
          </w:rPr>
          <w:t>rfvenue.com</w:t>
        </w:r>
      </w:hyperlink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E88E" w14:textId="77777777" w:rsidR="00815D70" w:rsidRDefault="00815D70">
      <w:r>
        <w:separator/>
      </w:r>
    </w:p>
  </w:endnote>
  <w:endnote w:type="continuationSeparator" w:id="0">
    <w:p w14:paraId="274FD926" w14:textId="77777777" w:rsidR="00815D70" w:rsidRDefault="0081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5E03" w14:textId="112909F1" w:rsidR="0004592F" w:rsidRDefault="000C527A">
    <w:pPr>
      <w:pStyle w:val="Body"/>
      <w:jc w:val="center"/>
      <w:rPr>
        <w:sz w:val="20"/>
        <w:szCs w:val="20"/>
      </w:rPr>
    </w:pPr>
    <w:r>
      <w:rPr>
        <w:sz w:val="20"/>
        <w:szCs w:val="20"/>
      </w:rPr>
      <w:t xml:space="preserve">24 Walpole Park S </w:t>
    </w:r>
    <w:r>
      <w:rPr>
        <w:rFonts w:ascii="Segoe UI Symbol" w:eastAsia="Fira Mono" w:hAnsi="Segoe UI Symbol" w:cs="Segoe UI Symbol"/>
        <w:sz w:val="20"/>
        <w:szCs w:val="20"/>
      </w:rPr>
      <w:t>⬝</w:t>
    </w:r>
    <w:r>
      <w:rPr>
        <w:sz w:val="20"/>
        <w:szCs w:val="20"/>
        <w:lang w:val="de-DE"/>
      </w:rPr>
      <w:t xml:space="preserve"> </w:t>
    </w:r>
    <w:r>
      <w:rPr>
        <w:sz w:val="20"/>
        <w:szCs w:val="20"/>
      </w:rPr>
      <w:t xml:space="preserve">Unit 1 </w:t>
    </w:r>
    <w:r>
      <w:rPr>
        <w:rFonts w:ascii="Segoe UI Symbol" w:eastAsia="Fira Mono" w:hAnsi="Segoe UI Symbol" w:cs="Segoe UI Symbol"/>
        <w:sz w:val="20"/>
        <w:szCs w:val="20"/>
      </w:rPr>
      <w:t>⬝</w:t>
    </w:r>
    <w:r>
      <w:rPr>
        <w:sz w:val="20"/>
        <w:szCs w:val="20"/>
        <w:lang w:val="de-DE"/>
      </w:rPr>
      <w:t xml:space="preserve"> Walpole, MA  02081 </w:t>
    </w:r>
    <w:r w:rsidR="00787E2E">
      <w:rPr>
        <w:rFonts w:ascii="Fira Mono" w:eastAsia="Fira Mono" w:hAnsi="Fira Mono" w:cs="Fira Mono"/>
        <w:sz w:val="20"/>
        <w:szCs w:val="20"/>
      </w:rPr>
      <w:t>⬝</w:t>
    </w:r>
    <w:r w:rsidR="00AE3AFD">
      <w:rPr>
        <w:sz w:val="20"/>
        <w:szCs w:val="20"/>
      </w:rPr>
      <w:t xml:space="preserve"> </w:t>
    </w:r>
    <w:r w:rsidR="00787E2E">
      <w:rPr>
        <w:sz w:val="20"/>
        <w:szCs w:val="20"/>
      </w:rPr>
      <w:t>(800)</w:t>
    </w:r>
    <w:r w:rsidR="00AE3AFD">
      <w:rPr>
        <w:sz w:val="20"/>
        <w:szCs w:val="20"/>
      </w:rPr>
      <w:t xml:space="preserve"> </w:t>
    </w:r>
    <w:r w:rsidR="00787E2E">
      <w:rPr>
        <w:sz w:val="20"/>
        <w:szCs w:val="20"/>
      </w:rPr>
      <w:t>795-0817</w:t>
    </w:r>
  </w:p>
  <w:p w14:paraId="31226D9C" w14:textId="77777777" w:rsidR="0004592F" w:rsidRDefault="00787E2E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B13A" w14:textId="77777777" w:rsidR="00815D70" w:rsidRDefault="00815D70">
      <w:r>
        <w:separator/>
      </w:r>
    </w:p>
  </w:footnote>
  <w:footnote w:type="continuationSeparator" w:id="0">
    <w:p w14:paraId="1EEBA491" w14:textId="77777777" w:rsidR="00815D70" w:rsidRDefault="0081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AA9E" w14:textId="77777777" w:rsidR="0004592F" w:rsidRDefault="00787E2E">
    <w:pPr>
      <w:pStyle w:val="Body"/>
      <w:ind w:left="6480" w:firstLine="720"/>
      <w:rPr>
        <w:rFonts w:ascii="Calibri" w:hAnsi="Calibri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4BAC8F8A" w:rsidR="0004592F" w:rsidRDefault="00787E2E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  <w:lang w:val="it-IT"/>
      </w:rPr>
      <w:t>RF</w:t>
    </w:r>
    <w:r w:rsidR="00AE3AFD">
      <w:rPr>
        <w:rFonts w:ascii="Calibri" w:hAnsi="Calibri"/>
        <w:lang w:val="it-IT"/>
      </w:rPr>
      <w:t xml:space="preserve"> </w:t>
    </w:r>
    <w:r>
      <w:rPr>
        <w:rFonts w:ascii="Calibri" w:hAnsi="Calibri"/>
        <w:lang w:val="it-IT"/>
      </w:rPr>
      <w:t>Venue,</w:t>
    </w:r>
    <w:r w:rsidR="00AE3AFD">
      <w:rPr>
        <w:rFonts w:ascii="Calibri" w:hAnsi="Calibri"/>
        <w:lang w:val="it-IT"/>
      </w:rPr>
      <w:t xml:space="preserve"> </w:t>
    </w:r>
    <w:r>
      <w:rPr>
        <w:rFonts w:ascii="Calibri" w:hAnsi="Calibri"/>
        <w:lang w:val="it-IT"/>
      </w:rPr>
      <w:t>Inc.</w:t>
    </w:r>
  </w:p>
  <w:p w14:paraId="2D506B00" w14:textId="77777777" w:rsidR="000C527A" w:rsidRDefault="000C527A" w:rsidP="000C527A">
    <w:pPr>
      <w:pStyle w:val="Body"/>
      <w:ind w:left="6480"/>
      <w:rPr>
        <w:rFonts w:ascii="Calibri" w:hAnsi="Calibri"/>
      </w:rPr>
    </w:pPr>
    <w:r w:rsidRPr="00754B17">
      <w:rPr>
        <w:rFonts w:ascii="Calibri" w:hAnsi="Calibri"/>
      </w:rPr>
      <w:t>24 Walpole Park S, Unit 1</w:t>
    </w:r>
  </w:p>
  <w:p w14:paraId="0125ABE1" w14:textId="77777777" w:rsidR="000C527A" w:rsidRPr="006344EC" w:rsidRDefault="000C527A" w:rsidP="000C527A">
    <w:pPr>
      <w:pStyle w:val="Body"/>
      <w:ind w:left="6480"/>
      <w:rPr>
        <w:rFonts w:ascii="Calibri" w:eastAsia="Calibri" w:hAnsi="Calibri" w:cs="Calibri"/>
      </w:rPr>
    </w:pPr>
    <w:r w:rsidRPr="00754B17">
      <w:rPr>
        <w:rFonts w:ascii="Calibri" w:hAnsi="Calibri"/>
      </w:rPr>
      <w:t xml:space="preserve">Walpole, MA 02081 </w:t>
    </w:r>
  </w:p>
  <w:p w14:paraId="69ED8856" w14:textId="77777777" w:rsidR="0004592F" w:rsidRDefault="0004592F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47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0655B"/>
    <w:rsid w:val="00007EB6"/>
    <w:rsid w:val="000174E4"/>
    <w:rsid w:val="00017ABE"/>
    <w:rsid w:val="0004592F"/>
    <w:rsid w:val="00051F58"/>
    <w:rsid w:val="00053207"/>
    <w:rsid w:val="000729A9"/>
    <w:rsid w:val="00087737"/>
    <w:rsid w:val="000C48CB"/>
    <w:rsid w:val="000C527A"/>
    <w:rsid w:val="000D0EA1"/>
    <w:rsid w:val="000E2740"/>
    <w:rsid w:val="000F09E2"/>
    <w:rsid w:val="00116815"/>
    <w:rsid w:val="00134C7A"/>
    <w:rsid w:val="00181C45"/>
    <w:rsid w:val="001B17CF"/>
    <w:rsid w:val="001C3C47"/>
    <w:rsid w:val="001E0544"/>
    <w:rsid w:val="001E105D"/>
    <w:rsid w:val="00202D31"/>
    <w:rsid w:val="00204413"/>
    <w:rsid w:val="002B2193"/>
    <w:rsid w:val="002F5782"/>
    <w:rsid w:val="00331593"/>
    <w:rsid w:val="00331EC5"/>
    <w:rsid w:val="003413CC"/>
    <w:rsid w:val="003535AA"/>
    <w:rsid w:val="00360349"/>
    <w:rsid w:val="003907E0"/>
    <w:rsid w:val="003A0673"/>
    <w:rsid w:val="003B66B3"/>
    <w:rsid w:val="003B791D"/>
    <w:rsid w:val="003E5353"/>
    <w:rsid w:val="003E6184"/>
    <w:rsid w:val="00404F51"/>
    <w:rsid w:val="00456F45"/>
    <w:rsid w:val="00463FDC"/>
    <w:rsid w:val="004968C2"/>
    <w:rsid w:val="004B647E"/>
    <w:rsid w:val="004C22AB"/>
    <w:rsid w:val="004F5315"/>
    <w:rsid w:val="00501524"/>
    <w:rsid w:val="00526AC9"/>
    <w:rsid w:val="00527612"/>
    <w:rsid w:val="00537AC9"/>
    <w:rsid w:val="00551A19"/>
    <w:rsid w:val="00587F42"/>
    <w:rsid w:val="00593E4A"/>
    <w:rsid w:val="00623B07"/>
    <w:rsid w:val="00654E44"/>
    <w:rsid w:val="006912A2"/>
    <w:rsid w:val="006929B0"/>
    <w:rsid w:val="00694128"/>
    <w:rsid w:val="006B0179"/>
    <w:rsid w:val="006D0B5E"/>
    <w:rsid w:val="006D4D5C"/>
    <w:rsid w:val="006E2C0D"/>
    <w:rsid w:val="006F5017"/>
    <w:rsid w:val="00700796"/>
    <w:rsid w:val="00740018"/>
    <w:rsid w:val="0075512F"/>
    <w:rsid w:val="00787E2E"/>
    <w:rsid w:val="00792B44"/>
    <w:rsid w:val="007D18CA"/>
    <w:rsid w:val="007E0669"/>
    <w:rsid w:val="00815D70"/>
    <w:rsid w:val="0081690D"/>
    <w:rsid w:val="008211BE"/>
    <w:rsid w:val="00831B92"/>
    <w:rsid w:val="00835A1D"/>
    <w:rsid w:val="00847453"/>
    <w:rsid w:val="008521BB"/>
    <w:rsid w:val="0085506C"/>
    <w:rsid w:val="008605AD"/>
    <w:rsid w:val="00860A56"/>
    <w:rsid w:val="00863C52"/>
    <w:rsid w:val="00864FC9"/>
    <w:rsid w:val="0088675F"/>
    <w:rsid w:val="008A6C15"/>
    <w:rsid w:val="00910546"/>
    <w:rsid w:val="00926F06"/>
    <w:rsid w:val="00943DA8"/>
    <w:rsid w:val="00956185"/>
    <w:rsid w:val="00992BF3"/>
    <w:rsid w:val="00993DDB"/>
    <w:rsid w:val="00994A00"/>
    <w:rsid w:val="00997DCF"/>
    <w:rsid w:val="009A3B9E"/>
    <w:rsid w:val="009D04FE"/>
    <w:rsid w:val="009D08FA"/>
    <w:rsid w:val="009D3F0C"/>
    <w:rsid w:val="00A029B2"/>
    <w:rsid w:val="00A15039"/>
    <w:rsid w:val="00A16034"/>
    <w:rsid w:val="00A250F9"/>
    <w:rsid w:val="00A7259A"/>
    <w:rsid w:val="00A75001"/>
    <w:rsid w:val="00A82FEF"/>
    <w:rsid w:val="00A961B1"/>
    <w:rsid w:val="00AC7F5B"/>
    <w:rsid w:val="00AE3AFD"/>
    <w:rsid w:val="00AF372D"/>
    <w:rsid w:val="00B075D2"/>
    <w:rsid w:val="00B353EF"/>
    <w:rsid w:val="00B422E9"/>
    <w:rsid w:val="00B53334"/>
    <w:rsid w:val="00B65CB1"/>
    <w:rsid w:val="00B758BD"/>
    <w:rsid w:val="00B76472"/>
    <w:rsid w:val="00BA0195"/>
    <w:rsid w:val="00BA27AC"/>
    <w:rsid w:val="00BC10E1"/>
    <w:rsid w:val="00BC34B4"/>
    <w:rsid w:val="00BE45F8"/>
    <w:rsid w:val="00BF375D"/>
    <w:rsid w:val="00C2178A"/>
    <w:rsid w:val="00C23882"/>
    <w:rsid w:val="00C24338"/>
    <w:rsid w:val="00C54608"/>
    <w:rsid w:val="00C743AF"/>
    <w:rsid w:val="00CD2226"/>
    <w:rsid w:val="00CE1317"/>
    <w:rsid w:val="00D0097D"/>
    <w:rsid w:val="00D05C0E"/>
    <w:rsid w:val="00D30E9B"/>
    <w:rsid w:val="00D54F5F"/>
    <w:rsid w:val="00DA1DD1"/>
    <w:rsid w:val="00DA3C59"/>
    <w:rsid w:val="00DB14DF"/>
    <w:rsid w:val="00DB4CF9"/>
    <w:rsid w:val="00DE6937"/>
    <w:rsid w:val="00DF1DA9"/>
    <w:rsid w:val="00E17D7F"/>
    <w:rsid w:val="00E301C3"/>
    <w:rsid w:val="00E454E1"/>
    <w:rsid w:val="00E523E2"/>
    <w:rsid w:val="00E85880"/>
    <w:rsid w:val="00EC22A7"/>
    <w:rsid w:val="00EC4B7B"/>
    <w:rsid w:val="00EE7CD5"/>
    <w:rsid w:val="00F640D5"/>
    <w:rsid w:val="00F85EB4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FBD5805F-1DAC-5E47-B12F-BC12668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4F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2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jimmaypro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hubs.li/Q016rPfM0" TargetMode="External"/><Relationship Id="rId17" Type="http://schemas.openxmlformats.org/officeDocument/2006/relationships/hyperlink" Target="https://hubs.li/Q011VLWW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s.li/Q011VLWW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s.li/Q016rP0c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1VLWW0" TargetMode="External"/><Relationship Id="rId10" Type="http://schemas.openxmlformats.org/officeDocument/2006/relationships/hyperlink" Target="mailto:robert@clynemedi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hubs.li/Q016rPw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Wells</cp:lastModifiedBy>
  <cp:revision>2</cp:revision>
  <dcterms:created xsi:type="dcterms:W3CDTF">2022-12-28T19:23:00Z</dcterms:created>
  <dcterms:modified xsi:type="dcterms:W3CDTF">2022-12-28T19:23:00Z</dcterms:modified>
</cp:coreProperties>
</file>