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BD06" w14:textId="65CB1B8E" w:rsidR="0019468F" w:rsidRPr="0019468F" w:rsidRDefault="00CF7BC7" w:rsidP="0019468F">
      <w:pPr>
        <w:pStyle w:val="Subtitle"/>
        <w:rPr>
          <w:iCs w:val="0"/>
          <w:sz w:val="36"/>
          <w:szCs w:val="40"/>
        </w:rPr>
      </w:pPr>
      <w:r w:rsidRPr="00CF7BC7">
        <w:rPr>
          <w:iCs w:val="0"/>
          <w:sz w:val="36"/>
          <w:szCs w:val="40"/>
        </w:rPr>
        <w:t>Recording Academy</w:t>
      </w:r>
      <w:r w:rsidRPr="00CF7BC7">
        <w:rPr>
          <w:iCs w:val="0"/>
          <w:sz w:val="36"/>
          <w:szCs w:val="40"/>
          <w:vertAlign w:val="superscript"/>
        </w:rPr>
        <w:t>®</w:t>
      </w:r>
      <w:r w:rsidRPr="00CF7BC7">
        <w:rPr>
          <w:iCs w:val="0"/>
          <w:sz w:val="36"/>
          <w:szCs w:val="40"/>
        </w:rPr>
        <w:t xml:space="preserve"> Producers &amp; Engineers Wing</w:t>
      </w:r>
      <w:r w:rsidRPr="00CF7BC7">
        <w:rPr>
          <w:iCs w:val="0"/>
          <w:sz w:val="36"/>
          <w:szCs w:val="40"/>
          <w:vertAlign w:val="superscript"/>
        </w:rPr>
        <w:t>®</w:t>
      </w:r>
      <w:r w:rsidRPr="00CF7BC7">
        <w:rPr>
          <w:iCs w:val="0"/>
          <w:sz w:val="36"/>
          <w:szCs w:val="40"/>
        </w:rPr>
        <w:t xml:space="preserve"> </w:t>
      </w:r>
      <w:r>
        <w:rPr>
          <w:iCs w:val="0"/>
          <w:sz w:val="36"/>
          <w:szCs w:val="40"/>
        </w:rPr>
        <w:t xml:space="preserve">to </w:t>
      </w:r>
      <w:r w:rsidR="00BF5455">
        <w:rPr>
          <w:iCs w:val="0"/>
          <w:sz w:val="36"/>
          <w:szCs w:val="40"/>
        </w:rPr>
        <w:t>Hold Vi</w:t>
      </w:r>
      <w:r w:rsidR="00F67E14">
        <w:rPr>
          <w:iCs w:val="0"/>
          <w:sz w:val="36"/>
          <w:szCs w:val="40"/>
        </w:rPr>
        <w:t>r</w:t>
      </w:r>
      <w:r w:rsidR="00BF5455">
        <w:rPr>
          <w:iCs w:val="0"/>
          <w:sz w:val="36"/>
          <w:szCs w:val="40"/>
        </w:rPr>
        <w:t>tual Table Session at</w:t>
      </w:r>
      <w:r w:rsidR="00536BBD">
        <w:rPr>
          <w:iCs w:val="0"/>
          <w:sz w:val="36"/>
          <w:szCs w:val="40"/>
        </w:rPr>
        <w:t xml:space="preserve"> WAMCon Virtual Onli</w:t>
      </w:r>
      <w:r w:rsidR="009523FA">
        <w:rPr>
          <w:iCs w:val="0"/>
          <w:sz w:val="36"/>
          <w:szCs w:val="40"/>
        </w:rPr>
        <w:t xml:space="preserve">ne </w:t>
      </w:r>
      <w:r w:rsidR="00D13744">
        <w:rPr>
          <w:iCs w:val="0"/>
          <w:sz w:val="36"/>
          <w:szCs w:val="40"/>
        </w:rPr>
        <w:t>I</w:t>
      </w:r>
      <w:r w:rsidR="009523FA">
        <w:rPr>
          <w:iCs w:val="0"/>
          <w:sz w:val="36"/>
          <w:szCs w:val="40"/>
        </w:rPr>
        <w:t xml:space="preserve">mmersive </w:t>
      </w:r>
      <w:r w:rsidR="00D13744">
        <w:rPr>
          <w:iCs w:val="0"/>
          <w:sz w:val="36"/>
          <w:szCs w:val="40"/>
        </w:rPr>
        <w:t>R</w:t>
      </w:r>
      <w:r w:rsidR="009523FA">
        <w:rPr>
          <w:iCs w:val="0"/>
          <w:sz w:val="36"/>
          <w:szCs w:val="40"/>
        </w:rPr>
        <w:t xml:space="preserve">ecording </w:t>
      </w:r>
      <w:r w:rsidR="00D13744">
        <w:rPr>
          <w:iCs w:val="0"/>
          <w:sz w:val="36"/>
          <w:szCs w:val="40"/>
        </w:rPr>
        <w:t>A</w:t>
      </w:r>
      <w:r w:rsidR="009523FA">
        <w:rPr>
          <w:iCs w:val="0"/>
          <w:sz w:val="36"/>
          <w:szCs w:val="40"/>
        </w:rPr>
        <w:t xml:space="preserve">rts </w:t>
      </w:r>
      <w:r w:rsidR="00D13744">
        <w:rPr>
          <w:iCs w:val="0"/>
          <w:sz w:val="36"/>
          <w:szCs w:val="40"/>
        </w:rPr>
        <w:t>C</w:t>
      </w:r>
      <w:r w:rsidR="009523FA">
        <w:rPr>
          <w:iCs w:val="0"/>
          <w:sz w:val="36"/>
          <w:szCs w:val="40"/>
        </w:rPr>
        <w:t>onference</w:t>
      </w:r>
    </w:p>
    <w:p w14:paraId="4EA8816E" w14:textId="17A661B3" w:rsidR="009861D3" w:rsidRDefault="009861D3" w:rsidP="00B1403A">
      <w:pPr>
        <w:pStyle w:val="Subtitle"/>
        <w:rPr>
          <w:iCs w:val="0"/>
          <w:sz w:val="36"/>
          <w:szCs w:val="40"/>
        </w:rPr>
      </w:pPr>
    </w:p>
    <w:p w14:paraId="4627393A" w14:textId="08CA9823" w:rsidR="00BF5455" w:rsidRDefault="00E85ED9" w:rsidP="009523FA">
      <w:pPr>
        <w:rPr>
          <w:rFonts w:asciiTheme="minorHAnsi" w:hAnsiTheme="minorHAnsi" w:cstheme="minorHAnsi"/>
        </w:rPr>
      </w:pPr>
      <w:r>
        <w:rPr>
          <w:rStyle w:val="HeadingChar"/>
        </w:rPr>
        <w:t>Santa</w:t>
      </w:r>
      <w:r w:rsidR="004F783F">
        <w:rPr>
          <w:rStyle w:val="HeadingChar"/>
        </w:rPr>
        <w:t xml:space="preserve"> </w:t>
      </w:r>
      <w:r>
        <w:rPr>
          <w:rStyle w:val="HeadingChar"/>
        </w:rPr>
        <w:t>Monica,</w:t>
      </w:r>
      <w:r w:rsidR="004F783F">
        <w:rPr>
          <w:rStyle w:val="HeadingChar"/>
        </w:rPr>
        <w:t xml:space="preserve"> </w:t>
      </w:r>
      <w:r>
        <w:rPr>
          <w:rStyle w:val="HeadingChar"/>
        </w:rPr>
        <w:t>Ca</w:t>
      </w:r>
      <w:r w:rsidR="00CF4B48" w:rsidRPr="00254B2A">
        <w:rPr>
          <w:rStyle w:val="HeadingChar"/>
        </w:rPr>
        <w:t>lif.</w:t>
      </w:r>
      <w:r w:rsidR="004F783F">
        <w:rPr>
          <w:rStyle w:val="HeadingChar"/>
        </w:rPr>
        <w:t xml:space="preserve"> </w:t>
      </w:r>
      <w:r w:rsidR="005E0617" w:rsidRPr="00254B2A">
        <w:rPr>
          <w:rStyle w:val="HeadingChar"/>
        </w:rPr>
        <w:t>(</w:t>
      </w:r>
      <w:r w:rsidR="00B10EAE">
        <w:rPr>
          <w:rStyle w:val="HeadingChar"/>
        </w:rPr>
        <w:t>July 24</w:t>
      </w:r>
      <w:r w:rsidR="0019468F">
        <w:rPr>
          <w:rStyle w:val="HeadingChar"/>
        </w:rPr>
        <w:t>,</w:t>
      </w:r>
      <w:r w:rsidR="004F783F">
        <w:rPr>
          <w:rStyle w:val="HeadingChar"/>
        </w:rPr>
        <w:t xml:space="preserve"> </w:t>
      </w:r>
      <w:r w:rsidR="0019468F">
        <w:rPr>
          <w:rStyle w:val="HeadingChar"/>
        </w:rPr>
        <w:t>2020</w:t>
      </w:r>
      <w:r w:rsidR="005E0617" w:rsidRPr="00254B2A">
        <w:rPr>
          <w:rStyle w:val="HeadingChar"/>
        </w:rPr>
        <w:t>)</w:t>
      </w:r>
      <w:r w:rsidR="004F783F">
        <w:rPr>
          <w:rFonts w:asciiTheme="minorHAnsi" w:hAnsiTheme="minorHAnsi" w:cstheme="minorHAnsi"/>
          <w:b/>
        </w:rPr>
        <w:t xml:space="preserve"> </w:t>
      </w:r>
      <w:r w:rsidR="00723079" w:rsidRPr="007D041C">
        <w:rPr>
          <w:rFonts w:asciiTheme="minorHAnsi" w:hAnsiTheme="minorHAnsi" w:cstheme="minorHAnsi"/>
        </w:rPr>
        <w:t>—</w:t>
      </w:r>
      <w:r w:rsidR="004F783F">
        <w:rPr>
          <w:rFonts w:asciiTheme="minorHAnsi" w:hAnsiTheme="minorHAnsi" w:cstheme="minorHAnsi"/>
        </w:rPr>
        <w:t xml:space="preserve"> </w:t>
      </w:r>
      <w:r w:rsidR="003F6AB0" w:rsidRPr="003F6AB0">
        <w:rPr>
          <w:rFonts w:asciiTheme="minorHAnsi" w:hAnsiTheme="minorHAnsi" w:cstheme="minorHAnsi"/>
        </w:rPr>
        <w:t>The Recording Academy</w:t>
      </w:r>
      <w:r w:rsidR="003F6AB0" w:rsidRPr="00D13744">
        <w:rPr>
          <w:rFonts w:asciiTheme="minorHAnsi" w:hAnsiTheme="minorHAnsi" w:cstheme="minorHAnsi"/>
          <w:vertAlign w:val="superscript"/>
        </w:rPr>
        <w:t>®</w:t>
      </w:r>
      <w:r w:rsidR="003F6AB0" w:rsidRPr="003F6AB0">
        <w:rPr>
          <w:rFonts w:asciiTheme="minorHAnsi" w:hAnsiTheme="minorHAnsi" w:cstheme="minorHAnsi"/>
        </w:rPr>
        <w:t xml:space="preserve"> Producers &amp; Engineers Wing</w:t>
      </w:r>
      <w:r w:rsidR="003F6AB0" w:rsidRPr="00D13744">
        <w:rPr>
          <w:rFonts w:asciiTheme="minorHAnsi" w:hAnsiTheme="minorHAnsi" w:cstheme="minorHAnsi"/>
          <w:vertAlign w:val="superscript"/>
        </w:rPr>
        <w:t>®</w:t>
      </w:r>
      <w:r w:rsidR="001D7409">
        <w:rPr>
          <w:rFonts w:asciiTheme="minorHAnsi" w:hAnsiTheme="minorHAnsi" w:cstheme="minorHAnsi"/>
        </w:rPr>
        <w:t xml:space="preserve"> announces that it</w:t>
      </w:r>
      <w:r w:rsidR="004A5353">
        <w:rPr>
          <w:rFonts w:asciiTheme="minorHAnsi" w:hAnsiTheme="minorHAnsi" w:cstheme="minorHAnsi"/>
        </w:rPr>
        <w:t xml:space="preserve"> is</w:t>
      </w:r>
      <w:r w:rsidR="001D7409">
        <w:rPr>
          <w:rFonts w:asciiTheme="minorHAnsi" w:hAnsiTheme="minorHAnsi" w:cstheme="minorHAnsi"/>
        </w:rPr>
        <w:t xml:space="preserve"> </w:t>
      </w:r>
      <w:r w:rsidR="0016170D">
        <w:rPr>
          <w:rFonts w:asciiTheme="minorHAnsi" w:hAnsiTheme="minorHAnsi" w:cstheme="minorHAnsi"/>
        </w:rPr>
        <w:t>holding a Virtual T</w:t>
      </w:r>
      <w:r w:rsidR="00BF5455">
        <w:rPr>
          <w:rFonts w:asciiTheme="minorHAnsi" w:hAnsiTheme="minorHAnsi" w:cstheme="minorHAnsi"/>
        </w:rPr>
        <w:t>able session at</w:t>
      </w:r>
      <w:r w:rsidR="003F6AB0">
        <w:rPr>
          <w:rFonts w:asciiTheme="minorHAnsi" w:hAnsiTheme="minorHAnsi" w:cstheme="minorHAnsi"/>
        </w:rPr>
        <w:t xml:space="preserve"> this year</w:t>
      </w:r>
      <w:r w:rsidR="00863A2E">
        <w:rPr>
          <w:rFonts w:asciiTheme="minorHAnsi" w:hAnsiTheme="minorHAnsi" w:cstheme="minorHAnsi"/>
        </w:rPr>
        <w:t>'</w:t>
      </w:r>
      <w:r w:rsidR="003F6AB0">
        <w:rPr>
          <w:rFonts w:asciiTheme="minorHAnsi" w:hAnsiTheme="minorHAnsi" w:cstheme="minorHAnsi"/>
        </w:rPr>
        <w:t xml:space="preserve">s </w:t>
      </w:r>
      <w:r w:rsidR="00D13744">
        <w:fldChar w:fldCharType="begin"/>
      </w:r>
      <w:r w:rsidR="00D13744">
        <w:instrText xml:space="preserve"> HYPERLINK "https://womensaudiomission.org/training/wamconrecordingconference/" \t "_blank" </w:instrText>
      </w:r>
      <w:r w:rsidR="00D13744">
        <w:fldChar w:fldCharType="separate"/>
      </w:r>
      <w:r w:rsidR="001D7409" w:rsidRPr="009523FA">
        <w:rPr>
          <w:rStyle w:val="Hyperlink"/>
          <w:rFonts w:asciiTheme="minorHAnsi" w:hAnsiTheme="minorHAnsi" w:cstheme="minorHAnsi"/>
        </w:rPr>
        <w:t>WAMCon Virtual</w:t>
      </w:r>
      <w:r w:rsidR="00D13744">
        <w:rPr>
          <w:rStyle w:val="Hyperlink"/>
          <w:rFonts w:asciiTheme="minorHAnsi" w:hAnsiTheme="minorHAnsi" w:cstheme="minorHAnsi"/>
        </w:rPr>
        <w:fldChar w:fldCharType="end"/>
      </w:r>
      <w:r w:rsidR="001D7409">
        <w:rPr>
          <w:rFonts w:asciiTheme="minorHAnsi" w:hAnsiTheme="minorHAnsi" w:cstheme="minorHAnsi"/>
        </w:rPr>
        <w:t xml:space="preserve"> </w:t>
      </w:r>
      <w:r w:rsidR="003F6AB0">
        <w:rPr>
          <w:rFonts w:asciiTheme="minorHAnsi" w:hAnsiTheme="minorHAnsi" w:cstheme="minorHAnsi"/>
        </w:rPr>
        <w:t xml:space="preserve">event, July 24-25, 2020. </w:t>
      </w:r>
      <w:r w:rsidR="001D7409">
        <w:rPr>
          <w:rFonts w:asciiTheme="minorHAnsi" w:hAnsiTheme="minorHAnsi" w:cstheme="minorHAnsi"/>
        </w:rPr>
        <w:t>I</w:t>
      </w:r>
      <w:r w:rsidR="001D7409" w:rsidRPr="001D7409">
        <w:rPr>
          <w:rFonts w:asciiTheme="minorHAnsi" w:hAnsiTheme="minorHAnsi" w:cstheme="minorHAnsi"/>
        </w:rPr>
        <w:t>n response to the current health pandemic, WAM has moved its conference to an online setting for the first time. WAMCon Virtual will deliver WAM</w:t>
      </w:r>
      <w:r w:rsidR="00863A2E">
        <w:rPr>
          <w:rFonts w:asciiTheme="minorHAnsi" w:hAnsiTheme="minorHAnsi" w:cstheme="minorHAnsi"/>
        </w:rPr>
        <w:t>'</w:t>
      </w:r>
      <w:r w:rsidR="001D7409" w:rsidRPr="001D7409">
        <w:rPr>
          <w:rFonts w:asciiTheme="minorHAnsi" w:hAnsiTheme="minorHAnsi" w:cstheme="minorHAnsi"/>
        </w:rPr>
        <w:t>s leading panels, workshops and live demos in a safe environment and accessible format</w:t>
      </w:r>
      <w:r w:rsidR="001D7409">
        <w:rPr>
          <w:rFonts w:asciiTheme="minorHAnsi" w:hAnsiTheme="minorHAnsi" w:cstheme="minorHAnsi"/>
        </w:rPr>
        <w:t xml:space="preserve">. The </w:t>
      </w:r>
      <w:r w:rsidR="003F6AB0">
        <w:rPr>
          <w:rFonts w:asciiTheme="minorHAnsi" w:hAnsiTheme="minorHAnsi" w:cstheme="minorHAnsi"/>
        </w:rPr>
        <w:t>Women</w:t>
      </w:r>
      <w:r w:rsidR="00863A2E">
        <w:rPr>
          <w:rFonts w:asciiTheme="minorHAnsi" w:hAnsiTheme="minorHAnsi" w:cstheme="minorHAnsi"/>
        </w:rPr>
        <w:t>'</w:t>
      </w:r>
      <w:r w:rsidR="003F6AB0">
        <w:rPr>
          <w:rFonts w:asciiTheme="minorHAnsi" w:hAnsiTheme="minorHAnsi" w:cstheme="minorHAnsi"/>
        </w:rPr>
        <w:t xml:space="preserve">s Audio Mission (WAM) is </w:t>
      </w:r>
      <w:r w:rsidR="009523FA" w:rsidRPr="009523FA">
        <w:rPr>
          <w:rFonts w:asciiTheme="minorHAnsi" w:hAnsiTheme="minorHAnsi" w:cstheme="minorHAnsi"/>
        </w:rPr>
        <w:t>a nonprofit dedicated to the advancement of women and gender non-conforming (GNC) individuals in music pr</w:t>
      </w:r>
      <w:r w:rsidR="003F6AB0">
        <w:rPr>
          <w:rFonts w:asciiTheme="minorHAnsi" w:hAnsiTheme="minorHAnsi" w:cstheme="minorHAnsi"/>
        </w:rPr>
        <w:t>oduction and the recording arts</w:t>
      </w:r>
      <w:r w:rsidR="001D7409">
        <w:rPr>
          <w:rFonts w:asciiTheme="minorHAnsi" w:hAnsiTheme="minorHAnsi" w:cstheme="minorHAnsi"/>
        </w:rPr>
        <w:t>.</w:t>
      </w:r>
    </w:p>
    <w:p w14:paraId="7637989B" w14:textId="77777777" w:rsidR="001D7409" w:rsidRDefault="001D7409" w:rsidP="009523FA">
      <w:pPr>
        <w:rPr>
          <w:rFonts w:asciiTheme="minorHAnsi" w:hAnsiTheme="minorHAnsi" w:cstheme="minorHAnsi"/>
        </w:rPr>
      </w:pPr>
    </w:p>
    <w:p w14:paraId="39530CA5" w14:textId="6BC9EFD2" w:rsidR="001D7409" w:rsidRPr="001D7409" w:rsidRDefault="001D7409" w:rsidP="001D74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part of the conference</w:t>
      </w:r>
      <w:r w:rsidR="00863A2E">
        <w:rPr>
          <w:rFonts w:asciiTheme="minorHAnsi" w:hAnsiTheme="minorHAnsi" w:cstheme="minorHAnsi"/>
        </w:rPr>
        <w:t>'</w:t>
      </w:r>
      <w:r>
        <w:rPr>
          <w:rFonts w:asciiTheme="minorHAnsi" w:hAnsiTheme="minorHAnsi" w:cstheme="minorHAnsi"/>
        </w:rPr>
        <w:t>s Virtual Tables program on Zoom, on Saturday</w:t>
      </w:r>
      <w:r w:rsidR="00B10EA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June 25, from 12:30-1:00 pm PDT, </w:t>
      </w:r>
      <w:r w:rsidRPr="001D7409">
        <w:rPr>
          <w:rFonts w:asciiTheme="minorHAnsi" w:hAnsiTheme="minorHAnsi" w:cstheme="minorHAnsi"/>
        </w:rPr>
        <w:t>Maureen Droney, Senior Managing Director of the Recording Academy</w:t>
      </w:r>
      <w:r w:rsidR="00863A2E">
        <w:rPr>
          <w:rFonts w:asciiTheme="minorHAnsi" w:hAnsiTheme="minorHAnsi" w:cstheme="minorHAnsi"/>
        </w:rPr>
        <w:t>'</w:t>
      </w:r>
      <w:r w:rsidRPr="001D7409">
        <w:rPr>
          <w:rFonts w:asciiTheme="minorHAnsi" w:hAnsiTheme="minorHAnsi" w:cstheme="minorHAnsi"/>
        </w:rPr>
        <w:t>s P&amp;E Wing</w:t>
      </w:r>
      <w:r>
        <w:rPr>
          <w:rFonts w:asciiTheme="minorHAnsi" w:hAnsiTheme="minorHAnsi" w:cstheme="minorHAnsi"/>
        </w:rPr>
        <w:t xml:space="preserve">, will </w:t>
      </w:r>
      <w:r w:rsidR="00536BBD">
        <w:rPr>
          <w:rFonts w:asciiTheme="minorHAnsi" w:hAnsiTheme="minorHAnsi" w:cstheme="minorHAnsi"/>
        </w:rPr>
        <w:t xml:space="preserve">host and </w:t>
      </w:r>
      <w:r>
        <w:rPr>
          <w:rFonts w:asciiTheme="minorHAnsi" w:hAnsiTheme="minorHAnsi" w:cstheme="minorHAnsi"/>
        </w:rPr>
        <w:t xml:space="preserve">moderate a panel </w:t>
      </w:r>
      <w:r w:rsidR="00B10EAE">
        <w:rPr>
          <w:rFonts w:asciiTheme="minorHAnsi" w:hAnsiTheme="minorHAnsi" w:cstheme="minorHAnsi"/>
        </w:rPr>
        <w:t xml:space="preserve">composed of prominent P&amp;E Wing members </w:t>
      </w:r>
      <w:r>
        <w:rPr>
          <w:rFonts w:asciiTheme="minorHAnsi" w:hAnsiTheme="minorHAnsi" w:cstheme="minorHAnsi"/>
        </w:rPr>
        <w:t xml:space="preserve">titled </w:t>
      </w:r>
      <w:r w:rsidR="00863A2E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>Producing, Writing and Beatmaking,</w:t>
      </w:r>
      <w:r w:rsidR="00863A2E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 xml:space="preserve"> featuring Jennifer Decilveo</w:t>
      </w:r>
      <w:r w:rsidR="00B10E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536BBD">
        <w:rPr>
          <w:rFonts w:asciiTheme="minorHAnsi" w:hAnsiTheme="minorHAnsi" w:cstheme="minorHAnsi"/>
        </w:rPr>
        <w:t>GRAMMY</w:t>
      </w:r>
      <w:r w:rsidR="00851910" w:rsidRPr="00D13744">
        <w:rPr>
          <w:rFonts w:asciiTheme="minorHAnsi" w:hAnsiTheme="minorHAnsi" w:cstheme="minorHAnsi"/>
          <w:vertAlign w:val="superscript"/>
        </w:rPr>
        <w:t>®</w:t>
      </w:r>
      <w:r w:rsidR="00536BBD">
        <w:rPr>
          <w:rFonts w:asciiTheme="minorHAnsi" w:hAnsiTheme="minorHAnsi" w:cstheme="minorHAnsi"/>
        </w:rPr>
        <w:t xml:space="preserve"> and Brit-nominated </w:t>
      </w:r>
      <w:r>
        <w:rPr>
          <w:rFonts w:asciiTheme="minorHAnsi" w:hAnsiTheme="minorHAnsi" w:cstheme="minorHAnsi"/>
        </w:rPr>
        <w:t>Producer/Songwriter</w:t>
      </w:r>
      <w:r w:rsidR="00B10EAE">
        <w:rPr>
          <w:rFonts w:asciiTheme="minorHAnsi" w:hAnsiTheme="minorHAnsi" w:cstheme="minorHAnsi"/>
        </w:rPr>
        <w:t>, and</w:t>
      </w:r>
      <w:r w:rsidR="00536BBD">
        <w:rPr>
          <w:rFonts w:asciiTheme="minorHAnsi" w:hAnsiTheme="minorHAnsi" w:cstheme="minorHAnsi"/>
        </w:rPr>
        <w:t xml:space="preserve"> </w:t>
      </w:r>
      <w:r w:rsidR="00246D9F">
        <w:rPr>
          <w:rFonts w:asciiTheme="minorHAnsi" w:hAnsiTheme="minorHAnsi" w:cstheme="minorHAnsi"/>
        </w:rPr>
        <w:t xml:space="preserve">member of </w:t>
      </w:r>
      <w:r w:rsidR="00B10EAE">
        <w:rPr>
          <w:rFonts w:asciiTheme="minorHAnsi" w:hAnsiTheme="minorHAnsi" w:cstheme="minorHAnsi"/>
        </w:rPr>
        <w:t xml:space="preserve">Recording Academy </w:t>
      </w:r>
      <w:r w:rsidR="00536BBD">
        <w:rPr>
          <w:rFonts w:asciiTheme="minorHAnsi" w:hAnsiTheme="minorHAnsi" w:cstheme="minorHAnsi"/>
        </w:rPr>
        <w:t>L</w:t>
      </w:r>
      <w:r w:rsidR="00B10EAE">
        <w:rPr>
          <w:rFonts w:asciiTheme="minorHAnsi" w:hAnsiTheme="minorHAnsi" w:cstheme="minorHAnsi"/>
        </w:rPr>
        <w:t>.</w:t>
      </w:r>
      <w:r w:rsidR="00536BBD">
        <w:rPr>
          <w:rFonts w:asciiTheme="minorHAnsi" w:hAnsiTheme="minorHAnsi" w:cstheme="minorHAnsi"/>
        </w:rPr>
        <w:t>A</w:t>
      </w:r>
      <w:r w:rsidR="00B10EAE">
        <w:rPr>
          <w:rFonts w:asciiTheme="minorHAnsi" w:hAnsiTheme="minorHAnsi" w:cstheme="minorHAnsi"/>
        </w:rPr>
        <w:t>.</w:t>
      </w:r>
      <w:r w:rsidR="00536BBD">
        <w:rPr>
          <w:rFonts w:asciiTheme="minorHAnsi" w:hAnsiTheme="minorHAnsi" w:cstheme="minorHAnsi"/>
        </w:rPr>
        <w:t xml:space="preserve"> Chapter)</w:t>
      </w:r>
      <w:r>
        <w:rPr>
          <w:rFonts w:asciiTheme="minorHAnsi" w:hAnsiTheme="minorHAnsi" w:cstheme="minorHAnsi"/>
        </w:rPr>
        <w:t>, Lynn</w:t>
      </w:r>
      <w:r w:rsidR="0024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Earls (</w:t>
      </w:r>
      <w:r w:rsidR="00B10EAE">
        <w:rPr>
          <w:rFonts w:asciiTheme="minorHAnsi" w:hAnsiTheme="minorHAnsi" w:cstheme="minorHAnsi"/>
        </w:rPr>
        <w:t xml:space="preserve">music producer, songwriter and sound engineer, and Recording Academy L.A. Chapter </w:t>
      </w:r>
      <w:r>
        <w:rPr>
          <w:rFonts w:asciiTheme="minorHAnsi" w:hAnsiTheme="minorHAnsi" w:cstheme="minorHAnsi"/>
        </w:rPr>
        <w:t>Vice President) and Elise Perry (</w:t>
      </w:r>
      <w:r w:rsidR="00B10EAE">
        <w:rPr>
          <w:rFonts w:asciiTheme="minorHAnsi" w:hAnsiTheme="minorHAnsi" w:cstheme="minorHAnsi"/>
        </w:rPr>
        <w:t>music producer/arranger, and Recording Academy D.C. Chapter P</w:t>
      </w:r>
      <w:r>
        <w:rPr>
          <w:rFonts w:asciiTheme="minorHAnsi" w:hAnsiTheme="minorHAnsi" w:cstheme="minorHAnsi"/>
        </w:rPr>
        <w:t>resident)</w:t>
      </w:r>
      <w:r w:rsidR="00536BBD">
        <w:rPr>
          <w:rFonts w:asciiTheme="minorHAnsi" w:hAnsiTheme="minorHAnsi" w:cstheme="minorHAnsi"/>
        </w:rPr>
        <w:t xml:space="preserve">. </w:t>
      </w:r>
      <w:r w:rsidR="003223D6">
        <w:rPr>
          <w:rFonts w:asciiTheme="minorHAnsi" w:hAnsiTheme="minorHAnsi" w:cstheme="minorHAnsi"/>
        </w:rPr>
        <w:t>This</w:t>
      </w:r>
      <w:r w:rsidR="00EC1732">
        <w:rPr>
          <w:rFonts w:asciiTheme="minorHAnsi" w:hAnsiTheme="minorHAnsi" w:cstheme="minorHAnsi"/>
        </w:rPr>
        <w:t xml:space="preserve"> Virtual T</w:t>
      </w:r>
      <w:r w:rsidR="00340CA8" w:rsidRPr="00340CA8">
        <w:rPr>
          <w:rFonts w:asciiTheme="minorHAnsi" w:hAnsiTheme="minorHAnsi" w:cstheme="minorHAnsi"/>
        </w:rPr>
        <w:t>able</w:t>
      </w:r>
      <w:r w:rsidR="003223D6">
        <w:rPr>
          <w:rFonts w:asciiTheme="minorHAnsi" w:hAnsiTheme="minorHAnsi" w:cstheme="minorHAnsi"/>
        </w:rPr>
        <w:t xml:space="preserve"> session</w:t>
      </w:r>
      <w:r w:rsidR="00340CA8" w:rsidRPr="00340CA8">
        <w:rPr>
          <w:rFonts w:asciiTheme="minorHAnsi" w:hAnsiTheme="minorHAnsi" w:cstheme="minorHAnsi"/>
        </w:rPr>
        <w:t xml:space="preserve"> will feature a brief overview of the P&amp;E Wing, a short panel on the creative process (beatmaking, producing, and songwriting), and a brief Q&amp;A.</w:t>
      </w:r>
    </w:p>
    <w:p w14:paraId="30CB2958" w14:textId="40A0C793" w:rsidR="00BB4CD2" w:rsidRPr="00BB4CD2" w:rsidRDefault="00BB4CD2" w:rsidP="00BB4C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63A2E">
        <w:rPr>
          <w:rFonts w:asciiTheme="minorHAnsi" w:hAnsiTheme="minorHAnsi" w:cstheme="minorHAnsi"/>
        </w:rPr>
        <w:t>"</w:t>
      </w:r>
      <w:r w:rsidRPr="00BB4CD2">
        <w:rPr>
          <w:rFonts w:asciiTheme="minorHAnsi" w:hAnsiTheme="minorHAnsi" w:cstheme="minorHAnsi"/>
        </w:rPr>
        <w:t>For 17 years Women</w:t>
      </w:r>
      <w:r w:rsidR="00863A2E">
        <w:rPr>
          <w:rFonts w:asciiTheme="minorHAnsi" w:hAnsiTheme="minorHAnsi" w:cstheme="minorHAnsi"/>
        </w:rPr>
        <w:t>'</w:t>
      </w:r>
      <w:r w:rsidRPr="00BB4CD2">
        <w:rPr>
          <w:rFonts w:asciiTheme="minorHAnsi" w:hAnsiTheme="minorHAnsi" w:cstheme="minorHAnsi"/>
        </w:rPr>
        <w:t>s Audio Mission has provided access to high level audio training for young women and girls,</w:t>
      </w:r>
      <w:r w:rsidR="00863A2E">
        <w:rPr>
          <w:rFonts w:asciiTheme="minorHAnsi" w:hAnsiTheme="minorHAnsi" w:cstheme="minorHAnsi"/>
        </w:rPr>
        <w:t>"</w:t>
      </w:r>
      <w:r w:rsidRPr="00BB4CD2">
        <w:rPr>
          <w:rFonts w:asciiTheme="minorHAnsi" w:hAnsiTheme="minorHAnsi" w:cstheme="minorHAnsi"/>
        </w:rPr>
        <w:t xml:space="preserve"> stated Maureen Droney, Sr. Managing Director of the Recording Acad</w:t>
      </w:r>
      <w:r>
        <w:rPr>
          <w:rFonts w:asciiTheme="minorHAnsi" w:hAnsiTheme="minorHAnsi" w:cstheme="minorHAnsi"/>
        </w:rPr>
        <w:t xml:space="preserve">emy Producers &amp; Engineers Wing. </w:t>
      </w:r>
      <w:r w:rsidR="00863A2E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 xml:space="preserve">WAM </w:t>
      </w:r>
      <w:r w:rsidRPr="00BB4CD2">
        <w:rPr>
          <w:rFonts w:asciiTheme="minorHAnsi" w:hAnsiTheme="minorHAnsi" w:cstheme="minorHAnsi"/>
        </w:rPr>
        <w:t>is a unique, visionary</w:t>
      </w:r>
      <w:r w:rsidR="00D13744">
        <w:rPr>
          <w:rFonts w:asciiTheme="minorHAnsi" w:hAnsiTheme="minorHAnsi" w:cstheme="minorHAnsi"/>
        </w:rPr>
        <w:t>—</w:t>
      </w:r>
      <w:r w:rsidRPr="00BB4CD2">
        <w:rPr>
          <w:rFonts w:asciiTheme="minorHAnsi" w:hAnsiTheme="minorHAnsi" w:cstheme="minorHAnsi"/>
        </w:rPr>
        <w:t>and successful!</w:t>
      </w:r>
      <w:r w:rsidR="00D13744">
        <w:rPr>
          <w:rFonts w:asciiTheme="minorHAnsi" w:hAnsiTheme="minorHAnsi" w:cstheme="minorHAnsi"/>
        </w:rPr>
        <w:t>—</w:t>
      </w:r>
      <w:r w:rsidRPr="00BB4CD2">
        <w:rPr>
          <w:rFonts w:asciiTheme="minorHAnsi" w:hAnsiTheme="minorHAnsi" w:cstheme="minorHAnsi"/>
        </w:rPr>
        <w:t>organization</w:t>
      </w:r>
      <w:r w:rsidR="00D13744">
        <w:rPr>
          <w:rFonts w:asciiTheme="minorHAnsi" w:hAnsiTheme="minorHAnsi" w:cstheme="minorHAnsi"/>
        </w:rPr>
        <w:t xml:space="preserve"> </w:t>
      </w:r>
      <w:r w:rsidRPr="00BB4CD2">
        <w:rPr>
          <w:rFonts w:asciiTheme="minorHAnsi" w:hAnsiTheme="minorHAnsi" w:cstheme="minorHAnsi"/>
        </w:rPr>
        <w:t>that was created by the passion, expertise and persistence of its founder Terri Winston. Today, t</w:t>
      </w:r>
      <w:r>
        <w:rPr>
          <w:rFonts w:asciiTheme="minorHAnsi" w:hAnsiTheme="minorHAnsi" w:cstheme="minorHAnsi"/>
        </w:rPr>
        <w:t xml:space="preserve">he WAM team services more than </w:t>
      </w:r>
      <w:r w:rsidRPr="00BB4CD2">
        <w:rPr>
          <w:rFonts w:asciiTheme="minorHAnsi" w:hAnsiTheme="minorHAnsi" w:cstheme="minorHAnsi"/>
        </w:rPr>
        <w:t xml:space="preserve">2,000 young women annually, inspiring and educating them about the worlds of audio and technology. The Producers &amp; Engineers Wing has been a proud supporter of WAM and its conferences, and we are thrilled to be involved in this groundbreaking new virtual </w:t>
      </w:r>
      <w:r w:rsidR="00863A2E">
        <w:rPr>
          <w:rFonts w:asciiTheme="minorHAnsi" w:hAnsiTheme="minorHAnsi" w:cstheme="minorHAnsi"/>
        </w:rPr>
        <w:t>event</w:t>
      </w:r>
      <w:r w:rsidRPr="00BB4CD2">
        <w:rPr>
          <w:rFonts w:asciiTheme="minorHAnsi" w:hAnsiTheme="minorHAnsi" w:cstheme="minorHAnsi"/>
        </w:rPr>
        <w:t>, which is going to help</w:t>
      </w:r>
      <w:r w:rsidR="00863A2E">
        <w:rPr>
          <w:rFonts w:asciiTheme="minorHAnsi" w:hAnsiTheme="minorHAnsi" w:cstheme="minorHAnsi"/>
        </w:rPr>
        <w:t xml:space="preserve"> </w:t>
      </w:r>
      <w:r w:rsidRPr="00BB4CD2">
        <w:rPr>
          <w:rFonts w:asciiTheme="minorHAnsi" w:hAnsiTheme="minorHAnsi" w:cstheme="minorHAnsi"/>
        </w:rPr>
        <w:t>make the education provided by WAM available to young women everywhere.</w:t>
      </w:r>
      <w:r w:rsidR="00863A2E">
        <w:rPr>
          <w:rFonts w:asciiTheme="minorHAnsi" w:hAnsiTheme="minorHAnsi" w:cstheme="minorHAnsi"/>
        </w:rPr>
        <w:t>"</w:t>
      </w:r>
    </w:p>
    <w:p w14:paraId="282047D2" w14:textId="77777777" w:rsidR="009523FA" w:rsidRDefault="009523FA" w:rsidP="009523FA">
      <w:pPr>
        <w:rPr>
          <w:rFonts w:asciiTheme="minorHAnsi" w:hAnsiTheme="minorHAnsi" w:cstheme="minorHAnsi"/>
        </w:rPr>
      </w:pPr>
    </w:p>
    <w:p w14:paraId="581DF7AD" w14:textId="3D023829" w:rsidR="009523FA" w:rsidRPr="009523FA" w:rsidRDefault="009523FA" w:rsidP="009523FA">
      <w:pPr>
        <w:rPr>
          <w:rFonts w:asciiTheme="minorHAnsi" w:hAnsiTheme="minorHAnsi" w:cstheme="minorHAnsi"/>
        </w:rPr>
      </w:pPr>
      <w:r w:rsidRPr="009523FA">
        <w:rPr>
          <w:rFonts w:asciiTheme="minorHAnsi" w:hAnsiTheme="minorHAnsi" w:cstheme="minorHAnsi"/>
        </w:rPr>
        <w:t>WAM trains more than 2,000 women, girls, and GNC individuals a year in music production and the recording arts to address the critical lack of women in the audio industry (less than 5%). WAM</w:t>
      </w:r>
      <w:r w:rsidR="00863A2E">
        <w:rPr>
          <w:rFonts w:asciiTheme="minorHAnsi" w:hAnsiTheme="minorHAnsi" w:cstheme="minorHAnsi"/>
        </w:rPr>
        <w:t>'</w:t>
      </w:r>
      <w:r w:rsidRPr="009523FA">
        <w:rPr>
          <w:rFonts w:asciiTheme="minorHAnsi" w:hAnsiTheme="minorHAnsi" w:cstheme="minorHAnsi"/>
        </w:rPr>
        <w:t>s immersive experiences and transformative online programs have spread internationally, providing women with access to top leaders in the recording industry and an award-winning curriculum. Since 2017, WAM has hosted six sold-out WAMCon conferences in Los Angeles, Nashville, New York and Boston, reaching 800+ emerging women producers, engineers and musicians</w:t>
      </w:r>
      <w:r w:rsidR="003223D6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0994B136" w14:textId="552FAE98" w:rsidR="002B13C5" w:rsidRDefault="002B13C5" w:rsidP="00C44141">
      <w:pPr>
        <w:rPr>
          <w:rFonts w:asciiTheme="minorHAnsi" w:hAnsiTheme="minorHAnsi" w:cstheme="minorHAnsi"/>
        </w:rPr>
      </w:pPr>
    </w:p>
    <w:p w14:paraId="7CA29185" w14:textId="77777777" w:rsidR="001711D9" w:rsidRDefault="001711D9" w:rsidP="00C44141">
      <w:pPr>
        <w:rPr>
          <w:rFonts w:asciiTheme="minorHAnsi" w:hAnsiTheme="minorHAnsi" w:cstheme="minorHAnsi"/>
        </w:rPr>
      </w:pPr>
    </w:p>
    <w:p w14:paraId="33BCD43E" w14:textId="77777777" w:rsidR="00533EEA" w:rsidRPr="007D041C" w:rsidRDefault="00533EEA" w:rsidP="00E760C0">
      <w:pPr>
        <w:rPr>
          <w:rFonts w:asciiTheme="minorHAnsi" w:hAnsiTheme="minorHAnsi" w:cstheme="minorHAnsi"/>
          <w:lang w:val="en"/>
        </w:rPr>
      </w:pPr>
    </w:p>
    <w:p w14:paraId="07A73F8D" w14:textId="4F400EAD" w:rsidR="00723079" w:rsidRPr="007D041C" w:rsidRDefault="00723079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about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recording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academy</w:t>
      </w:r>
    </w:p>
    <w:p w14:paraId="439FE135" w14:textId="6D5B2F30" w:rsidR="00C918DF" w:rsidRPr="003D535D" w:rsidRDefault="00C918DF" w:rsidP="00C918DF">
      <w:pPr>
        <w:rPr>
          <w:rFonts w:cs="Arial"/>
        </w:rPr>
      </w:pP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represents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voices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performers,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songwriters,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producers,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engineers,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all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professionals.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Dedicated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to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ensuring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arts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remain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thriving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part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our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shared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cultural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heritage,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lastRenderedPageBreak/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honors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863A2E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history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while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investing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future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GRAMMY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Museum</w:t>
      </w:r>
      <w:r w:rsidRPr="003D535D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advocates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behalf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creators,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supports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people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times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need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MusiCares</w:t>
      </w:r>
      <w:r w:rsidR="009D3C34" w:rsidRPr="00703FEA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celebrates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artistic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excellence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GRAMMY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Awards</w:t>
      </w:r>
      <w:r w:rsidR="00141B10" w:rsidRPr="008B0BF9">
        <w:rPr>
          <w:rFonts w:cs="Arial"/>
          <w:color w:val="000000"/>
          <w:vertAlign w:val="superscript"/>
        </w:rPr>
        <w:t>®</w:t>
      </w:r>
      <w:r w:rsidR="00BA4708">
        <w:rPr>
          <w:rFonts w:cs="Arial"/>
          <w:color w:val="000000"/>
          <w:vertAlign w:val="superscript"/>
        </w:rPr>
        <w:t xml:space="preserve"> </w:t>
      </w:r>
      <w:r w:rsidRPr="003D535D">
        <w:rPr>
          <w:rFonts w:cs="Arial"/>
          <w:color w:val="000000"/>
        </w:rPr>
        <w:t>—</w:t>
      </w:r>
      <w:r w:rsidR="00BA4708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863A2E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only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peer-recognized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accolade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highest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achievement.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world</w:t>
      </w:r>
      <w:r w:rsidR="00863A2E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leading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society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professionals,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work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year-round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to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foster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more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inspiring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world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creators.</w:t>
      </w:r>
    </w:p>
    <w:p w14:paraId="678F961A" w14:textId="1D8D6302" w:rsidR="00C918DF" w:rsidRPr="003D535D" w:rsidRDefault="004F783F" w:rsidP="00C918DF">
      <w:pPr>
        <w:rPr>
          <w:rFonts w:cs="Arial"/>
        </w:rPr>
      </w:pPr>
      <w:r>
        <w:rPr>
          <w:rFonts w:cs="Arial"/>
        </w:rPr>
        <w:t xml:space="preserve"> </w:t>
      </w:r>
    </w:p>
    <w:p w14:paraId="629CDC7D" w14:textId="65AFC2AF" w:rsidR="0019468F" w:rsidRPr="0019468F" w:rsidRDefault="0019468F" w:rsidP="0019468F">
      <w:pPr>
        <w:rPr>
          <w:rFonts w:cs="Arial"/>
          <w:color w:val="000000"/>
        </w:rPr>
      </w:pPr>
      <w:r w:rsidRPr="0019468F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more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information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about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its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Producers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&amp;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Engineers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Wing,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please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visit</w:t>
      </w:r>
      <w:r w:rsidR="004F783F">
        <w:rPr>
          <w:rFonts w:cs="Arial"/>
          <w:color w:val="000000"/>
        </w:rPr>
        <w:t xml:space="preserve"> </w:t>
      </w:r>
      <w:hyperlink r:id="rId12" w:history="1">
        <w:r w:rsidRPr="0019468F">
          <w:rPr>
            <w:rStyle w:val="Hyperlink"/>
            <w:rFonts w:cs="Arial"/>
          </w:rPr>
          <w:t>www.recordingacademy.com</w:t>
        </w:r>
      </w:hyperlink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@ProdEngWing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r w:rsidR="00D13744">
        <w:fldChar w:fldCharType="begin"/>
      </w:r>
      <w:r w:rsidR="00D13744">
        <w:instrText xml:space="preserve"> HYPERLINK "https://www.instagram.com/ProdEngWing/?hl=en" \t "_blank" </w:instrText>
      </w:r>
      <w:r w:rsidR="00D13744">
        <w:fldChar w:fldCharType="separate"/>
      </w:r>
      <w:r w:rsidRPr="0019468F">
        <w:rPr>
          <w:rStyle w:val="Hyperlink"/>
          <w:rFonts w:cs="Arial"/>
        </w:rPr>
        <w:t>Instagram</w:t>
      </w:r>
      <w:r w:rsidR="00D13744">
        <w:rPr>
          <w:rStyle w:val="Hyperlink"/>
          <w:rFonts w:cs="Arial"/>
        </w:rPr>
        <w:fldChar w:fldCharType="end"/>
      </w:r>
      <w:r w:rsidRPr="0019468F">
        <w:rPr>
          <w:rFonts w:cs="Arial"/>
          <w:color w:val="000000"/>
        </w:rPr>
        <w:t>.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breaking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news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exclusive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content,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follow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@RecordingAcad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3" w:history="1">
        <w:r w:rsidRPr="0019468F">
          <w:rPr>
            <w:rStyle w:val="Hyperlink"/>
            <w:rFonts w:cs="Arial"/>
          </w:rPr>
          <w:t>Twitter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="00863A2E">
        <w:rPr>
          <w:rFonts w:cs="Arial"/>
          <w:color w:val="000000"/>
        </w:rPr>
        <w:t>"</w:t>
      </w:r>
      <w:r w:rsidRPr="0019468F">
        <w:rPr>
          <w:rFonts w:cs="Arial"/>
          <w:color w:val="000000"/>
        </w:rPr>
        <w:t>like</w:t>
      </w:r>
      <w:r w:rsidR="00863A2E">
        <w:rPr>
          <w:rFonts w:cs="Arial"/>
          <w:color w:val="000000"/>
        </w:rPr>
        <w:t>"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4" w:history="1">
        <w:r w:rsidRPr="0019468F">
          <w:rPr>
            <w:rStyle w:val="Hyperlink"/>
            <w:rFonts w:cs="Arial"/>
          </w:rPr>
          <w:t>Facebook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join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863A2E">
        <w:rPr>
          <w:rFonts w:cs="Arial"/>
          <w:color w:val="000000"/>
        </w:rPr>
        <w:t>'</w:t>
      </w:r>
      <w:r w:rsidRPr="0019468F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social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communities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5" w:history="1">
        <w:r w:rsidRPr="0019468F">
          <w:rPr>
            <w:rStyle w:val="Hyperlink"/>
            <w:rFonts w:cs="Arial"/>
          </w:rPr>
          <w:t>Instagram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hyperlink r:id="rId16" w:history="1">
        <w:r w:rsidRPr="0019468F">
          <w:rPr>
            <w:rStyle w:val="Hyperlink"/>
            <w:rFonts w:cs="Arial"/>
          </w:rPr>
          <w:t>YouTube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hyperlink r:id="rId17" w:history="1">
        <w:r w:rsidRPr="0019468F">
          <w:rPr>
            <w:rStyle w:val="Hyperlink"/>
            <w:rFonts w:cs="Arial"/>
          </w:rPr>
          <w:t>LinkedIn</w:t>
        </w:r>
      </w:hyperlink>
      <w:r w:rsidRPr="0019468F">
        <w:rPr>
          <w:rFonts w:cs="Arial"/>
          <w:color w:val="000000"/>
        </w:rPr>
        <w:t>.</w:t>
      </w:r>
    </w:p>
    <w:p w14:paraId="7920CA9C" w14:textId="77777777" w:rsidR="00EB1180" w:rsidRPr="007D041C" w:rsidRDefault="00EB1180" w:rsidP="00EB1180">
      <w:pPr>
        <w:rPr>
          <w:rFonts w:asciiTheme="minorHAnsi" w:hAnsiTheme="minorHAnsi" w:cstheme="minorHAnsi"/>
        </w:rPr>
      </w:pPr>
    </w:p>
    <w:p w14:paraId="7A09C7D1" w14:textId="743F9525" w:rsidR="00071B78" w:rsidRPr="007D041C" w:rsidRDefault="00071B78" w:rsidP="0005309E">
      <w:pPr>
        <w:jc w:val="center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#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#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#</w:t>
      </w:r>
    </w:p>
    <w:p w14:paraId="64439496" w14:textId="77777777" w:rsidR="00071B78" w:rsidRPr="007D041C" w:rsidRDefault="00071B78" w:rsidP="00DA5AF7">
      <w:pPr>
        <w:pStyle w:val="Heading"/>
        <w:rPr>
          <w:rFonts w:asciiTheme="minorHAnsi" w:hAnsiTheme="minorHAnsi" w:cstheme="minorHAnsi"/>
        </w:rPr>
      </w:pPr>
    </w:p>
    <w:p w14:paraId="0FA81B7B" w14:textId="77777777" w:rsidR="00DA5AF7" w:rsidRPr="007D041C" w:rsidRDefault="009D478F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contacts</w:t>
      </w:r>
    </w:p>
    <w:p w14:paraId="3F33011F" w14:textId="77777777" w:rsidR="00DA5AF7" w:rsidRPr="007D041C" w:rsidRDefault="00DA5AF7" w:rsidP="00DA5AF7">
      <w:pPr>
        <w:rPr>
          <w:rFonts w:asciiTheme="minorHAnsi" w:hAnsiTheme="minorHAnsi" w:cstheme="minorHAnsi"/>
        </w:rPr>
      </w:pPr>
    </w:p>
    <w:p w14:paraId="7B810D28" w14:textId="14991A72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Christina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r w:rsidRPr="0019468F">
        <w:rPr>
          <w:rFonts w:asciiTheme="minorHAnsi" w:hAnsiTheme="minorHAnsi" w:cstheme="minorHAnsi"/>
          <w:b/>
          <w:bCs/>
        </w:rPr>
        <w:t>Dudash</w:t>
      </w:r>
    </w:p>
    <w:p w14:paraId="0585CCC5" w14:textId="7CBE9B7C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  <w:bCs/>
        </w:rPr>
        <w:t>Recording</w:t>
      </w:r>
      <w:r w:rsidR="004F783F">
        <w:rPr>
          <w:rFonts w:asciiTheme="minorHAnsi" w:hAnsiTheme="minorHAnsi" w:cstheme="minorHAnsi"/>
          <w:bCs/>
        </w:rPr>
        <w:t xml:space="preserve"> </w:t>
      </w:r>
      <w:r w:rsidRPr="0019468F">
        <w:rPr>
          <w:rFonts w:asciiTheme="minorHAnsi" w:hAnsiTheme="minorHAnsi" w:cstheme="minorHAnsi"/>
          <w:bCs/>
        </w:rPr>
        <w:t>Academy</w:t>
      </w:r>
    </w:p>
    <w:p w14:paraId="067F63AB" w14:textId="75E68FDB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310.392.3777</w:t>
      </w:r>
    </w:p>
    <w:p w14:paraId="5495A169" w14:textId="433A557B" w:rsidR="0019468F" w:rsidRPr="0019468F" w:rsidRDefault="003223D6" w:rsidP="0019468F">
      <w:pPr>
        <w:rPr>
          <w:rFonts w:asciiTheme="minorHAnsi" w:hAnsiTheme="minorHAnsi" w:cstheme="minorHAnsi"/>
        </w:rPr>
      </w:pPr>
      <w:hyperlink r:id="rId18" w:history="1">
        <w:r w:rsidR="0019468F" w:rsidRPr="0019468F">
          <w:rPr>
            <w:rStyle w:val="Hyperlink"/>
            <w:rFonts w:asciiTheme="minorHAnsi" w:hAnsiTheme="minorHAnsi" w:cstheme="minorHAnsi"/>
          </w:rPr>
          <w:t>christina.dudash@recordingacademy.com</w:t>
        </w:r>
      </w:hyperlink>
      <w:r w:rsidR="004F783F">
        <w:rPr>
          <w:rFonts w:asciiTheme="minorHAnsi" w:hAnsiTheme="minorHAnsi" w:cstheme="minorHAnsi"/>
        </w:rPr>
        <w:t xml:space="preserve"> </w:t>
      </w:r>
    </w:p>
    <w:p w14:paraId="7E8D663F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0B5BD89F" w14:textId="5D267D96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Robert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r w:rsidRPr="0019468F">
        <w:rPr>
          <w:rFonts w:asciiTheme="minorHAnsi" w:hAnsiTheme="minorHAnsi" w:cstheme="minorHAnsi"/>
          <w:b/>
          <w:bCs/>
        </w:rPr>
        <w:t>Clyne</w:t>
      </w:r>
    </w:p>
    <w:p w14:paraId="599DEEC6" w14:textId="0217F441" w:rsidR="0019468F" w:rsidRDefault="0019468F" w:rsidP="0019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Clyne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Media,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Inc.</w:t>
      </w:r>
    </w:p>
    <w:p w14:paraId="608D8080" w14:textId="28AA911D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615.662.1616</w:t>
      </w:r>
    </w:p>
    <w:p w14:paraId="0B5E23D9" w14:textId="2F8798F9" w:rsidR="0019468F" w:rsidRPr="0019468F" w:rsidRDefault="003223D6" w:rsidP="0019468F">
      <w:pPr>
        <w:rPr>
          <w:rFonts w:asciiTheme="minorHAnsi" w:hAnsiTheme="minorHAnsi" w:cstheme="minorHAnsi"/>
        </w:rPr>
      </w:pPr>
      <w:hyperlink r:id="rId19" w:history="1">
        <w:r w:rsidR="0019468F" w:rsidRPr="0019468F">
          <w:rPr>
            <w:rStyle w:val="Hyperlink"/>
            <w:rFonts w:asciiTheme="minorHAnsi" w:hAnsiTheme="minorHAnsi" w:cstheme="minorHAnsi"/>
          </w:rPr>
          <w:t>robert@clynemedia.com</w:t>
        </w:r>
      </w:hyperlink>
    </w:p>
    <w:p w14:paraId="1198859C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43DFA7E9" w14:textId="08043472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Lisa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r w:rsidRPr="0019468F">
        <w:rPr>
          <w:rFonts w:asciiTheme="minorHAnsi" w:hAnsiTheme="minorHAnsi" w:cstheme="minorHAnsi"/>
          <w:b/>
          <w:bCs/>
        </w:rPr>
        <w:t>Roy</w:t>
      </w:r>
    </w:p>
    <w:p w14:paraId="72D8DF00" w14:textId="60FA566F" w:rsidR="0019468F" w:rsidRDefault="0019468F" w:rsidP="0019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Rock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&amp;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Roy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Entertainment</w:t>
      </w:r>
    </w:p>
    <w:p w14:paraId="0DF935AC" w14:textId="77C091F5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310.463.1563</w:t>
      </w:r>
    </w:p>
    <w:p w14:paraId="3591E21F" w14:textId="2C8CBCE9" w:rsidR="0019468F" w:rsidRPr="0019468F" w:rsidRDefault="003223D6" w:rsidP="0019468F">
      <w:pPr>
        <w:rPr>
          <w:rFonts w:asciiTheme="minorHAnsi" w:hAnsiTheme="minorHAnsi" w:cstheme="minorHAnsi"/>
        </w:rPr>
      </w:pPr>
      <w:hyperlink r:id="rId20" w:history="1">
        <w:r w:rsidR="0019468F" w:rsidRPr="0019468F">
          <w:rPr>
            <w:rStyle w:val="Hyperlink"/>
            <w:rFonts w:asciiTheme="minorHAnsi" w:hAnsiTheme="minorHAnsi" w:cstheme="minorHAnsi"/>
          </w:rPr>
          <w:t>lisaroyaudio@mac.com</w:t>
        </w:r>
      </w:hyperlink>
    </w:p>
    <w:p w14:paraId="13507994" w14:textId="423A6085" w:rsidR="00882BE4" w:rsidRPr="0019468F" w:rsidRDefault="00882BE4" w:rsidP="0019468F">
      <w:pPr>
        <w:rPr>
          <w:rFonts w:asciiTheme="minorHAnsi" w:hAnsiTheme="minorHAnsi" w:cstheme="minorHAnsi"/>
        </w:rPr>
      </w:pPr>
    </w:p>
    <w:sectPr w:rsidR="00882BE4" w:rsidRPr="0019468F" w:rsidSect="0019239F">
      <w:headerReference w:type="default" r:id="rId21"/>
      <w:footerReference w:type="default" r:id="rId22"/>
      <w:headerReference w:type="first" r:id="rId23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2716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73A5" w16cex:dateUtc="2020-06-19T21:25:00Z"/>
  <w16cex:commentExtensible w16cex:durableId="2297756A" w16cex:dateUtc="2020-06-19T21:33:00Z"/>
  <w16cex:commentExtensible w16cex:durableId="2297765C" w16cex:dateUtc="2020-06-19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9CB03D" w16cid:durableId="229773A5"/>
  <w16cid:commentId w16cid:paraId="7685EB26" w16cid:durableId="2297756A"/>
  <w16cid:commentId w16cid:paraId="02EBE980" w16cid:durableId="2297765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96AB" w14:textId="77777777" w:rsidR="00BF5455" w:rsidRDefault="00BF5455" w:rsidP="004D3476">
      <w:r>
        <w:separator/>
      </w:r>
    </w:p>
  </w:endnote>
  <w:endnote w:type="continuationSeparator" w:id="0">
    <w:p w14:paraId="68DED0B0" w14:textId="77777777" w:rsidR="00BF5455" w:rsidRDefault="00BF5455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983" w14:textId="62D5E4D9" w:rsidR="00BF5455" w:rsidRPr="0035723C" w:rsidRDefault="00BF5455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D698A07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F67E14" w:rsidRPr="00F67E14">
      <w:rPr>
        <w:rFonts w:cstheme="minorBidi"/>
        <w:b w:val="0"/>
        <w:color w:val="auto"/>
        <w:sz w:val="36"/>
        <w:szCs w:val="40"/>
      </w:rPr>
      <w:t xml:space="preserve"> </w:t>
    </w:r>
    <w:r w:rsidR="00F67E14" w:rsidRPr="00F67E14">
      <w:t>Recording Academy</w:t>
    </w:r>
    <w:r w:rsidR="00F67E14" w:rsidRPr="00F67E14">
      <w:rPr>
        <w:vertAlign w:val="superscript"/>
      </w:rPr>
      <w:t>®</w:t>
    </w:r>
    <w:r w:rsidR="00F67E14" w:rsidRPr="00F67E14">
      <w:t xml:space="preserve"> Producers &amp; Engineers Wing</w:t>
    </w:r>
    <w:r w:rsidR="00F67E14" w:rsidRPr="00F67E14">
      <w:rPr>
        <w:vertAlign w:val="superscript"/>
      </w:rPr>
      <w:t>®</w:t>
    </w:r>
    <w:r w:rsidR="00F67E14" w:rsidRPr="00F67E14">
      <w:t xml:space="preserve"> to Hold Vi</w:t>
    </w:r>
    <w:r w:rsidR="00F67E14">
      <w:t>r</w:t>
    </w:r>
    <w:r w:rsidR="00F67E14" w:rsidRPr="00F67E14">
      <w:t>tual Table Session at WAMCon Virtual Online Immersive Recording Arts Conference</w:t>
    </w:r>
    <w:r>
      <w:t xml:space="preserve"> </w:t>
    </w:r>
    <w:r w:rsidRPr="0035723C">
      <w:t>|</w:t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223D6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223D6">
      <w:rPr>
        <w:noProof/>
      </w:rPr>
      <w:t>2</w:t>
    </w:r>
    <w:r>
      <w:rPr>
        <w:noProof/>
      </w:rPr>
      <w:fldChar w:fldCharType="end"/>
    </w:r>
  </w:p>
  <w:p w14:paraId="3424502A" w14:textId="77777777" w:rsidR="00BF5455" w:rsidRDefault="00BF5455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3662" w14:textId="77777777" w:rsidR="00BF5455" w:rsidRDefault="00BF5455" w:rsidP="004D3476">
      <w:r>
        <w:separator/>
      </w:r>
    </w:p>
  </w:footnote>
  <w:footnote w:type="continuationSeparator" w:id="0">
    <w:p w14:paraId="396ABA10" w14:textId="77777777" w:rsidR="00BF5455" w:rsidRDefault="00BF5455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5EA0" w14:textId="77777777" w:rsidR="00BF5455" w:rsidRPr="003333D5" w:rsidRDefault="00BF5455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DB701CC">
          <wp:simplePos x="0" y="0"/>
          <wp:positionH relativeFrom="column">
            <wp:posOffset>-121920</wp:posOffset>
          </wp:positionH>
          <wp:positionV relativeFrom="paragraph">
            <wp:posOffset>470082</wp:posOffset>
          </wp:positionV>
          <wp:extent cx="3317162" cy="9958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162" cy="99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3648" w14:textId="77777777" w:rsidR="00BF5455" w:rsidRDefault="00BF5455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 Dudash">
    <w15:presenceInfo w15:providerId="AD" w15:userId="S-1-5-21-3219466549-3710058413-131474437-56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0057C"/>
    <w:rsid w:val="000055E1"/>
    <w:rsid w:val="00011779"/>
    <w:rsid w:val="00025EF4"/>
    <w:rsid w:val="00031C61"/>
    <w:rsid w:val="000354BC"/>
    <w:rsid w:val="000373AE"/>
    <w:rsid w:val="00045FA5"/>
    <w:rsid w:val="0005309E"/>
    <w:rsid w:val="00064C05"/>
    <w:rsid w:val="00071B78"/>
    <w:rsid w:val="0007461A"/>
    <w:rsid w:val="00097CF4"/>
    <w:rsid w:val="000A14B1"/>
    <w:rsid w:val="000A34AE"/>
    <w:rsid w:val="000A548F"/>
    <w:rsid w:val="000A7F28"/>
    <w:rsid w:val="000B4EC4"/>
    <w:rsid w:val="000C512F"/>
    <w:rsid w:val="000D122B"/>
    <w:rsid w:val="000D3527"/>
    <w:rsid w:val="000D3D8A"/>
    <w:rsid w:val="000D7253"/>
    <w:rsid w:val="000F574E"/>
    <w:rsid w:val="00107B99"/>
    <w:rsid w:val="00123F56"/>
    <w:rsid w:val="0012625D"/>
    <w:rsid w:val="001359EF"/>
    <w:rsid w:val="0014179E"/>
    <w:rsid w:val="00141B10"/>
    <w:rsid w:val="00152020"/>
    <w:rsid w:val="0015268B"/>
    <w:rsid w:val="0016170D"/>
    <w:rsid w:val="00165345"/>
    <w:rsid w:val="001711D9"/>
    <w:rsid w:val="00186BB2"/>
    <w:rsid w:val="0019152A"/>
    <w:rsid w:val="0019239F"/>
    <w:rsid w:val="0019468F"/>
    <w:rsid w:val="00194ADB"/>
    <w:rsid w:val="0019767A"/>
    <w:rsid w:val="001A631D"/>
    <w:rsid w:val="001A6614"/>
    <w:rsid w:val="001B3DB6"/>
    <w:rsid w:val="001C4A17"/>
    <w:rsid w:val="001D7409"/>
    <w:rsid w:val="001F194D"/>
    <w:rsid w:val="001F7A2D"/>
    <w:rsid w:val="00200E6D"/>
    <w:rsid w:val="0020620C"/>
    <w:rsid w:val="0020775C"/>
    <w:rsid w:val="0022063E"/>
    <w:rsid w:val="002249FF"/>
    <w:rsid w:val="00243128"/>
    <w:rsid w:val="0024462B"/>
    <w:rsid w:val="00246D9F"/>
    <w:rsid w:val="00247592"/>
    <w:rsid w:val="00254673"/>
    <w:rsid w:val="00254B2A"/>
    <w:rsid w:val="00256B1B"/>
    <w:rsid w:val="00257738"/>
    <w:rsid w:val="00264CC6"/>
    <w:rsid w:val="00276A25"/>
    <w:rsid w:val="002831B8"/>
    <w:rsid w:val="002908D1"/>
    <w:rsid w:val="002916D8"/>
    <w:rsid w:val="00293A6D"/>
    <w:rsid w:val="00293DAD"/>
    <w:rsid w:val="00295DAD"/>
    <w:rsid w:val="002A28FE"/>
    <w:rsid w:val="002B0276"/>
    <w:rsid w:val="002B13C5"/>
    <w:rsid w:val="002B2968"/>
    <w:rsid w:val="002C69AA"/>
    <w:rsid w:val="002D7DCC"/>
    <w:rsid w:val="002E2668"/>
    <w:rsid w:val="002E7233"/>
    <w:rsid w:val="002F35B1"/>
    <w:rsid w:val="00301FB2"/>
    <w:rsid w:val="0031236A"/>
    <w:rsid w:val="0031315B"/>
    <w:rsid w:val="00315228"/>
    <w:rsid w:val="003223D6"/>
    <w:rsid w:val="003241F7"/>
    <w:rsid w:val="003333D5"/>
    <w:rsid w:val="00340CA8"/>
    <w:rsid w:val="003459E8"/>
    <w:rsid w:val="00351889"/>
    <w:rsid w:val="0035723C"/>
    <w:rsid w:val="003616AE"/>
    <w:rsid w:val="00361F24"/>
    <w:rsid w:val="003711F0"/>
    <w:rsid w:val="003848FC"/>
    <w:rsid w:val="00393AF2"/>
    <w:rsid w:val="003A7C54"/>
    <w:rsid w:val="003C397A"/>
    <w:rsid w:val="003D5020"/>
    <w:rsid w:val="003F6AB0"/>
    <w:rsid w:val="00400DB9"/>
    <w:rsid w:val="00407649"/>
    <w:rsid w:val="00413D26"/>
    <w:rsid w:val="00415073"/>
    <w:rsid w:val="00426203"/>
    <w:rsid w:val="00434223"/>
    <w:rsid w:val="00436384"/>
    <w:rsid w:val="00436413"/>
    <w:rsid w:val="0043707A"/>
    <w:rsid w:val="004475D6"/>
    <w:rsid w:val="00462A95"/>
    <w:rsid w:val="00467C64"/>
    <w:rsid w:val="004710CB"/>
    <w:rsid w:val="00473202"/>
    <w:rsid w:val="0047705C"/>
    <w:rsid w:val="004805AC"/>
    <w:rsid w:val="004810CF"/>
    <w:rsid w:val="00490A76"/>
    <w:rsid w:val="00496B0B"/>
    <w:rsid w:val="00497456"/>
    <w:rsid w:val="004A5353"/>
    <w:rsid w:val="004A70F5"/>
    <w:rsid w:val="004B6119"/>
    <w:rsid w:val="004C68C7"/>
    <w:rsid w:val="004D3476"/>
    <w:rsid w:val="004E41D5"/>
    <w:rsid w:val="004F783F"/>
    <w:rsid w:val="00501FC6"/>
    <w:rsid w:val="00502242"/>
    <w:rsid w:val="005025F3"/>
    <w:rsid w:val="0050384F"/>
    <w:rsid w:val="005132D3"/>
    <w:rsid w:val="00515C3D"/>
    <w:rsid w:val="00524083"/>
    <w:rsid w:val="00525A9F"/>
    <w:rsid w:val="00526D07"/>
    <w:rsid w:val="00530DF7"/>
    <w:rsid w:val="00533EEA"/>
    <w:rsid w:val="00534A5F"/>
    <w:rsid w:val="005358E5"/>
    <w:rsid w:val="00536BBD"/>
    <w:rsid w:val="00545EB7"/>
    <w:rsid w:val="005562DA"/>
    <w:rsid w:val="00565B8F"/>
    <w:rsid w:val="005717DC"/>
    <w:rsid w:val="005820E2"/>
    <w:rsid w:val="005903BB"/>
    <w:rsid w:val="00591884"/>
    <w:rsid w:val="005B43F5"/>
    <w:rsid w:val="005B4BCD"/>
    <w:rsid w:val="005B79AE"/>
    <w:rsid w:val="005C2930"/>
    <w:rsid w:val="005C39D8"/>
    <w:rsid w:val="005C4833"/>
    <w:rsid w:val="005D1184"/>
    <w:rsid w:val="005D20D3"/>
    <w:rsid w:val="005E0617"/>
    <w:rsid w:val="005E78BB"/>
    <w:rsid w:val="005F61E5"/>
    <w:rsid w:val="005F62B7"/>
    <w:rsid w:val="0060040A"/>
    <w:rsid w:val="00601446"/>
    <w:rsid w:val="006040A8"/>
    <w:rsid w:val="00614445"/>
    <w:rsid w:val="00616E74"/>
    <w:rsid w:val="0062230C"/>
    <w:rsid w:val="006252D7"/>
    <w:rsid w:val="006325CF"/>
    <w:rsid w:val="006413B2"/>
    <w:rsid w:val="0064243A"/>
    <w:rsid w:val="00651C6D"/>
    <w:rsid w:val="0066451B"/>
    <w:rsid w:val="00664767"/>
    <w:rsid w:val="006A5AE4"/>
    <w:rsid w:val="006A6C54"/>
    <w:rsid w:val="006B0C11"/>
    <w:rsid w:val="006D646A"/>
    <w:rsid w:val="006E7500"/>
    <w:rsid w:val="007039D2"/>
    <w:rsid w:val="00703FEA"/>
    <w:rsid w:val="00711EC4"/>
    <w:rsid w:val="007125DC"/>
    <w:rsid w:val="00723079"/>
    <w:rsid w:val="007247C2"/>
    <w:rsid w:val="00730404"/>
    <w:rsid w:val="00731D8C"/>
    <w:rsid w:val="007431F8"/>
    <w:rsid w:val="00744318"/>
    <w:rsid w:val="00746B77"/>
    <w:rsid w:val="00753747"/>
    <w:rsid w:val="007576C8"/>
    <w:rsid w:val="00767C11"/>
    <w:rsid w:val="00771D7F"/>
    <w:rsid w:val="00772999"/>
    <w:rsid w:val="00772FE9"/>
    <w:rsid w:val="007745DB"/>
    <w:rsid w:val="00780393"/>
    <w:rsid w:val="00780832"/>
    <w:rsid w:val="00791514"/>
    <w:rsid w:val="00797218"/>
    <w:rsid w:val="007A3929"/>
    <w:rsid w:val="007D041C"/>
    <w:rsid w:val="007D06C3"/>
    <w:rsid w:val="007D0C68"/>
    <w:rsid w:val="007D3E23"/>
    <w:rsid w:val="007E2868"/>
    <w:rsid w:val="00805A36"/>
    <w:rsid w:val="008065E8"/>
    <w:rsid w:val="00807C7E"/>
    <w:rsid w:val="00832073"/>
    <w:rsid w:val="00836F86"/>
    <w:rsid w:val="008409BC"/>
    <w:rsid w:val="00842947"/>
    <w:rsid w:val="00851910"/>
    <w:rsid w:val="00854530"/>
    <w:rsid w:val="00863A2E"/>
    <w:rsid w:val="00880E09"/>
    <w:rsid w:val="00882BE4"/>
    <w:rsid w:val="008A103A"/>
    <w:rsid w:val="008B0BF9"/>
    <w:rsid w:val="008B6862"/>
    <w:rsid w:val="008E3652"/>
    <w:rsid w:val="008F2ECC"/>
    <w:rsid w:val="00900A02"/>
    <w:rsid w:val="00905135"/>
    <w:rsid w:val="009056FC"/>
    <w:rsid w:val="00907E16"/>
    <w:rsid w:val="00912E94"/>
    <w:rsid w:val="00915009"/>
    <w:rsid w:val="00915E4A"/>
    <w:rsid w:val="00921397"/>
    <w:rsid w:val="00930152"/>
    <w:rsid w:val="009523FA"/>
    <w:rsid w:val="00981295"/>
    <w:rsid w:val="0098479B"/>
    <w:rsid w:val="009861D3"/>
    <w:rsid w:val="0099166D"/>
    <w:rsid w:val="009A7645"/>
    <w:rsid w:val="009B28FE"/>
    <w:rsid w:val="009B2B0C"/>
    <w:rsid w:val="009B5E44"/>
    <w:rsid w:val="009B77C7"/>
    <w:rsid w:val="009D1468"/>
    <w:rsid w:val="009D3C34"/>
    <w:rsid w:val="009D478F"/>
    <w:rsid w:val="009F0932"/>
    <w:rsid w:val="009F2680"/>
    <w:rsid w:val="009F5C0B"/>
    <w:rsid w:val="00A04F78"/>
    <w:rsid w:val="00A11BFD"/>
    <w:rsid w:val="00A16B5C"/>
    <w:rsid w:val="00A17D95"/>
    <w:rsid w:val="00A21E33"/>
    <w:rsid w:val="00A25258"/>
    <w:rsid w:val="00A41250"/>
    <w:rsid w:val="00A5455E"/>
    <w:rsid w:val="00A565E1"/>
    <w:rsid w:val="00A84D73"/>
    <w:rsid w:val="00A87346"/>
    <w:rsid w:val="00A90E01"/>
    <w:rsid w:val="00A9148A"/>
    <w:rsid w:val="00A945A9"/>
    <w:rsid w:val="00AA0E14"/>
    <w:rsid w:val="00AA6870"/>
    <w:rsid w:val="00AB4416"/>
    <w:rsid w:val="00AD3F4C"/>
    <w:rsid w:val="00AD7308"/>
    <w:rsid w:val="00AE34F3"/>
    <w:rsid w:val="00B0189E"/>
    <w:rsid w:val="00B068A2"/>
    <w:rsid w:val="00B10EAE"/>
    <w:rsid w:val="00B1122C"/>
    <w:rsid w:val="00B1403A"/>
    <w:rsid w:val="00B20EC9"/>
    <w:rsid w:val="00B25D9F"/>
    <w:rsid w:val="00B31C76"/>
    <w:rsid w:val="00B3760A"/>
    <w:rsid w:val="00B4474D"/>
    <w:rsid w:val="00B57404"/>
    <w:rsid w:val="00B61CA8"/>
    <w:rsid w:val="00B672DB"/>
    <w:rsid w:val="00B673BB"/>
    <w:rsid w:val="00B835B9"/>
    <w:rsid w:val="00BA4708"/>
    <w:rsid w:val="00BA48F2"/>
    <w:rsid w:val="00BB4CD2"/>
    <w:rsid w:val="00BB7EEF"/>
    <w:rsid w:val="00BC0B11"/>
    <w:rsid w:val="00BD2F13"/>
    <w:rsid w:val="00BE07F6"/>
    <w:rsid w:val="00BF189A"/>
    <w:rsid w:val="00BF5455"/>
    <w:rsid w:val="00C21565"/>
    <w:rsid w:val="00C30EBE"/>
    <w:rsid w:val="00C33A6E"/>
    <w:rsid w:val="00C44141"/>
    <w:rsid w:val="00C547B4"/>
    <w:rsid w:val="00C55A24"/>
    <w:rsid w:val="00C71688"/>
    <w:rsid w:val="00C77460"/>
    <w:rsid w:val="00C813FF"/>
    <w:rsid w:val="00C81B9B"/>
    <w:rsid w:val="00C831A5"/>
    <w:rsid w:val="00C85C0E"/>
    <w:rsid w:val="00C9066A"/>
    <w:rsid w:val="00C90EA6"/>
    <w:rsid w:val="00C918DF"/>
    <w:rsid w:val="00CA64E5"/>
    <w:rsid w:val="00CA6527"/>
    <w:rsid w:val="00CC7807"/>
    <w:rsid w:val="00CD0487"/>
    <w:rsid w:val="00CE4204"/>
    <w:rsid w:val="00CF4B48"/>
    <w:rsid w:val="00CF7BC7"/>
    <w:rsid w:val="00D019F9"/>
    <w:rsid w:val="00D05B42"/>
    <w:rsid w:val="00D05E3D"/>
    <w:rsid w:val="00D05FCE"/>
    <w:rsid w:val="00D13744"/>
    <w:rsid w:val="00D22B07"/>
    <w:rsid w:val="00D460E5"/>
    <w:rsid w:val="00D5050E"/>
    <w:rsid w:val="00D5311B"/>
    <w:rsid w:val="00D548E0"/>
    <w:rsid w:val="00D56896"/>
    <w:rsid w:val="00D911B9"/>
    <w:rsid w:val="00D97BEB"/>
    <w:rsid w:val="00DA3090"/>
    <w:rsid w:val="00DA5AF7"/>
    <w:rsid w:val="00DA6A41"/>
    <w:rsid w:val="00DB2ED8"/>
    <w:rsid w:val="00DC100C"/>
    <w:rsid w:val="00DC3B52"/>
    <w:rsid w:val="00DC4AFC"/>
    <w:rsid w:val="00DD014F"/>
    <w:rsid w:val="00DD2D98"/>
    <w:rsid w:val="00DF20F8"/>
    <w:rsid w:val="00DF3491"/>
    <w:rsid w:val="00E0418A"/>
    <w:rsid w:val="00E15B52"/>
    <w:rsid w:val="00E34E84"/>
    <w:rsid w:val="00E42212"/>
    <w:rsid w:val="00E5762A"/>
    <w:rsid w:val="00E75071"/>
    <w:rsid w:val="00E760C0"/>
    <w:rsid w:val="00E83E46"/>
    <w:rsid w:val="00E85ED9"/>
    <w:rsid w:val="00EA3B61"/>
    <w:rsid w:val="00EA717A"/>
    <w:rsid w:val="00EB1180"/>
    <w:rsid w:val="00EB3D4C"/>
    <w:rsid w:val="00EB5EA0"/>
    <w:rsid w:val="00EC1732"/>
    <w:rsid w:val="00EC3F32"/>
    <w:rsid w:val="00EC6B28"/>
    <w:rsid w:val="00ED0D00"/>
    <w:rsid w:val="00ED4F6B"/>
    <w:rsid w:val="00F070F3"/>
    <w:rsid w:val="00F17440"/>
    <w:rsid w:val="00F17F10"/>
    <w:rsid w:val="00F24D21"/>
    <w:rsid w:val="00F320FC"/>
    <w:rsid w:val="00F335A1"/>
    <w:rsid w:val="00F45DE2"/>
    <w:rsid w:val="00F579BA"/>
    <w:rsid w:val="00F6128E"/>
    <w:rsid w:val="00F67E14"/>
    <w:rsid w:val="00F734E7"/>
    <w:rsid w:val="00F7490D"/>
    <w:rsid w:val="00F80367"/>
    <w:rsid w:val="00F83F33"/>
    <w:rsid w:val="00F84AB9"/>
    <w:rsid w:val="00F87BF7"/>
    <w:rsid w:val="00F87FB5"/>
    <w:rsid w:val="00FB2F93"/>
    <w:rsid w:val="00FB31AB"/>
    <w:rsid w:val="00FE7B1B"/>
    <w:rsid w:val="00FF14D3"/>
    <w:rsid w:val="00FF590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8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D7253"/>
    <w:pPr>
      <w:spacing w:before="0"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9523F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D7253"/>
    <w:pPr>
      <w:spacing w:before="0"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9523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lisaroyaudio@mac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36" Type="http://schemas.microsoft.com/office/2011/relationships/commentsExtended" Target="commentsExtended.xml"/><Relationship Id="rId34" Type="http://schemas.microsoft.com/office/2016/09/relationships/commentsIds" Target="commentsIds.xml"/><Relationship Id="rId28" Type="http://schemas.microsoft.com/office/2011/relationships/people" Target="people.xml"/><Relationship Id="rId35" Type="http://schemas.microsoft.com/office/2018/08/relationships/commentsExtensible" Target="commentsExtensib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grammy.com/recording-academy/membership/recording-academy/about/chapters/producers-engineers-wing" TargetMode="External"/><Relationship Id="rId13" Type="http://schemas.openxmlformats.org/officeDocument/2006/relationships/hyperlink" Target="https://twitter.com/recordingacad?lang=en" TargetMode="External"/><Relationship Id="rId14" Type="http://schemas.openxmlformats.org/officeDocument/2006/relationships/hyperlink" Target="https://www.facebook.com/RecordingAcademy/" TargetMode="External"/><Relationship Id="rId15" Type="http://schemas.openxmlformats.org/officeDocument/2006/relationships/hyperlink" Target="https://www.instagram.com/recordingacademy/" TargetMode="External"/><Relationship Id="rId16" Type="http://schemas.openxmlformats.org/officeDocument/2006/relationships/hyperlink" Target="https://www.youtube.com/user/TheGRAMMYs" TargetMode="External"/><Relationship Id="rId17" Type="http://schemas.openxmlformats.org/officeDocument/2006/relationships/hyperlink" Target="https://www.linkedin.com/company/recordingacademy/" TargetMode="External"/><Relationship Id="rId18" Type="http://schemas.openxmlformats.org/officeDocument/2006/relationships/hyperlink" Target="mailto:christina.dudash@recordingacademy.com" TargetMode="External"/><Relationship Id="rId19" Type="http://schemas.openxmlformats.org/officeDocument/2006/relationships/hyperlink" Target="mailto:robert@clynemedia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05F17-A9A3-42EF-9A03-5413D8AF0D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8ee57c-3a46-425b-afb1-65f125a173ea"/>
    <ds:schemaRef ds:uri="http://schemas.microsoft.com/office/infopath/2007/PartnerControls"/>
    <ds:schemaRef ds:uri="f743e6f4-d16f-4723-bba8-a0ba273aff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9242BA-028F-4A30-9607-62CB1912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660AA-A28D-AE43-9CBE-750BD8AF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3</TotalTime>
  <Pages>2</Pages>
  <Words>728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alexis.mouer</dc:creator>
  <cp:lastModifiedBy>Thomas D. Schreck</cp:lastModifiedBy>
  <cp:revision>7</cp:revision>
  <cp:lastPrinted>2017-08-29T21:43:00Z</cp:lastPrinted>
  <dcterms:created xsi:type="dcterms:W3CDTF">2020-07-24T13:28:00Z</dcterms:created>
  <dcterms:modified xsi:type="dcterms:W3CDTF">2020-07-24T16:46:00Z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</Properties>
</file>