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DE8E4" w14:textId="77777777" w:rsidR="00AB35A9" w:rsidRPr="001A65E3" w:rsidRDefault="00025FDD">
      <w:pPr>
        <w:jc w:val="center"/>
        <w:rPr>
          <w:rFonts w:ascii="Arial" w:eastAsia="Arial" w:hAnsi="Arial" w:cs="Arial"/>
        </w:rPr>
      </w:pPr>
      <w:r w:rsidRPr="001A65E3">
        <w:rPr>
          <w:rFonts w:ascii="Arial" w:eastAsia="Arial" w:hAnsi="Arial" w:cs="Arial"/>
          <w:noProof/>
        </w:rPr>
        <w:drawing>
          <wp:inline distT="0" distB="0" distL="0" distR="0" wp14:anchorId="1794F243" wp14:editId="481EBE25">
            <wp:extent cx="3657600"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57600" cy="914400"/>
                    </a:xfrm>
                    <a:prstGeom prst="rect">
                      <a:avLst/>
                    </a:prstGeom>
                    <a:ln/>
                  </pic:spPr>
                </pic:pic>
              </a:graphicData>
            </a:graphic>
          </wp:inline>
        </w:drawing>
      </w:r>
    </w:p>
    <w:p w14:paraId="600C379C" w14:textId="77777777" w:rsidR="00AB35A9" w:rsidRPr="001A65E3" w:rsidRDefault="00AB35A9">
      <w:pPr>
        <w:jc w:val="center"/>
        <w:rPr>
          <w:rFonts w:ascii="Arial" w:eastAsia="Arial" w:hAnsi="Arial" w:cs="Arial"/>
        </w:rPr>
      </w:pPr>
    </w:p>
    <w:p w14:paraId="4FBE5222" w14:textId="77777777" w:rsidR="00AB35A9" w:rsidRPr="001A65E3" w:rsidRDefault="00025FDD">
      <w:pPr>
        <w:jc w:val="right"/>
        <w:rPr>
          <w:rFonts w:ascii="Arial" w:eastAsia="Arial" w:hAnsi="Arial" w:cs="Arial"/>
          <w:b/>
          <w:u w:val="single"/>
        </w:rPr>
      </w:pPr>
      <w:r w:rsidRPr="001A65E3">
        <w:rPr>
          <w:rFonts w:ascii="Arial" w:eastAsia="Arial" w:hAnsi="Arial" w:cs="Arial"/>
          <w:b/>
          <w:u w:val="single"/>
        </w:rPr>
        <w:t>FOR IMMEDIATE RELEASE</w:t>
      </w:r>
    </w:p>
    <w:p w14:paraId="5361C2DC" w14:textId="77777777" w:rsidR="00AB35A9" w:rsidRPr="001A65E3" w:rsidRDefault="00AB35A9">
      <w:pPr>
        <w:jc w:val="center"/>
        <w:rPr>
          <w:rFonts w:ascii="Arial" w:eastAsia="Arial" w:hAnsi="Arial" w:cs="Arial"/>
          <w:b/>
          <w:u w:val="single"/>
        </w:rPr>
      </w:pPr>
    </w:p>
    <w:p w14:paraId="687D49F6" w14:textId="15933746" w:rsidR="00AB35A9" w:rsidRPr="001A65E3" w:rsidRDefault="00025FDD">
      <w:pPr>
        <w:jc w:val="center"/>
        <w:rPr>
          <w:rFonts w:ascii="Arial" w:eastAsia="Arial" w:hAnsi="Arial" w:cs="Arial"/>
          <w:b/>
          <w:sz w:val="32"/>
          <w:szCs w:val="32"/>
        </w:rPr>
      </w:pPr>
      <w:proofErr w:type="spellStart"/>
      <w:r w:rsidRPr="001A65E3">
        <w:rPr>
          <w:rFonts w:ascii="Arial" w:eastAsia="Arial" w:hAnsi="Arial" w:cs="Arial"/>
          <w:b/>
          <w:sz w:val="32"/>
          <w:szCs w:val="32"/>
        </w:rPr>
        <w:t>Sensaphonics</w:t>
      </w:r>
      <w:proofErr w:type="spellEnd"/>
      <w:r w:rsidRPr="001A65E3">
        <w:rPr>
          <w:rFonts w:ascii="Arial" w:eastAsia="Arial" w:hAnsi="Arial" w:cs="Arial"/>
          <w:b/>
          <w:sz w:val="32"/>
          <w:szCs w:val="32"/>
        </w:rPr>
        <w:t xml:space="preserve"> </w:t>
      </w:r>
      <w:r w:rsidR="00D7769D" w:rsidRPr="001A65E3">
        <w:rPr>
          <w:rFonts w:ascii="Arial" w:eastAsia="Arial" w:hAnsi="Arial" w:cs="Arial"/>
          <w:b/>
          <w:sz w:val="32"/>
          <w:szCs w:val="32"/>
        </w:rPr>
        <w:t>m</w:t>
      </w:r>
      <w:r w:rsidR="00B23149" w:rsidRPr="001A65E3">
        <w:rPr>
          <w:rFonts w:ascii="Arial" w:eastAsia="Arial" w:hAnsi="Arial" w:cs="Arial"/>
          <w:b/>
          <w:sz w:val="32"/>
          <w:szCs w:val="32"/>
        </w:rPr>
        <w:t xml:space="preserve">akes </w:t>
      </w:r>
      <w:r w:rsidR="00D7769D" w:rsidRPr="001A65E3">
        <w:rPr>
          <w:rFonts w:ascii="Arial" w:eastAsia="Arial" w:hAnsi="Arial" w:cs="Arial"/>
          <w:b/>
          <w:sz w:val="32"/>
          <w:szCs w:val="32"/>
        </w:rPr>
        <w:t>h</w:t>
      </w:r>
      <w:r w:rsidR="00B23149" w:rsidRPr="001A65E3">
        <w:rPr>
          <w:rFonts w:ascii="Arial" w:eastAsia="Arial" w:hAnsi="Arial" w:cs="Arial"/>
          <w:b/>
          <w:sz w:val="32"/>
          <w:szCs w:val="32"/>
        </w:rPr>
        <w:t xml:space="preserve">earing </w:t>
      </w:r>
      <w:r w:rsidR="00D7769D" w:rsidRPr="001A65E3">
        <w:rPr>
          <w:rFonts w:ascii="Arial" w:eastAsia="Arial" w:hAnsi="Arial" w:cs="Arial"/>
          <w:b/>
          <w:sz w:val="32"/>
          <w:szCs w:val="32"/>
        </w:rPr>
        <w:t>h</w:t>
      </w:r>
      <w:r w:rsidR="00B23149" w:rsidRPr="001A65E3">
        <w:rPr>
          <w:rFonts w:ascii="Arial" w:eastAsia="Arial" w:hAnsi="Arial" w:cs="Arial"/>
          <w:b/>
          <w:sz w:val="32"/>
          <w:szCs w:val="32"/>
        </w:rPr>
        <w:t xml:space="preserve">ealth </w:t>
      </w:r>
      <w:r w:rsidR="00D7769D" w:rsidRPr="001A65E3">
        <w:rPr>
          <w:rFonts w:ascii="Arial" w:eastAsia="Arial" w:hAnsi="Arial" w:cs="Arial"/>
          <w:b/>
          <w:sz w:val="32"/>
          <w:szCs w:val="32"/>
        </w:rPr>
        <w:t>m</w:t>
      </w:r>
      <w:r w:rsidR="00B23149" w:rsidRPr="001A65E3">
        <w:rPr>
          <w:rFonts w:ascii="Arial" w:eastAsia="Arial" w:hAnsi="Arial" w:cs="Arial"/>
          <w:b/>
          <w:sz w:val="32"/>
          <w:szCs w:val="32"/>
        </w:rPr>
        <w:t xml:space="preserve">ore </w:t>
      </w:r>
      <w:r w:rsidR="00D7769D" w:rsidRPr="001A65E3">
        <w:rPr>
          <w:rFonts w:ascii="Arial" w:eastAsia="Arial" w:hAnsi="Arial" w:cs="Arial"/>
          <w:b/>
          <w:sz w:val="32"/>
          <w:szCs w:val="32"/>
        </w:rPr>
        <w:t>a</w:t>
      </w:r>
      <w:r w:rsidR="00B23149" w:rsidRPr="001A65E3">
        <w:rPr>
          <w:rFonts w:ascii="Arial" w:eastAsia="Arial" w:hAnsi="Arial" w:cs="Arial"/>
          <w:b/>
          <w:sz w:val="32"/>
          <w:szCs w:val="32"/>
        </w:rPr>
        <w:t xml:space="preserve">ccessible for </w:t>
      </w:r>
      <w:r w:rsidR="00D7769D" w:rsidRPr="001A65E3">
        <w:rPr>
          <w:rFonts w:ascii="Arial" w:eastAsia="Arial" w:hAnsi="Arial" w:cs="Arial"/>
          <w:b/>
          <w:sz w:val="32"/>
          <w:szCs w:val="32"/>
        </w:rPr>
        <w:t>a</w:t>
      </w:r>
      <w:r w:rsidR="00B23149" w:rsidRPr="001A65E3">
        <w:rPr>
          <w:rFonts w:ascii="Arial" w:eastAsia="Arial" w:hAnsi="Arial" w:cs="Arial"/>
          <w:b/>
          <w:sz w:val="32"/>
          <w:szCs w:val="32"/>
        </w:rPr>
        <w:t xml:space="preserve">ll with </w:t>
      </w:r>
      <w:r w:rsidRPr="001A65E3">
        <w:rPr>
          <w:rFonts w:ascii="Arial" w:eastAsia="Arial" w:hAnsi="Arial" w:cs="Arial"/>
          <w:b/>
          <w:sz w:val="32"/>
          <w:szCs w:val="32"/>
        </w:rPr>
        <w:t xml:space="preserve">dB Check Pro </w:t>
      </w:r>
      <w:r w:rsidR="00D7769D" w:rsidRPr="001A65E3">
        <w:rPr>
          <w:rFonts w:ascii="Arial" w:eastAsia="Arial" w:hAnsi="Arial" w:cs="Arial"/>
          <w:b/>
          <w:sz w:val="32"/>
          <w:szCs w:val="32"/>
        </w:rPr>
        <w:t>p</w:t>
      </w:r>
      <w:r w:rsidR="00B23149" w:rsidRPr="001A65E3">
        <w:rPr>
          <w:rFonts w:ascii="Arial" w:eastAsia="Arial" w:hAnsi="Arial" w:cs="Arial"/>
          <w:b/>
          <w:sz w:val="32"/>
          <w:szCs w:val="32"/>
        </w:rPr>
        <w:t xml:space="preserve">rice </w:t>
      </w:r>
      <w:r w:rsidR="00D7769D" w:rsidRPr="001A65E3">
        <w:rPr>
          <w:rFonts w:ascii="Arial" w:eastAsia="Arial" w:hAnsi="Arial" w:cs="Arial"/>
          <w:b/>
          <w:sz w:val="32"/>
          <w:szCs w:val="32"/>
        </w:rPr>
        <w:t>r</w:t>
      </w:r>
      <w:r w:rsidR="00B23149" w:rsidRPr="001A65E3">
        <w:rPr>
          <w:rFonts w:ascii="Arial" w:eastAsia="Arial" w:hAnsi="Arial" w:cs="Arial"/>
          <w:b/>
          <w:sz w:val="32"/>
          <w:szCs w:val="32"/>
        </w:rPr>
        <w:t xml:space="preserve">eduction in </w:t>
      </w:r>
      <w:r w:rsidR="00D7769D" w:rsidRPr="001A65E3">
        <w:rPr>
          <w:rFonts w:ascii="Arial" w:eastAsia="Arial" w:hAnsi="Arial" w:cs="Arial"/>
          <w:b/>
          <w:sz w:val="32"/>
          <w:szCs w:val="32"/>
        </w:rPr>
        <w:t>h</w:t>
      </w:r>
      <w:r w:rsidR="00B23149" w:rsidRPr="001A65E3">
        <w:rPr>
          <w:rFonts w:ascii="Arial" w:eastAsia="Arial" w:hAnsi="Arial" w:cs="Arial"/>
          <w:b/>
          <w:sz w:val="32"/>
          <w:szCs w:val="32"/>
        </w:rPr>
        <w:t xml:space="preserve">onor of </w:t>
      </w:r>
      <w:r w:rsidR="00E13A39" w:rsidRPr="001A65E3">
        <w:rPr>
          <w:rFonts w:ascii="Arial" w:eastAsia="Arial" w:hAnsi="Arial" w:cs="Arial"/>
          <w:b/>
          <w:sz w:val="32"/>
          <w:szCs w:val="32"/>
        </w:rPr>
        <w:t>its</w:t>
      </w:r>
      <w:r w:rsidR="00EA2AAB" w:rsidRPr="001A65E3">
        <w:rPr>
          <w:rFonts w:ascii="Arial" w:eastAsia="Arial" w:hAnsi="Arial" w:cs="Arial"/>
          <w:b/>
          <w:sz w:val="32"/>
          <w:szCs w:val="32"/>
        </w:rPr>
        <w:t xml:space="preserve"> 40</w:t>
      </w:r>
      <w:r w:rsidR="00EA2AAB" w:rsidRPr="001A65E3">
        <w:rPr>
          <w:rFonts w:ascii="Arial" w:eastAsia="Arial" w:hAnsi="Arial" w:cs="Arial"/>
          <w:b/>
          <w:sz w:val="32"/>
          <w:szCs w:val="32"/>
          <w:vertAlign w:val="superscript"/>
        </w:rPr>
        <w:t>th</w:t>
      </w:r>
      <w:r w:rsidR="00EA2AAB" w:rsidRPr="001A65E3">
        <w:rPr>
          <w:rFonts w:ascii="Arial" w:eastAsia="Arial" w:hAnsi="Arial" w:cs="Arial"/>
          <w:b/>
          <w:sz w:val="32"/>
          <w:szCs w:val="32"/>
        </w:rPr>
        <w:t xml:space="preserve"> </w:t>
      </w:r>
      <w:r w:rsidR="00D7769D" w:rsidRPr="001A65E3">
        <w:rPr>
          <w:rFonts w:ascii="Arial" w:eastAsia="Arial" w:hAnsi="Arial" w:cs="Arial"/>
          <w:b/>
          <w:sz w:val="32"/>
          <w:szCs w:val="32"/>
        </w:rPr>
        <w:t>a</w:t>
      </w:r>
      <w:r w:rsidR="00EA2AAB" w:rsidRPr="001A65E3">
        <w:rPr>
          <w:rFonts w:ascii="Arial" w:eastAsia="Arial" w:hAnsi="Arial" w:cs="Arial"/>
          <w:b/>
          <w:sz w:val="32"/>
          <w:szCs w:val="32"/>
        </w:rPr>
        <w:t>nniversary</w:t>
      </w:r>
    </w:p>
    <w:p w14:paraId="298B4C9E" w14:textId="77777777" w:rsidR="00AB35A9" w:rsidRPr="001A65E3" w:rsidRDefault="00AB35A9">
      <w:pPr>
        <w:rPr>
          <w:rFonts w:ascii="Arial" w:eastAsia="Arial" w:hAnsi="Arial" w:cs="Arial"/>
          <w:b/>
        </w:rPr>
      </w:pPr>
    </w:p>
    <w:p w14:paraId="0A61898C" w14:textId="1E3C894C" w:rsidR="00AB35A9" w:rsidRPr="001A65E3" w:rsidRDefault="006A109B">
      <w:pPr>
        <w:jc w:val="center"/>
        <w:rPr>
          <w:rFonts w:ascii="Arial" w:eastAsia="Arial" w:hAnsi="Arial" w:cs="Arial"/>
        </w:rPr>
      </w:pPr>
      <w:r w:rsidRPr="001A65E3">
        <w:rPr>
          <w:rFonts w:ascii="Arial" w:eastAsia="Arial" w:hAnsi="Arial" w:cs="Arial"/>
        </w:rPr>
        <w:t xml:space="preserve">— </w:t>
      </w:r>
      <w:r w:rsidR="00B23149" w:rsidRPr="001A65E3">
        <w:rPr>
          <w:rFonts w:ascii="Arial" w:eastAsia="Arial" w:hAnsi="Arial" w:cs="Arial"/>
        </w:rPr>
        <w:t xml:space="preserve">Marking four decades of innovation, </w:t>
      </w:r>
      <w:proofErr w:type="spellStart"/>
      <w:r w:rsidR="00B23149" w:rsidRPr="001A65E3">
        <w:rPr>
          <w:rFonts w:ascii="Arial" w:eastAsia="Arial" w:hAnsi="Arial" w:cs="Arial"/>
        </w:rPr>
        <w:t>Sensaphonics</w:t>
      </w:r>
      <w:proofErr w:type="spellEnd"/>
      <w:r w:rsidR="00B23149" w:rsidRPr="001A65E3">
        <w:rPr>
          <w:rFonts w:ascii="Arial" w:eastAsia="Arial" w:hAnsi="Arial" w:cs="Arial"/>
        </w:rPr>
        <w:t xml:space="preserve"> </w:t>
      </w:r>
      <w:r w:rsidR="00CE2134" w:rsidRPr="001A65E3">
        <w:rPr>
          <w:rFonts w:ascii="Arial" w:eastAsia="Arial" w:hAnsi="Arial" w:cs="Arial"/>
        </w:rPr>
        <w:t xml:space="preserve">makes safe listening practice </w:t>
      </w:r>
      <w:r w:rsidR="00B23149" w:rsidRPr="001A65E3">
        <w:rPr>
          <w:rFonts w:ascii="Arial" w:eastAsia="Arial" w:hAnsi="Arial" w:cs="Arial"/>
        </w:rPr>
        <w:t xml:space="preserve">more attainable with a new </w:t>
      </w:r>
      <w:r w:rsidR="00CE2134" w:rsidRPr="001A65E3">
        <w:rPr>
          <w:rFonts w:ascii="Arial" w:eastAsia="Arial" w:hAnsi="Arial" w:cs="Arial"/>
        </w:rPr>
        <w:t xml:space="preserve">lower </w:t>
      </w:r>
      <w:r w:rsidR="00B23149" w:rsidRPr="001A65E3">
        <w:rPr>
          <w:rFonts w:ascii="Arial" w:eastAsia="Arial" w:hAnsi="Arial" w:cs="Arial"/>
        </w:rPr>
        <w:t xml:space="preserve">price point for its dB Check Pro sound level analyzer </w:t>
      </w:r>
      <w:r w:rsidR="00BE32D1" w:rsidRPr="001A65E3">
        <w:rPr>
          <w:rFonts w:ascii="Arial" w:eastAsia="Arial" w:hAnsi="Arial" w:cs="Arial"/>
        </w:rPr>
        <w:t xml:space="preserve">throughout </w:t>
      </w:r>
      <w:r w:rsidR="001577D1" w:rsidRPr="001A65E3">
        <w:rPr>
          <w:rFonts w:ascii="Arial" w:eastAsia="Arial" w:hAnsi="Arial" w:cs="Arial"/>
        </w:rPr>
        <w:t xml:space="preserve">2025 </w:t>
      </w:r>
      <w:r w:rsidRPr="001A65E3">
        <w:rPr>
          <w:rFonts w:ascii="Arial" w:eastAsia="Arial" w:hAnsi="Arial" w:cs="Arial"/>
        </w:rPr>
        <w:t>—</w:t>
      </w:r>
    </w:p>
    <w:p w14:paraId="0543B809" w14:textId="77777777" w:rsidR="00EF0CA3" w:rsidRPr="001A65E3" w:rsidRDefault="00EF0CA3">
      <w:pPr>
        <w:jc w:val="center"/>
        <w:rPr>
          <w:rFonts w:ascii="Arial" w:eastAsia="Arial" w:hAnsi="Arial" w:cs="Arial"/>
          <w:i/>
        </w:rPr>
      </w:pPr>
    </w:p>
    <w:p w14:paraId="3753B82E" w14:textId="0F54DA8B" w:rsidR="008F3AAB" w:rsidRPr="001A65E3" w:rsidRDefault="00EE231B">
      <w:pPr>
        <w:rPr>
          <w:rFonts w:ascii="Arial" w:eastAsia="Arial" w:hAnsi="Arial" w:cs="Arial"/>
          <w:bCs/>
        </w:rPr>
      </w:pPr>
      <w:r w:rsidRPr="001A65E3">
        <w:rPr>
          <w:rFonts w:ascii="Arial" w:eastAsia="Arial" w:hAnsi="Arial" w:cs="Arial"/>
          <w:bCs/>
          <w:i/>
          <w:iCs/>
        </w:rPr>
        <w:t>The NAMM Show, Anaheim, CA, January 23, 2025</w:t>
      </w:r>
      <w:r w:rsidR="00D24D12" w:rsidRPr="001A65E3">
        <w:rPr>
          <w:rFonts w:ascii="Arial" w:eastAsia="Arial" w:hAnsi="Arial" w:cs="Arial"/>
          <w:b/>
          <w:i/>
          <w:iCs/>
        </w:rPr>
        <w:t xml:space="preserve"> </w:t>
      </w:r>
      <w:r w:rsidR="00025FDD" w:rsidRPr="001A65E3">
        <w:rPr>
          <w:rFonts w:ascii="Arial" w:eastAsia="Arial" w:hAnsi="Arial" w:cs="Arial"/>
          <w:b/>
        </w:rPr>
        <w:t xml:space="preserve">– </w:t>
      </w:r>
      <w:proofErr w:type="spellStart"/>
      <w:r w:rsidR="00D6585E" w:rsidRPr="001A65E3">
        <w:rPr>
          <w:rFonts w:ascii="Arial" w:eastAsia="Arial" w:hAnsi="Arial" w:cs="Arial"/>
          <w:bCs/>
        </w:rPr>
        <w:t>Sensaphonics</w:t>
      </w:r>
      <w:proofErr w:type="spellEnd"/>
      <w:r w:rsidR="00D6585E" w:rsidRPr="001A65E3">
        <w:rPr>
          <w:rFonts w:ascii="Arial" w:eastAsia="Arial" w:hAnsi="Arial" w:cs="Arial"/>
          <w:bCs/>
        </w:rPr>
        <w:t xml:space="preserve">, </w:t>
      </w:r>
      <w:r w:rsidR="003555A6" w:rsidRPr="001A65E3">
        <w:rPr>
          <w:rFonts w:ascii="Arial" w:eastAsia="Arial" w:hAnsi="Arial" w:cs="Arial"/>
          <w:bCs/>
        </w:rPr>
        <w:t xml:space="preserve">a leading </w:t>
      </w:r>
      <w:r w:rsidR="00D6585E" w:rsidRPr="001A65E3">
        <w:rPr>
          <w:rFonts w:ascii="Arial" w:eastAsia="Arial" w:hAnsi="Arial" w:cs="Arial"/>
          <w:bCs/>
        </w:rPr>
        <w:t>design</w:t>
      </w:r>
      <w:r w:rsidR="003555A6" w:rsidRPr="001A65E3">
        <w:rPr>
          <w:rFonts w:ascii="Arial" w:eastAsia="Arial" w:hAnsi="Arial" w:cs="Arial"/>
          <w:bCs/>
        </w:rPr>
        <w:t>er</w:t>
      </w:r>
      <w:r w:rsidR="00D6585E" w:rsidRPr="001A65E3">
        <w:rPr>
          <w:rFonts w:ascii="Arial" w:eastAsia="Arial" w:hAnsi="Arial" w:cs="Arial"/>
          <w:bCs/>
        </w:rPr>
        <w:t xml:space="preserve"> and manufacture</w:t>
      </w:r>
      <w:r w:rsidR="003555A6" w:rsidRPr="001A65E3">
        <w:rPr>
          <w:rFonts w:ascii="Arial" w:eastAsia="Arial" w:hAnsi="Arial" w:cs="Arial"/>
          <w:bCs/>
        </w:rPr>
        <w:t>r</w:t>
      </w:r>
      <w:r w:rsidR="00D6585E" w:rsidRPr="001A65E3">
        <w:rPr>
          <w:rFonts w:ascii="Arial" w:eastAsia="Arial" w:hAnsi="Arial" w:cs="Arial"/>
          <w:bCs/>
        </w:rPr>
        <w:t xml:space="preserve"> </w:t>
      </w:r>
      <w:r w:rsidR="003555A6" w:rsidRPr="001A65E3">
        <w:rPr>
          <w:rFonts w:ascii="Arial" w:eastAsia="Arial" w:hAnsi="Arial" w:cs="Arial"/>
          <w:bCs/>
        </w:rPr>
        <w:t xml:space="preserve">of </w:t>
      </w:r>
      <w:r w:rsidR="00D6585E" w:rsidRPr="001A65E3">
        <w:rPr>
          <w:rFonts w:ascii="Arial" w:eastAsia="Arial" w:hAnsi="Arial" w:cs="Arial"/>
          <w:bCs/>
        </w:rPr>
        <w:t>custom-fit in-ear monitors, earplugs and electronics designed to achieve safe, high-resolution audio in mission-critical applications</w:t>
      </w:r>
      <w:r w:rsidR="003555A6" w:rsidRPr="001A65E3">
        <w:rPr>
          <w:rFonts w:ascii="Arial" w:eastAsia="Arial" w:hAnsi="Arial" w:cs="Arial"/>
          <w:bCs/>
        </w:rPr>
        <w:t xml:space="preserve">, </w:t>
      </w:r>
      <w:r w:rsidR="008F3AAB" w:rsidRPr="001A65E3">
        <w:rPr>
          <w:rFonts w:ascii="Arial" w:eastAsia="Arial" w:hAnsi="Arial" w:cs="Arial"/>
          <w:bCs/>
        </w:rPr>
        <w:t>has announced new pricing on its revolutionary dB Check Pro sound level analyzer</w:t>
      </w:r>
      <w:r w:rsidR="00D71A09" w:rsidRPr="001A65E3">
        <w:rPr>
          <w:rFonts w:ascii="Arial" w:eastAsia="Arial" w:hAnsi="Arial" w:cs="Arial"/>
          <w:bCs/>
        </w:rPr>
        <w:t xml:space="preserve"> in honor of the company’s 40</w:t>
      </w:r>
      <w:r w:rsidR="00D71A09" w:rsidRPr="001A65E3">
        <w:rPr>
          <w:rFonts w:ascii="Arial" w:eastAsia="Arial" w:hAnsi="Arial" w:cs="Arial"/>
          <w:bCs/>
          <w:vertAlign w:val="superscript"/>
        </w:rPr>
        <w:t>th</w:t>
      </w:r>
      <w:r w:rsidR="00D71A09" w:rsidRPr="001A65E3">
        <w:rPr>
          <w:rFonts w:ascii="Arial" w:eastAsia="Arial" w:hAnsi="Arial" w:cs="Arial"/>
          <w:bCs/>
        </w:rPr>
        <w:t xml:space="preserve"> anniversary.</w:t>
      </w:r>
      <w:r w:rsidR="00694F18" w:rsidRPr="001A65E3">
        <w:rPr>
          <w:rFonts w:ascii="Arial" w:hAnsi="Arial" w:cs="Arial"/>
          <w:color w:val="000000"/>
          <w:sz w:val="27"/>
          <w:szCs w:val="27"/>
        </w:rPr>
        <w:t xml:space="preserve"> </w:t>
      </w:r>
      <w:r w:rsidR="00694F18" w:rsidRPr="001A65E3">
        <w:rPr>
          <w:rFonts w:ascii="Arial" w:eastAsia="Arial" w:hAnsi="Arial" w:cs="Arial"/>
          <w:bCs/>
        </w:rPr>
        <w:t>Thanks to</w:t>
      </w:r>
      <w:r w:rsidR="007E3329" w:rsidRPr="001A65E3">
        <w:rPr>
          <w:rFonts w:ascii="Arial" w:eastAsia="Arial" w:hAnsi="Arial" w:cs="Arial"/>
          <w:bCs/>
        </w:rPr>
        <w:t xml:space="preserve"> recent </w:t>
      </w:r>
      <w:r w:rsidR="00694F18" w:rsidRPr="001A65E3">
        <w:rPr>
          <w:rFonts w:ascii="Arial" w:eastAsia="Arial" w:hAnsi="Arial" w:cs="Arial"/>
          <w:bCs/>
        </w:rPr>
        <w:t>advancements in streamlined manufacturing techniques, the dB Check Pro is now available at a new price of $399. The dB Check Pro</w:t>
      </w:r>
      <w:r w:rsidR="00D71A09" w:rsidRPr="001A65E3">
        <w:rPr>
          <w:rFonts w:ascii="Arial" w:eastAsia="Arial" w:hAnsi="Arial" w:cs="Arial"/>
          <w:bCs/>
        </w:rPr>
        <w:t xml:space="preserve"> fills a unique need for musicians, audio engineers, and listeners by letting them know </w:t>
      </w:r>
      <w:r w:rsidR="00694F18" w:rsidRPr="001A65E3">
        <w:rPr>
          <w:rFonts w:ascii="Arial" w:eastAsia="Arial" w:hAnsi="Arial" w:cs="Arial"/>
          <w:bCs/>
        </w:rPr>
        <w:t xml:space="preserve">exactly </w:t>
      </w:r>
      <w:r w:rsidR="00D71A09" w:rsidRPr="001A65E3">
        <w:rPr>
          <w:rFonts w:ascii="Arial" w:eastAsia="Arial" w:hAnsi="Arial" w:cs="Arial"/>
          <w:bCs/>
        </w:rPr>
        <w:t>how loud they are listening and how long they can listen at those levels before possible hearing damage can take place. As the sole</w:t>
      </w:r>
      <w:r w:rsidR="00D7769D" w:rsidRPr="001A65E3">
        <w:rPr>
          <w:rFonts w:ascii="Arial" w:eastAsia="Arial" w:hAnsi="Arial" w:cs="Arial"/>
          <w:bCs/>
        </w:rPr>
        <w:t xml:space="preserve"> </w:t>
      </w:r>
      <w:r w:rsidR="00D71A09" w:rsidRPr="001A65E3">
        <w:rPr>
          <w:rFonts w:ascii="Arial" w:eastAsia="Arial" w:hAnsi="Arial" w:cs="Arial"/>
          <w:bCs/>
        </w:rPr>
        <w:t xml:space="preserve">custom </w:t>
      </w:r>
      <w:r w:rsidR="00694F18" w:rsidRPr="001A65E3">
        <w:rPr>
          <w:rFonts w:ascii="Arial" w:eastAsia="Arial" w:hAnsi="Arial" w:cs="Arial"/>
          <w:bCs/>
        </w:rPr>
        <w:t xml:space="preserve">in-ear monitor </w:t>
      </w:r>
      <w:r w:rsidR="00D71A09" w:rsidRPr="001A65E3">
        <w:rPr>
          <w:rFonts w:ascii="Arial" w:eastAsia="Arial" w:hAnsi="Arial" w:cs="Arial"/>
          <w:bCs/>
        </w:rPr>
        <w:t xml:space="preserve">manufacturer founded and operated by a practicing audiologist, </w:t>
      </w:r>
      <w:proofErr w:type="spellStart"/>
      <w:r w:rsidR="00D71A09" w:rsidRPr="001A65E3">
        <w:rPr>
          <w:rFonts w:ascii="Arial" w:eastAsia="Arial" w:hAnsi="Arial" w:cs="Arial"/>
          <w:bCs/>
        </w:rPr>
        <w:t>Sensaphonics</w:t>
      </w:r>
      <w:proofErr w:type="spellEnd"/>
      <w:r w:rsidR="00D71A09" w:rsidRPr="001A65E3">
        <w:rPr>
          <w:rFonts w:ascii="Arial" w:eastAsia="Arial" w:hAnsi="Arial" w:cs="Arial"/>
          <w:bCs/>
        </w:rPr>
        <w:t xml:space="preserve"> is uniquely qualified to provide safe, high</w:t>
      </w:r>
      <w:r w:rsidR="00E13A39" w:rsidRPr="001A65E3">
        <w:rPr>
          <w:rFonts w:ascii="Arial" w:eastAsia="Arial" w:hAnsi="Arial" w:cs="Arial"/>
          <w:bCs/>
        </w:rPr>
        <w:t>-f</w:t>
      </w:r>
      <w:r w:rsidR="00D71A09" w:rsidRPr="001A65E3">
        <w:rPr>
          <w:rFonts w:ascii="Arial" w:eastAsia="Arial" w:hAnsi="Arial" w:cs="Arial"/>
          <w:bCs/>
        </w:rPr>
        <w:t xml:space="preserve">idelity audio for those who work in high-SPL </w:t>
      </w:r>
      <w:r w:rsidR="004B2ECD" w:rsidRPr="001A65E3">
        <w:rPr>
          <w:rFonts w:ascii="Arial" w:eastAsia="Arial" w:hAnsi="Arial" w:cs="Arial"/>
          <w:bCs/>
        </w:rPr>
        <w:t xml:space="preserve">audio </w:t>
      </w:r>
      <w:r w:rsidR="00D71A09" w:rsidRPr="001A65E3">
        <w:rPr>
          <w:rFonts w:ascii="Arial" w:eastAsia="Arial" w:hAnsi="Arial" w:cs="Arial"/>
          <w:bCs/>
        </w:rPr>
        <w:t>environments. </w:t>
      </w:r>
    </w:p>
    <w:p w14:paraId="097F3585" w14:textId="77777777" w:rsidR="00E13A39" w:rsidRPr="001A65E3" w:rsidRDefault="00E13A39">
      <w:pPr>
        <w:rPr>
          <w:rFonts w:ascii="Arial" w:eastAsia="Arial" w:hAnsi="Arial" w:cs="Arial"/>
          <w:bCs/>
        </w:rPr>
      </w:pPr>
    </w:p>
    <w:p w14:paraId="749B0A09" w14:textId="0D96CD54" w:rsidR="00694F18" w:rsidRPr="001A65E3" w:rsidRDefault="00E13A39">
      <w:pPr>
        <w:rPr>
          <w:rFonts w:ascii="Arial" w:eastAsia="Arial" w:hAnsi="Arial" w:cs="Arial"/>
          <w:bCs/>
        </w:rPr>
      </w:pPr>
      <w:r w:rsidRPr="001A65E3">
        <w:rPr>
          <w:rFonts w:ascii="Arial" w:eastAsia="Arial" w:hAnsi="Arial" w:cs="Arial"/>
          <w:bCs/>
        </w:rPr>
        <w:t>The dB Check Pro</w:t>
      </w:r>
      <w:r w:rsidR="00D569CC" w:rsidRPr="001A65E3">
        <w:rPr>
          <w:rFonts w:ascii="Arial" w:eastAsia="Arial" w:hAnsi="Arial" w:cs="Arial"/>
          <w:bCs/>
        </w:rPr>
        <w:t xml:space="preserve"> </w:t>
      </w:r>
      <w:r w:rsidRPr="001A65E3">
        <w:rPr>
          <w:rFonts w:ascii="Arial" w:eastAsia="Arial" w:hAnsi="Arial" w:cs="Arial"/>
          <w:bCs/>
        </w:rPr>
        <w:t xml:space="preserve">is the </w:t>
      </w:r>
      <w:r w:rsidR="00BE32D1" w:rsidRPr="001A65E3">
        <w:rPr>
          <w:rFonts w:ascii="Arial" w:eastAsia="Arial" w:hAnsi="Arial" w:cs="Arial"/>
          <w:bCs/>
        </w:rPr>
        <w:t xml:space="preserve">zenith </w:t>
      </w:r>
      <w:r w:rsidRPr="001A65E3">
        <w:rPr>
          <w:rFonts w:ascii="Arial" w:eastAsia="Arial" w:hAnsi="Arial" w:cs="Arial"/>
          <w:bCs/>
        </w:rPr>
        <w:t xml:space="preserve">of </w:t>
      </w:r>
      <w:proofErr w:type="spellStart"/>
      <w:r w:rsidRPr="001A65E3">
        <w:rPr>
          <w:rFonts w:ascii="Arial" w:eastAsia="Arial" w:hAnsi="Arial" w:cs="Arial"/>
          <w:bCs/>
        </w:rPr>
        <w:t>Sensaphonics</w:t>
      </w:r>
      <w:proofErr w:type="spellEnd"/>
      <w:r w:rsidRPr="001A65E3">
        <w:rPr>
          <w:rFonts w:ascii="Arial" w:eastAsia="Arial" w:hAnsi="Arial" w:cs="Arial"/>
          <w:bCs/>
        </w:rPr>
        <w:t xml:space="preserve"> founder and president Dr. Michael Santucci’s</w:t>
      </w:r>
      <w:r w:rsidR="00D569CC" w:rsidRPr="001A65E3">
        <w:rPr>
          <w:rFonts w:ascii="Arial" w:eastAsia="Arial" w:hAnsi="Arial" w:cs="Arial"/>
          <w:bCs/>
        </w:rPr>
        <w:t xml:space="preserve"> </w:t>
      </w:r>
      <w:r w:rsidRPr="001A65E3">
        <w:rPr>
          <w:rFonts w:ascii="Arial" w:eastAsia="Arial" w:hAnsi="Arial" w:cs="Arial"/>
          <w:bCs/>
        </w:rPr>
        <w:t>decades</w:t>
      </w:r>
      <w:r w:rsidR="00E860D1" w:rsidRPr="001A65E3">
        <w:rPr>
          <w:rFonts w:ascii="Arial" w:eastAsia="Arial" w:hAnsi="Arial" w:cs="Arial"/>
          <w:bCs/>
        </w:rPr>
        <w:t>-</w:t>
      </w:r>
      <w:r w:rsidRPr="001A65E3">
        <w:rPr>
          <w:rFonts w:ascii="Arial" w:eastAsia="Arial" w:hAnsi="Arial" w:cs="Arial"/>
          <w:bCs/>
        </w:rPr>
        <w:t xml:space="preserve">long mission to help people enjoy and endure loud environments without damaging their hearing. </w:t>
      </w:r>
      <w:r w:rsidR="00694F18" w:rsidRPr="001A65E3">
        <w:rPr>
          <w:rFonts w:ascii="Arial" w:eastAsia="Arial" w:hAnsi="Arial" w:cs="Arial"/>
          <w:bCs/>
        </w:rPr>
        <w:t>An award-winning audiologist, Dr. Santucci has provided audiological treatment and hearing protection strategies to musicians, audio engineers/producers, and many of today’s most prolific music performers</w:t>
      </w:r>
      <w:r w:rsidR="007E3329" w:rsidRPr="001A65E3">
        <w:rPr>
          <w:rFonts w:ascii="Arial" w:eastAsia="Arial" w:hAnsi="Arial" w:cs="Arial"/>
          <w:bCs/>
        </w:rPr>
        <w:t xml:space="preserve"> for four decades</w:t>
      </w:r>
      <w:r w:rsidR="00694F18" w:rsidRPr="001A65E3">
        <w:rPr>
          <w:rFonts w:ascii="Arial" w:eastAsia="Arial" w:hAnsi="Arial" w:cs="Arial"/>
          <w:bCs/>
        </w:rPr>
        <w:t>. Additionally, he has been a core member of the World Health Organization’s Make Listening Safe Initiative since its inception in 2015.</w:t>
      </w:r>
    </w:p>
    <w:p w14:paraId="5E655A4E" w14:textId="77777777" w:rsidR="00694F18" w:rsidRPr="001A65E3" w:rsidRDefault="00694F18">
      <w:pPr>
        <w:rPr>
          <w:rFonts w:ascii="Arial" w:eastAsia="Arial" w:hAnsi="Arial" w:cs="Arial"/>
          <w:bCs/>
        </w:rPr>
      </w:pPr>
    </w:p>
    <w:p w14:paraId="4085ACF1" w14:textId="6D306EE2" w:rsidR="00694F18" w:rsidRPr="001A65E3" w:rsidRDefault="00694F18">
      <w:pPr>
        <w:rPr>
          <w:rFonts w:ascii="Arial" w:eastAsia="Arial" w:hAnsi="Arial" w:cs="Arial"/>
          <w:bCs/>
        </w:rPr>
      </w:pPr>
      <w:r w:rsidRPr="001A65E3">
        <w:rPr>
          <w:rFonts w:ascii="Arial" w:eastAsia="Arial" w:hAnsi="Arial" w:cs="Arial"/>
          <w:bCs/>
        </w:rPr>
        <w:t xml:space="preserve">“Our mission at </w:t>
      </w:r>
      <w:proofErr w:type="spellStart"/>
      <w:r w:rsidRPr="001A65E3">
        <w:rPr>
          <w:rFonts w:ascii="Arial" w:eastAsia="Arial" w:hAnsi="Arial" w:cs="Arial"/>
          <w:bCs/>
        </w:rPr>
        <w:t>Sensaphonics</w:t>
      </w:r>
      <w:proofErr w:type="spellEnd"/>
      <w:r w:rsidRPr="001A65E3">
        <w:rPr>
          <w:rFonts w:ascii="Arial" w:eastAsia="Arial" w:hAnsi="Arial" w:cs="Arial"/>
          <w:bCs/>
        </w:rPr>
        <w:t xml:space="preserve"> has always been to protect and preserve the hearing of those who depend on it most,” said Dr. Michael Santucci. “The dB Check Pro embodies this commitment by giving users the </w:t>
      </w:r>
      <w:r w:rsidR="00BE32D1" w:rsidRPr="001A65E3">
        <w:rPr>
          <w:rFonts w:ascii="Arial" w:eastAsia="Arial" w:hAnsi="Arial" w:cs="Arial"/>
          <w:bCs/>
        </w:rPr>
        <w:t>ability</w:t>
      </w:r>
      <w:r w:rsidRPr="001A65E3">
        <w:rPr>
          <w:rFonts w:ascii="Arial" w:eastAsia="Arial" w:hAnsi="Arial" w:cs="Arial"/>
          <w:bCs/>
        </w:rPr>
        <w:t xml:space="preserve"> to monitor their listening levels in real time. With our new pricing, we’re making it more accessible than ever for musicians, engineers, and audio enthusiasts to prioritize their hearing health without compromising on sound quality.”</w:t>
      </w:r>
    </w:p>
    <w:p w14:paraId="1BAAC23C" w14:textId="77777777" w:rsidR="00694F18" w:rsidRPr="001A65E3" w:rsidRDefault="00694F18">
      <w:pPr>
        <w:rPr>
          <w:rFonts w:ascii="Arial" w:eastAsia="Arial" w:hAnsi="Arial" w:cs="Arial"/>
          <w:bCs/>
        </w:rPr>
      </w:pPr>
    </w:p>
    <w:p w14:paraId="6AD02A9B" w14:textId="553B8BAC" w:rsidR="00F20F27" w:rsidRPr="001A65E3" w:rsidRDefault="00D9481B">
      <w:pPr>
        <w:rPr>
          <w:rFonts w:ascii="Arial" w:eastAsia="Arial" w:hAnsi="Arial" w:cs="Arial"/>
          <w:bCs/>
        </w:rPr>
      </w:pPr>
      <w:r w:rsidRPr="001A65E3">
        <w:rPr>
          <w:rFonts w:ascii="Arial" w:eastAsia="Arial" w:hAnsi="Arial" w:cs="Arial"/>
          <w:bCs/>
        </w:rPr>
        <w:t xml:space="preserve">Like a speedometer for your ears, the </w:t>
      </w:r>
      <w:proofErr w:type="spellStart"/>
      <w:r w:rsidRPr="001A65E3">
        <w:rPr>
          <w:rFonts w:ascii="Arial" w:eastAsia="Arial" w:hAnsi="Arial" w:cs="Arial"/>
          <w:bCs/>
        </w:rPr>
        <w:t>Sensaphonics</w:t>
      </w:r>
      <w:proofErr w:type="spellEnd"/>
      <w:r w:rsidRPr="001A65E3">
        <w:rPr>
          <w:rFonts w:ascii="Arial" w:eastAsia="Arial" w:hAnsi="Arial" w:cs="Arial"/>
          <w:bCs/>
        </w:rPr>
        <w:t xml:space="preserve"> dB Check Pro sound level analyzer is an in-line measurement device for in-ear monitors and headphones. </w:t>
      </w:r>
      <w:r w:rsidR="001F35B0" w:rsidRPr="001A65E3">
        <w:rPr>
          <w:rFonts w:ascii="Arial" w:eastAsia="Arial" w:hAnsi="Arial" w:cs="Arial"/>
          <w:bCs/>
        </w:rPr>
        <w:t xml:space="preserve">Based on the actively measured drive level and manufacturer’s sensitivity specifications for the IEMs or headphones in use, the </w:t>
      </w:r>
      <w:r w:rsidRPr="001A65E3">
        <w:rPr>
          <w:rFonts w:ascii="Arial" w:eastAsia="Arial" w:hAnsi="Arial" w:cs="Arial"/>
          <w:bCs/>
        </w:rPr>
        <w:t xml:space="preserve">unit shows real-time and average </w:t>
      </w:r>
      <w:r w:rsidR="00BE32D1" w:rsidRPr="001A65E3">
        <w:rPr>
          <w:rFonts w:ascii="Arial" w:eastAsia="Arial" w:hAnsi="Arial" w:cs="Arial"/>
          <w:bCs/>
        </w:rPr>
        <w:t xml:space="preserve">listening </w:t>
      </w:r>
      <w:r w:rsidRPr="001A65E3">
        <w:rPr>
          <w:rFonts w:ascii="Arial" w:eastAsia="Arial" w:hAnsi="Arial" w:cs="Arial"/>
          <w:bCs/>
        </w:rPr>
        <w:t xml:space="preserve">levels </w:t>
      </w:r>
      <w:r w:rsidR="00BE32D1" w:rsidRPr="001A65E3">
        <w:rPr>
          <w:rFonts w:ascii="Arial" w:eastAsia="Arial" w:hAnsi="Arial" w:cs="Arial"/>
          <w:bCs/>
        </w:rPr>
        <w:t>at the performer’s ears</w:t>
      </w:r>
      <w:r w:rsidRPr="001A65E3">
        <w:rPr>
          <w:rFonts w:ascii="Arial" w:eastAsia="Arial" w:hAnsi="Arial" w:cs="Arial"/>
          <w:bCs/>
        </w:rPr>
        <w:t>. It uses patented technology to analyze and display the real-time and average dBA-SPL levels, along with safe listening times</w:t>
      </w:r>
      <w:r w:rsidR="00BE32D1" w:rsidRPr="001A65E3">
        <w:rPr>
          <w:rFonts w:ascii="Arial" w:eastAsia="Arial" w:hAnsi="Arial" w:cs="Arial"/>
          <w:bCs/>
        </w:rPr>
        <w:t xml:space="preserve"> according to NIOSH or OSHA standards</w:t>
      </w:r>
      <w:r w:rsidRPr="001A65E3">
        <w:rPr>
          <w:rFonts w:ascii="Arial" w:eastAsia="Arial" w:hAnsi="Arial" w:cs="Arial"/>
          <w:bCs/>
        </w:rPr>
        <w:t xml:space="preserve">. </w:t>
      </w:r>
      <w:r w:rsidR="00BE32D1" w:rsidRPr="001A65E3">
        <w:rPr>
          <w:rFonts w:ascii="Arial" w:eastAsia="Arial" w:hAnsi="Arial" w:cs="Arial"/>
          <w:bCs/>
        </w:rPr>
        <w:t xml:space="preserve">For the first time, </w:t>
      </w:r>
      <w:r w:rsidRPr="001A65E3">
        <w:rPr>
          <w:rFonts w:ascii="Arial" w:eastAsia="Arial" w:hAnsi="Arial" w:cs="Arial"/>
          <w:bCs/>
        </w:rPr>
        <w:t xml:space="preserve">IEM </w:t>
      </w:r>
      <w:r w:rsidR="00BE32D1" w:rsidRPr="001A65E3">
        <w:rPr>
          <w:rFonts w:ascii="Arial" w:eastAsia="Arial" w:hAnsi="Arial" w:cs="Arial"/>
          <w:bCs/>
        </w:rPr>
        <w:t xml:space="preserve">and </w:t>
      </w:r>
      <w:r w:rsidR="00BE32D1" w:rsidRPr="001A65E3">
        <w:rPr>
          <w:rFonts w:ascii="Arial" w:eastAsia="Arial" w:hAnsi="Arial" w:cs="Arial"/>
          <w:bCs/>
        </w:rPr>
        <w:lastRenderedPageBreak/>
        <w:t xml:space="preserve">headphone </w:t>
      </w:r>
      <w:r w:rsidRPr="001A65E3">
        <w:rPr>
          <w:rFonts w:ascii="Arial" w:eastAsia="Arial" w:hAnsi="Arial" w:cs="Arial"/>
          <w:bCs/>
        </w:rPr>
        <w:t xml:space="preserve">users </w:t>
      </w:r>
      <w:r w:rsidR="00BE32D1" w:rsidRPr="001A65E3">
        <w:rPr>
          <w:rFonts w:ascii="Arial" w:eastAsia="Arial" w:hAnsi="Arial" w:cs="Arial"/>
          <w:bCs/>
        </w:rPr>
        <w:t xml:space="preserve">can have </w:t>
      </w:r>
      <w:r w:rsidRPr="001A65E3">
        <w:rPr>
          <w:rFonts w:ascii="Arial" w:eastAsia="Arial" w:hAnsi="Arial" w:cs="Arial"/>
          <w:bCs/>
        </w:rPr>
        <w:t xml:space="preserve">real-time information </w:t>
      </w:r>
      <w:r w:rsidR="00BE32D1" w:rsidRPr="001A65E3">
        <w:rPr>
          <w:rFonts w:ascii="Arial" w:eastAsia="Arial" w:hAnsi="Arial" w:cs="Arial"/>
          <w:bCs/>
        </w:rPr>
        <w:t xml:space="preserve">to guide them when </w:t>
      </w:r>
      <w:r w:rsidRPr="001A65E3">
        <w:rPr>
          <w:rFonts w:ascii="Arial" w:eastAsia="Arial" w:hAnsi="Arial" w:cs="Arial"/>
          <w:bCs/>
        </w:rPr>
        <w:t>setting their listening levels on stage, in rehearsal, or in the</w:t>
      </w:r>
      <w:r w:rsidR="007E3329" w:rsidRPr="001A65E3">
        <w:rPr>
          <w:rFonts w:ascii="Arial" w:eastAsia="Arial" w:hAnsi="Arial" w:cs="Arial"/>
          <w:bCs/>
        </w:rPr>
        <w:t xml:space="preserve"> recording</w:t>
      </w:r>
      <w:r w:rsidRPr="001A65E3">
        <w:rPr>
          <w:rFonts w:ascii="Arial" w:eastAsia="Arial" w:hAnsi="Arial" w:cs="Arial"/>
          <w:bCs/>
        </w:rPr>
        <w:t xml:space="preserve"> studio.</w:t>
      </w:r>
    </w:p>
    <w:p w14:paraId="7832B8D0" w14:textId="77777777" w:rsidR="00BE32D1" w:rsidRPr="001A65E3" w:rsidRDefault="00BE32D1">
      <w:pPr>
        <w:rPr>
          <w:rFonts w:ascii="Arial" w:eastAsia="Arial" w:hAnsi="Arial" w:cs="Arial"/>
          <w:bCs/>
        </w:rPr>
      </w:pPr>
    </w:p>
    <w:p w14:paraId="61552054" w14:textId="3A8277A9" w:rsidR="00614C88" w:rsidRPr="001A65E3" w:rsidRDefault="00F20F27">
      <w:pPr>
        <w:rPr>
          <w:rFonts w:ascii="Arial" w:eastAsia="Arial" w:hAnsi="Arial" w:cs="Arial"/>
          <w:bCs/>
        </w:rPr>
      </w:pPr>
      <w:r w:rsidRPr="001A65E3">
        <w:rPr>
          <w:rFonts w:ascii="Arial" w:eastAsia="Arial" w:hAnsi="Arial" w:cs="Arial"/>
          <w:bCs/>
        </w:rPr>
        <w:t>Currently p</w:t>
      </w:r>
      <w:r w:rsidR="00D9481B" w:rsidRPr="001A65E3">
        <w:rPr>
          <w:rFonts w:ascii="Arial" w:eastAsia="Arial" w:hAnsi="Arial" w:cs="Arial"/>
          <w:bCs/>
        </w:rPr>
        <w:t>rogrammed for use with over 140 earphones from 12 major manufacturers</w:t>
      </w:r>
      <w:r w:rsidR="001863C2" w:rsidRPr="001A65E3">
        <w:rPr>
          <w:rFonts w:ascii="Arial" w:eastAsia="Arial" w:hAnsi="Arial" w:cs="Arial"/>
          <w:bCs/>
        </w:rPr>
        <w:t xml:space="preserve"> and </w:t>
      </w:r>
      <w:r w:rsidR="0031384B" w:rsidRPr="001A65E3">
        <w:rPr>
          <w:rFonts w:ascii="Arial" w:eastAsia="Arial" w:hAnsi="Arial" w:cs="Arial"/>
          <w:bCs/>
        </w:rPr>
        <w:t>being continually updated as new models become available,</w:t>
      </w:r>
      <w:r w:rsidR="00D9481B" w:rsidRPr="001A65E3">
        <w:rPr>
          <w:rFonts w:ascii="Arial" w:eastAsia="Arial" w:hAnsi="Arial" w:cs="Arial"/>
          <w:bCs/>
        </w:rPr>
        <w:t xml:space="preserve"> this TEC Award-nominated patented device is the long-awaited answer to this question from IEM users: How loud </w:t>
      </w:r>
      <w:r w:rsidR="00BE32D1" w:rsidRPr="001A65E3">
        <w:rPr>
          <w:rFonts w:ascii="Arial" w:eastAsia="Arial" w:hAnsi="Arial" w:cs="Arial"/>
          <w:bCs/>
        </w:rPr>
        <w:t>am I</w:t>
      </w:r>
      <w:r w:rsidR="00D9481B" w:rsidRPr="001A65E3">
        <w:rPr>
          <w:rFonts w:ascii="Arial" w:eastAsia="Arial" w:hAnsi="Arial" w:cs="Arial"/>
          <w:bCs/>
        </w:rPr>
        <w:t xml:space="preserve"> listening? The </w:t>
      </w:r>
      <w:r w:rsidR="00694F18" w:rsidRPr="001A65E3">
        <w:rPr>
          <w:rFonts w:ascii="Arial" w:eastAsia="Arial" w:hAnsi="Arial" w:cs="Arial"/>
          <w:bCs/>
        </w:rPr>
        <w:t xml:space="preserve">dB Check Pro </w:t>
      </w:r>
      <w:r w:rsidR="00D569CC" w:rsidRPr="001A65E3">
        <w:rPr>
          <w:rFonts w:ascii="Arial" w:eastAsia="Arial" w:hAnsi="Arial" w:cs="Arial"/>
          <w:bCs/>
        </w:rPr>
        <w:t xml:space="preserve">works unobtrusively in-line with the users’ monitoring system, and, likewise, one unit can be used in turn to evaluate listening parameters for each person in a </w:t>
      </w:r>
      <w:r w:rsidR="00D9481B" w:rsidRPr="001A65E3">
        <w:rPr>
          <w:rFonts w:ascii="Arial" w:eastAsia="Arial" w:hAnsi="Arial" w:cs="Arial"/>
          <w:bCs/>
        </w:rPr>
        <w:t>band</w:t>
      </w:r>
      <w:r w:rsidR="00B93A84" w:rsidRPr="001A65E3">
        <w:rPr>
          <w:rFonts w:ascii="Arial" w:eastAsia="Arial" w:hAnsi="Arial" w:cs="Arial"/>
          <w:bCs/>
        </w:rPr>
        <w:t xml:space="preserve"> or</w:t>
      </w:r>
      <w:r w:rsidR="00D9481B" w:rsidRPr="001A65E3">
        <w:rPr>
          <w:rFonts w:ascii="Arial" w:eastAsia="Arial" w:hAnsi="Arial" w:cs="Arial"/>
          <w:bCs/>
        </w:rPr>
        <w:t xml:space="preserve"> </w:t>
      </w:r>
      <w:proofErr w:type="gramStart"/>
      <w:r w:rsidR="00D9481B" w:rsidRPr="001A65E3">
        <w:rPr>
          <w:rFonts w:ascii="Arial" w:eastAsia="Arial" w:hAnsi="Arial" w:cs="Arial"/>
          <w:bCs/>
        </w:rPr>
        <w:t>group</w:t>
      </w:r>
      <w:r w:rsidR="00B93A84" w:rsidRPr="001A65E3">
        <w:rPr>
          <w:rFonts w:ascii="Arial" w:eastAsia="Arial" w:hAnsi="Arial" w:cs="Arial"/>
          <w:bCs/>
        </w:rPr>
        <w:t>,</w:t>
      </w:r>
      <w:r w:rsidR="00D9481B" w:rsidRPr="001A65E3">
        <w:rPr>
          <w:rFonts w:ascii="Arial" w:eastAsia="Arial" w:hAnsi="Arial" w:cs="Arial"/>
          <w:bCs/>
        </w:rPr>
        <w:t xml:space="preserve"> or</w:t>
      </w:r>
      <w:proofErr w:type="gramEnd"/>
      <w:r w:rsidR="00D9481B" w:rsidRPr="001A65E3">
        <w:rPr>
          <w:rFonts w:ascii="Arial" w:eastAsia="Arial" w:hAnsi="Arial" w:cs="Arial"/>
          <w:bCs/>
        </w:rPr>
        <w:t xml:space="preserve"> can be part of a sound reinforcement </w:t>
      </w:r>
      <w:r w:rsidR="00BE32D1" w:rsidRPr="001A65E3">
        <w:rPr>
          <w:rFonts w:ascii="Arial" w:eastAsia="Arial" w:hAnsi="Arial" w:cs="Arial"/>
          <w:bCs/>
        </w:rPr>
        <w:t xml:space="preserve">company’s </w:t>
      </w:r>
      <w:r w:rsidR="00D9481B" w:rsidRPr="001A65E3">
        <w:rPr>
          <w:rFonts w:ascii="Arial" w:eastAsia="Arial" w:hAnsi="Arial" w:cs="Arial"/>
          <w:bCs/>
        </w:rPr>
        <w:t>critical analytical gear.</w:t>
      </w:r>
    </w:p>
    <w:p w14:paraId="005E771E" w14:textId="77777777" w:rsidR="00784AAB" w:rsidRPr="001A65E3" w:rsidRDefault="00784AAB">
      <w:pPr>
        <w:rPr>
          <w:rFonts w:ascii="Arial" w:eastAsia="Arial" w:hAnsi="Arial" w:cs="Arial"/>
          <w:bCs/>
        </w:rPr>
      </w:pPr>
    </w:p>
    <w:p w14:paraId="4DDB5869" w14:textId="5AF4670F" w:rsidR="00784AAB" w:rsidRPr="001A65E3" w:rsidRDefault="00784AAB">
      <w:pPr>
        <w:rPr>
          <w:rFonts w:ascii="Arial" w:eastAsia="Arial" w:hAnsi="Arial" w:cs="Arial"/>
          <w:bCs/>
        </w:rPr>
      </w:pPr>
      <w:r w:rsidRPr="001A65E3">
        <w:rPr>
          <w:rFonts w:ascii="Arial" w:eastAsia="Arial" w:hAnsi="Arial" w:cs="Arial"/>
          <w:bCs/>
        </w:rPr>
        <w:t xml:space="preserve">Complete details on the dB Check Pro sound level analyzer </w:t>
      </w:r>
      <w:r w:rsidR="00E860D1" w:rsidRPr="001A65E3">
        <w:rPr>
          <w:rFonts w:ascii="Arial" w:eastAsia="Arial" w:hAnsi="Arial" w:cs="Arial"/>
          <w:bCs/>
        </w:rPr>
        <w:t>are</w:t>
      </w:r>
      <w:r w:rsidRPr="001A65E3">
        <w:rPr>
          <w:rFonts w:ascii="Arial" w:eastAsia="Arial" w:hAnsi="Arial" w:cs="Arial"/>
          <w:bCs/>
        </w:rPr>
        <w:t xml:space="preserve"> available on the </w:t>
      </w:r>
      <w:hyperlink r:id="rId6" w:history="1">
        <w:proofErr w:type="spellStart"/>
        <w:r w:rsidRPr="001A65E3">
          <w:rPr>
            <w:rStyle w:val="Hyperlink"/>
            <w:rFonts w:ascii="Arial" w:eastAsia="Arial" w:hAnsi="Arial" w:cs="Arial"/>
            <w:bCs/>
          </w:rPr>
          <w:t>Sensaphonics</w:t>
        </w:r>
        <w:proofErr w:type="spellEnd"/>
        <w:r w:rsidRPr="001A65E3">
          <w:rPr>
            <w:rStyle w:val="Hyperlink"/>
            <w:rFonts w:ascii="Arial" w:eastAsia="Arial" w:hAnsi="Arial" w:cs="Arial"/>
            <w:bCs/>
          </w:rPr>
          <w:t xml:space="preserve"> website</w:t>
        </w:r>
      </w:hyperlink>
      <w:r w:rsidRPr="001A65E3">
        <w:rPr>
          <w:rFonts w:ascii="Arial" w:eastAsia="Arial" w:hAnsi="Arial" w:cs="Arial"/>
          <w:bCs/>
        </w:rPr>
        <w:t>.</w:t>
      </w:r>
    </w:p>
    <w:p w14:paraId="7089BB6D" w14:textId="77777777" w:rsidR="00F52254" w:rsidRPr="001A65E3" w:rsidRDefault="00F52254" w:rsidP="00974A2D">
      <w:pPr>
        <w:rPr>
          <w:rFonts w:ascii="Arial" w:eastAsia="Arial" w:hAnsi="Arial" w:cs="Arial"/>
          <w:bCs/>
        </w:rPr>
      </w:pPr>
    </w:p>
    <w:p w14:paraId="26883952" w14:textId="011E202C" w:rsidR="00727868" w:rsidRPr="001A65E3" w:rsidRDefault="003821A8">
      <w:pPr>
        <w:rPr>
          <w:rFonts w:ascii="Arial" w:eastAsia="Arial" w:hAnsi="Arial" w:cs="Arial"/>
        </w:rPr>
      </w:pPr>
      <w:r w:rsidRPr="001A65E3">
        <w:rPr>
          <w:rFonts w:ascii="Arial" w:eastAsia="Arial" w:hAnsi="Arial" w:cs="Arial"/>
          <w:u w:val="single"/>
        </w:rPr>
        <w:t>About the dB Check Pro</w:t>
      </w:r>
      <w:r w:rsidRPr="001A65E3">
        <w:rPr>
          <w:rFonts w:ascii="Arial" w:eastAsia="Arial" w:hAnsi="Arial" w:cs="Arial"/>
        </w:rPr>
        <w:br/>
      </w:r>
      <w:r w:rsidR="00974A2D" w:rsidRPr="001A65E3">
        <w:rPr>
          <w:rFonts w:ascii="Arial" w:eastAsia="Arial" w:hAnsi="Arial" w:cs="Arial"/>
        </w:rPr>
        <w:t>The dB Check Pro</w:t>
      </w:r>
      <w:r w:rsidR="004B4066" w:rsidRPr="001A65E3">
        <w:rPr>
          <w:rFonts w:ascii="Arial" w:eastAsia="Arial" w:hAnsi="Arial" w:cs="Arial"/>
        </w:rPr>
        <w:t xml:space="preserve"> was</w:t>
      </w:r>
      <w:r w:rsidR="00974A2D" w:rsidRPr="001A65E3">
        <w:rPr>
          <w:rFonts w:ascii="Arial" w:eastAsia="Arial" w:hAnsi="Arial" w:cs="Arial"/>
        </w:rPr>
        <w:t xml:space="preserve"> born out of </w:t>
      </w:r>
      <w:proofErr w:type="spellStart"/>
      <w:r w:rsidR="00974A2D" w:rsidRPr="001A65E3">
        <w:rPr>
          <w:rFonts w:ascii="Arial" w:eastAsia="Arial" w:hAnsi="Arial" w:cs="Arial"/>
        </w:rPr>
        <w:t>Sensaphonics</w:t>
      </w:r>
      <w:proofErr w:type="spellEnd"/>
      <w:r w:rsidR="00974A2D" w:rsidRPr="001A65E3">
        <w:rPr>
          <w:rFonts w:ascii="Arial" w:eastAsia="Arial" w:hAnsi="Arial" w:cs="Arial"/>
        </w:rPr>
        <w:t>’ focus on preserving hearing health in the music industry</w:t>
      </w:r>
      <w:r w:rsidR="004B4066" w:rsidRPr="001A65E3">
        <w:rPr>
          <w:rFonts w:ascii="Arial" w:eastAsia="Arial" w:hAnsi="Arial" w:cs="Arial"/>
        </w:rPr>
        <w:t>. It</w:t>
      </w:r>
      <w:r w:rsidR="00974A2D" w:rsidRPr="001A65E3">
        <w:rPr>
          <w:rFonts w:ascii="Arial" w:eastAsia="Arial" w:hAnsi="Arial" w:cs="Arial"/>
        </w:rPr>
        <w:t xml:space="preserve"> </w:t>
      </w:r>
      <w:r w:rsidR="004B4066" w:rsidRPr="001A65E3">
        <w:rPr>
          <w:rFonts w:ascii="Arial" w:eastAsia="Arial" w:hAnsi="Arial" w:cs="Arial"/>
        </w:rPr>
        <w:t>displays</w:t>
      </w:r>
      <w:r w:rsidR="00974A2D" w:rsidRPr="001A65E3">
        <w:rPr>
          <w:rFonts w:ascii="Arial" w:eastAsia="Arial" w:hAnsi="Arial" w:cs="Arial"/>
        </w:rPr>
        <w:t xml:space="preserve"> how loud </w:t>
      </w:r>
      <w:r w:rsidR="00EC2183" w:rsidRPr="001A65E3">
        <w:rPr>
          <w:rFonts w:ascii="Arial" w:eastAsia="Arial" w:hAnsi="Arial" w:cs="Arial"/>
        </w:rPr>
        <w:t>the</w:t>
      </w:r>
      <w:r w:rsidR="00974A2D" w:rsidRPr="001A65E3">
        <w:rPr>
          <w:rFonts w:ascii="Arial" w:eastAsia="Arial" w:hAnsi="Arial" w:cs="Arial"/>
        </w:rPr>
        <w:t xml:space="preserve"> user is listening to their IEMs or headphones</w:t>
      </w:r>
      <w:r w:rsidR="004B4066" w:rsidRPr="001A65E3">
        <w:rPr>
          <w:rFonts w:ascii="Arial" w:eastAsia="Arial" w:hAnsi="Arial" w:cs="Arial"/>
        </w:rPr>
        <w:t xml:space="preserve">, </w:t>
      </w:r>
      <w:r w:rsidR="00EC2183" w:rsidRPr="001A65E3">
        <w:rPr>
          <w:rFonts w:ascii="Arial" w:eastAsia="Arial" w:hAnsi="Arial" w:cs="Arial"/>
        </w:rPr>
        <w:t>as well as</w:t>
      </w:r>
      <w:r w:rsidR="004B4066" w:rsidRPr="001A65E3">
        <w:rPr>
          <w:rFonts w:ascii="Arial" w:eastAsia="Arial" w:hAnsi="Arial" w:cs="Arial"/>
        </w:rPr>
        <w:t xml:space="preserve"> </w:t>
      </w:r>
      <w:r w:rsidR="00EC2183" w:rsidRPr="001A65E3">
        <w:rPr>
          <w:rFonts w:ascii="Arial" w:eastAsia="Arial" w:hAnsi="Arial" w:cs="Arial"/>
        </w:rPr>
        <w:t xml:space="preserve">the safe exposure time for </w:t>
      </w:r>
      <w:r w:rsidR="004B4066" w:rsidRPr="001A65E3">
        <w:rPr>
          <w:rFonts w:ascii="Arial" w:eastAsia="Arial" w:hAnsi="Arial" w:cs="Arial"/>
        </w:rPr>
        <w:t>that level – all in real time,</w:t>
      </w:r>
      <w:r w:rsidR="00974A2D" w:rsidRPr="001A65E3">
        <w:rPr>
          <w:rFonts w:ascii="Arial" w:eastAsia="Arial" w:hAnsi="Arial" w:cs="Arial"/>
        </w:rPr>
        <w:t xml:space="preserve"> </w:t>
      </w:r>
      <w:r w:rsidR="00EC2183" w:rsidRPr="001A65E3">
        <w:rPr>
          <w:rFonts w:ascii="Arial" w:eastAsia="Arial" w:hAnsi="Arial" w:cs="Arial"/>
        </w:rPr>
        <w:t xml:space="preserve">and </w:t>
      </w:r>
      <w:r w:rsidR="00974A2D" w:rsidRPr="001A65E3">
        <w:rPr>
          <w:rFonts w:ascii="Arial" w:eastAsia="Arial" w:hAnsi="Arial" w:cs="Arial"/>
        </w:rPr>
        <w:t xml:space="preserve">with both earpieces in place. </w:t>
      </w:r>
      <w:r w:rsidR="00675C57" w:rsidRPr="001A65E3">
        <w:rPr>
          <w:rFonts w:ascii="Arial" w:eastAsia="Arial" w:hAnsi="Arial" w:cs="Arial"/>
        </w:rPr>
        <w:t>This allows artists and engineers to set their listening levels safely based on how long they will be playing.</w:t>
      </w:r>
      <w:r w:rsidR="00974A2D" w:rsidRPr="001A65E3">
        <w:rPr>
          <w:rFonts w:ascii="Arial" w:eastAsia="Arial" w:hAnsi="Arial" w:cs="Arial"/>
        </w:rPr>
        <w:t xml:space="preserve"> dB Check Pro is literally the only device on the market that gives music professionals the knowledge of how loud and how long they can listen safely on stage, in rehearsal, and in the studio. dB Check Pro is programmed to work with over 140 top professional IEM and headphone models </w:t>
      </w:r>
      <w:r w:rsidR="00F52254" w:rsidRPr="001A65E3">
        <w:rPr>
          <w:rFonts w:ascii="Arial" w:eastAsia="Arial" w:hAnsi="Arial" w:cs="Arial"/>
        </w:rPr>
        <w:t xml:space="preserve">(updatable) </w:t>
      </w:r>
      <w:r w:rsidR="00974A2D" w:rsidRPr="001A65E3">
        <w:rPr>
          <w:rFonts w:ascii="Arial" w:eastAsia="Arial" w:hAnsi="Arial" w:cs="Arial"/>
        </w:rPr>
        <w:t xml:space="preserve">from 12 leading </w:t>
      </w:r>
      <w:proofErr w:type="gramStart"/>
      <w:r w:rsidR="00974A2D" w:rsidRPr="001A65E3">
        <w:rPr>
          <w:rFonts w:ascii="Arial" w:eastAsia="Arial" w:hAnsi="Arial" w:cs="Arial"/>
        </w:rPr>
        <w:t xml:space="preserve">manufacturers, </w:t>
      </w:r>
      <w:r w:rsidR="00675C57" w:rsidRPr="001A65E3">
        <w:rPr>
          <w:rFonts w:ascii="Arial" w:eastAsia="Arial" w:hAnsi="Arial" w:cs="Arial"/>
        </w:rPr>
        <w:t>and</w:t>
      </w:r>
      <w:proofErr w:type="gramEnd"/>
      <w:r w:rsidR="00675C57" w:rsidRPr="001A65E3">
        <w:rPr>
          <w:rFonts w:ascii="Arial" w:eastAsia="Arial" w:hAnsi="Arial" w:cs="Arial"/>
        </w:rPr>
        <w:t xml:space="preserve"> also</w:t>
      </w:r>
      <w:r w:rsidR="00974A2D" w:rsidRPr="001A65E3">
        <w:rPr>
          <w:rFonts w:ascii="Arial" w:eastAsia="Arial" w:hAnsi="Arial" w:cs="Arial"/>
        </w:rPr>
        <w:t xml:space="preserve"> functions as a basic environmental sound level meter, with an integral on-board microphone </w:t>
      </w:r>
      <w:r w:rsidR="00675C57" w:rsidRPr="001A65E3">
        <w:rPr>
          <w:rFonts w:ascii="Arial" w:eastAsia="Arial" w:hAnsi="Arial" w:cs="Arial"/>
        </w:rPr>
        <w:t xml:space="preserve">to </w:t>
      </w:r>
      <w:r w:rsidR="00974A2D" w:rsidRPr="001A65E3">
        <w:rPr>
          <w:rFonts w:ascii="Arial" w:eastAsia="Arial" w:hAnsi="Arial" w:cs="Arial"/>
        </w:rPr>
        <w:t>measure ambient room levels. </w:t>
      </w:r>
    </w:p>
    <w:p w14:paraId="02DC51BF" w14:textId="77777777" w:rsidR="00727868" w:rsidRPr="001A65E3" w:rsidRDefault="00727868">
      <w:pPr>
        <w:rPr>
          <w:rFonts w:ascii="Arial" w:eastAsia="Arial" w:hAnsi="Arial" w:cs="Arial"/>
        </w:rPr>
      </w:pPr>
    </w:p>
    <w:p w14:paraId="0599E114" w14:textId="6429AF28" w:rsidR="00AB35A9" w:rsidRPr="001A65E3" w:rsidRDefault="00025FDD">
      <w:pPr>
        <w:jc w:val="right"/>
        <w:rPr>
          <w:rFonts w:ascii="Arial" w:eastAsia="Arial" w:hAnsi="Arial" w:cs="Arial"/>
          <w:i/>
        </w:rPr>
      </w:pPr>
      <w:r w:rsidRPr="001A65E3">
        <w:rPr>
          <w:rFonts w:ascii="Arial" w:eastAsia="Arial" w:hAnsi="Arial" w:cs="Arial"/>
          <w:i/>
        </w:rPr>
        <w:t xml:space="preserve">[Ends: about </w:t>
      </w:r>
      <w:r w:rsidR="000B174C" w:rsidRPr="001A65E3">
        <w:rPr>
          <w:rFonts w:ascii="Arial" w:eastAsia="Arial" w:hAnsi="Arial" w:cs="Arial"/>
          <w:i/>
        </w:rPr>
        <w:t>6</w:t>
      </w:r>
      <w:r w:rsidR="00730386" w:rsidRPr="001A65E3">
        <w:rPr>
          <w:rFonts w:ascii="Arial" w:eastAsia="Arial" w:hAnsi="Arial" w:cs="Arial"/>
          <w:i/>
        </w:rPr>
        <w:t>30</w:t>
      </w:r>
      <w:r w:rsidR="00F5325D" w:rsidRPr="001A65E3">
        <w:rPr>
          <w:rFonts w:ascii="Arial" w:eastAsia="Arial" w:hAnsi="Arial" w:cs="Arial"/>
          <w:i/>
        </w:rPr>
        <w:t xml:space="preserve"> </w:t>
      </w:r>
      <w:r w:rsidRPr="001A65E3">
        <w:rPr>
          <w:rFonts w:ascii="Arial" w:eastAsia="Arial" w:hAnsi="Arial" w:cs="Arial"/>
          <w:i/>
        </w:rPr>
        <w:t>words]</w:t>
      </w:r>
    </w:p>
    <w:p w14:paraId="7B5C610D" w14:textId="77777777" w:rsidR="00AB35A9" w:rsidRPr="001A65E3" w:rsidRDefault="00025FDD">
      <w:pPr>
        <w:jc w:val="center"/>
        <w:rPr>
          <w:rFonts w:ascii="Arial" w:eastAsia="Arial" w:hAnsi="Arial" w:cs="Arial"/>
        </w:rPr>
      </w:pPr>
      <w:r w:rsidRPr="001A65E3">
        <w:rPr>
          <w:rFonts w:ascii="Arial" w:eastAsia="Arial" w:hAnsi="Arial" w:cs="Arial"/>
        </w:rPr>
        <w:t># # # # #</w:t>
      </w:r>
    </w:p>
    <w:p w14:paraId="2204370C" w14:textId="77777777" w:rsidR="00AB35A9" w:rsidRPr="001A65E3" w:rsidRDefault="00AB35A9">
      <w:pPr>
        <w:jc w:val="center"/>
        <w:rPr>
          <w:rFonts w:ascii="Arial" w:eastAsia="Arial" w:hAnsi="Arial" w:cs="Arial"/>
        </w:rPr>
      </w:pPr>
    </w:p>
    <w:p w14:paraId="16C07CA3" w14:textId="73399922" w:rsidR="00AB35A9" w:rsidRPr="001A65E3" w:rsidRDefault="00025FDD">
      <w:pPr>
        <w:rPr>
          <w:rFonts w:ascii="Arial" w:eastAsia="Arial" w:hAnsi="Arial" w:cs="Arial"/>
        </w:rPr>
      </w:pPr>
      <w:r w:rsidRPr="001A65E3">
        <w:rPr>
          <w:rFonts w:ascii="Arial" w:eastAsia="Arial" w:hAnsi="Arial" w:cs="Arial"/>
        </w:rPr>
        <w:t xml:space="preserve">Photo file 1: </w:t>
      </w:r>
      <w:r w:rsidR="00640A82" w:rsidRPr="001A65E3">
        <w:rPr>
          <w:rFonts w:ascii="Arial" w:eastAsia="Arial" w:hAnsi="Arial" w:cs="Arial"/>
        </w:rPr>
        <w:t>dB_Check_Pro</w:t>
      </w:r>
      <w:r w:rsidR="0032088E" w:rsidRPr="001A65E3">
        <w:rPr>
          <w:rFonts w:ascii="Arial" w:eastAsia="Arial" w:hAnsi="Arial" w:cs="Arial"/>
        </w:rPr>
        <w:t>_1</w:t>
      </w:r>
      <w:r w:rsidR="00640A82" w:rsidRPr="001A65E3">
        <w:rPr>
          <w:rFonts w:ascii="Arial" w:eastAsia="Arial" w:hAnsi="Arial" w:cs="Arial"/>
        </w:rPr>
        <w:t>.JPG</w:t>
      </w:r>
    </w:p>
    <w:p w14:paraId="3D7056B9" w14:textId="73A5C388" w:rsidR="00AB35A9" w:rsidRPr="001A65E3" w:rsidRDefault="00025FDD">
      <w:pPr>
        <w:rPr>
          <w:rFonts w:ascii="Arial" w:eastAsia="Arial" w:hAnsi="Arial" w:cs="Arial"/>
        </w:rPr>
      </w:pPr>
      <w:r w:rsidRPr="001A65E3">
        <w:rPr>
          <w:rFonts w:ascii="Arial" w:eastAsia="Arial" w:hAnsi="Arial" w:cs="Arial"/>
        </w:rPr>
        <w:t xml:space="preserve">Photo caption 1: </w:t>
      </w:r>
      <w:proofErr w:type="spellStart"/>
      <w:r w:rsidR="00F52254" w:rsidRPr="001A65E3">
        <w:rPr>
          <w:rFonts w:ascii="Arial" w:eastAsia="Arial" w:hAnsi="Arial" w:cs="Arial"/>
        </w:rPr>
        <w:t>Sensaphonics</w:t>
      </w:r>
      <w:proofErr w:type="spellEnd"/>
      <w:r w:rsidR="00F52254" w:rsidRPr="001A65E3">
        <w:rPr>
          <w:rFonts w:ascii="Arial" w:eastAsia="Arial" w:hAnsi="Arial" w:cs="Arial"/>
        </w:rPr>
        <w:t xml:space="preserve"> has lowered the price of their dB Check Pro sound level analyzer to $399 in honor of their upcoming 40</w:t>
      </w:r>
      <w:r w:rsidR="00F52254" w:rsidRPr="001A65E3">
        <w:rPr>
          <w:rFonts w:ascii="Arial" w:eastAsia="Arial" w:hAnsi="Arial" w:cs="Arial"/>
          <w:vertAlign w:val="superscript"/>
        </w:rPr>
        <w:t>th</w:t>
      </w:r>
      <w:r w:rsidR="00F52254" w:rsidRPr="001A65E3">
        <w:rPr>
          <w:rFonts w:ascii="Arial" w:eastAsia="Arial" w:hAnsi="Arial" w:cs="Arial"/>
        </w:rPr>
        <w:t xml:space="preserve"> anniversary in 2025. The </w:t>
      </w:r>
      <w:proofErr w:type="spellStart"/>
      <w:r w:rsidR="00F52254" w:rsidRPr="001A65E3">
        <w:rPr>
          <w:rFonts w:ascii="Arial" w:eastAsia="Arial" w:hAnsi="Arial" w:cs="Arial"/>
        </w:rPr>
        <w:t>Sensaphonics</w:t>
      </w:r>
      <w:proofErr w:type="spellEnd"/>
      <w:r w:rsidR="00F52254" w:rsidRPr="001A65E3">
        <w:rPr>
          <w:rFonts w:ascii="Arial" w:eastAsia="Arial" w:hAnsi="Arial" w:cs="Arial"/>
        </w:rPr>
        <w:t xml:space="preserve"> dB Check Pro is an in-line measurement device for in-ear monitors and headphones used to analyze and display the real-time and average dBA-SPL levels, along with safe listening times, with both earpieces in place.</w:t>
      </w:r>
    </w:p>
    <w:p w14:paraId="1DD6E2C3" w14:textId="77777777" w:rsidR="00A922AD" w:rsidRPr="001A65E3" w:rsidRDefault="00A922AD">
      <w:pPr>
        <w:rPr>
          <w:rFonts w:ascii="Arial" w:eastAsia="Arial" w:hAnsi="Arial" w:cs="Arial"/>
        </w:rPr>
      </w:pPr>
    </w:p>
    <w:p w14:paraId="679C8AB2" w14:textId="77777777" w:rsidR="0032088E" w:rsidRPr="001A65E3" w:rsidRDefault="0032088E" w:rsidP="0032088E">
      <w:pPr>
        <w:rPr>
          <w:rFonts w:ascii="Arial" w:eastAsia="Arial" w:hAnsi="Arial" w:cs="Arial"/>
        </w:rPr>
      </w:pPr>
    </w:p>
    <w:p w14:paraId="7B81AFB1" w14:textId="58FB4D7B" w:rsidR="0032088E" w:rsidRPr="001A65E3" w:rsidRDefault="0032088E" w:rsidP="0032088E">
      <w:pPr>
        <w:rPr>
          <w:rFonts w:ascii="Arial" w:eastAsia="Arial" w:hAnsi="Arial" w:cs="Arial"/>
        </w:rPr>
      </w:pPr>
      <w:r w:rsidRPr="001A65E3">
        <w:rPr>
          <w:rFonts w:ascii="Arial" w:eastAsia="Arial" w:hAnsi="Arial" w:cs="Arial"/>
        </w:rPr>
        <w:t>Photo file 2: dB_Check_Pro_2.JPG</w:t>
      </w:r>
    </w:p>
    <w:p w14:paraId="4295F33C" w14:textId="3F15C32F" w:rsidR="0032088E" w:rsidRPr="001A65E3" w:rsidRDefault="0032088E" w:rsidP="0032088E">
      <w:pPr>
        <w:rPr>
          <w:rFonts w:ascii="Arial" w:eastAsia="Arial" w:hAnsi="Arial" w:cs="Arial"/>
        </w:rPr>
      </w:pPr>
      <w:r w:rsidRPr="001A65E3">
        <w:rPr>
          <w:rFonts w:ascii="Arial" w:eastAsia="Arial" w:hAnsi="Arial" w:cs="Arial"/>
        </w:rPr>
        <w:t xml:space="preserve">Photo caption 2: The </w:t>
      </w:r>
      <w:proofErr w:type="spellStart"/>
      <w:r w:rsidRPr="001A65E3">
        <w:rPr>
          <w:rFonts w:ascii="Arial" w:eastAsia="Arial" w:hAnsi="Arial" w:cs="Arial"/>
        </w:rPr>
        <w:t>Sensaphonics</w:t>
      </w:r>
      <w:proofErr w:type="spellEnd"/>
      <w:r w:rsidRPr="001A65E3">
        <w:rPr>
          <w:rFonts w:ascii="Arial" w:eastAsia="Arial" w:hAnsi="Arial" w:cs="Arial"/>
        </w:rPr>
        <w:t xml:space="preserve"> dB Check Pro shown with case and included accessories.</w:t>
      </w:r>
      <w:r w:rsidR="002F2874" w:rsidRPr="001A65E3">
        <w:rPr>
          <w:rFonts w:ascii="Arial" w:eastAsia="Arial" w:hAnsi="Arial" w:cs="Arial"/>
        </w:rPr>
        <w:t xml:space="preserve"> </w:t>
      </w:r>
    </w:p>
    <w:p w14:paraId="6B423FF5" w14:textId="77777777" w:rsidR="0032088E" w:rsidRPr="001A65E3" w:rsidRDefault="0032088E">
      <w:pPr>
        <w:rPr>
          <w:rFonts w:ascii="Arial" w:eastAsia="Arial" w:hAnsi="Arial" w:cs="Arial"/>
        </w:rPr>
      </w:pPr>
    </w:p>
    <w:p w14:paraId="19BBC237" w14:textId="77777777" w:rsidR="00AB35A9" w:rsidRPr="001A65E3" w:rsidRDefault="00AB35A9">
      <w:pPr>
        <w:rPr>
          <w:rFonts w:ascii="Arial" w:eastAsia="Arial" w:hAnsi="Arial" w:cs="Arial"/>
        </w:rPr>
      </w:pPr>
    </w:p>
    <w:p w14:paraId="531664A3" w14:textId="77777777" w:rsidR="00AB35A9" w:rsidRPr="001A65E3" w:rsidRDefault="00AB35A9">
      <w:pPr>
        <w:rPr>
          <w:rFonts w:ascii="Arial" w:eastAsia="Arial" w:hAnsi="Arial" w:cs="Arial"/>
        </w:rPr>
      </w:pPr>
    </w:p>
    <w:p w14:paraId="1D1FA4F2" w14:textId="77777777" w:rsidR="00AB35A9" w:rsidRPr="001A65E3" w:rsidRDefault="00025FDD">
      <w:pPr>
        <w:rPr>
          <w:rFonts w:ascii="Arial" w:eastAsia="Arial" w:hAnsi="Arial" w:cs="Arial"/>
          <w:b/>
          <w:u w:val="single"/>
        </w:rPr>
      </w:pPr>
      <w:r w:rsidRPr="001A65E3">
        <w:rPr>
          <w:rFonts w:ascii="Arial" w:eastAsia="Arial" w:hAnsi="Arial" w:cs="Arial"/>
          <w:b/>
          <w:u w:val="single"/>
        </w:rPr>
        <w:t>PRESS CONTACT</w:t>
      </w:r>
    </w:p>
    <w:p w14:paraId="6207A8AF" w14:textId="77777777" w:rsidR="00AB35A9" w:rsidRPr="001A65E3" w:rsidRDefault="00025FDD">
      <w:pPr>
        <w:rPr>
          <w:rFonts w:ascii="Arial" w:eastAsia="Arial" w:hAnsi="Arial" w:cs="Arial"/>
        </w:rPr>
      </w:pPr>
      <w:r w:rsidRPr="001A65E3">
        <w:rPr>
          <w:rFonts w:ascii="Arial" w:eastAsia="Arial" w:hAnsi="Arial" w:cs="Arial"/>
        </w:rPr>
        <w:t>For additional photography or to acquire unique content for your publication:</w:t>
      </w:r>
    </w:p>
    <w:p w14:paraId="5ADF3A6F" w14:textId="77777777" w:rsidR="00AB35A9" w:rsidRPr="001A65E3" w:rsidRDefault="00025FDD">
      <w:pPr>
        <w:ind w:left="720"/>
        <w:rPr>
          <w:rFonts w:ascii="Arial" w:eastAsia="Arial" w:hAnsi="Arial" w:cs="Arial"/>
        </w:rPr>
      </w:pPr>
      <w:r w:rsidRPr="001A65E3">
        <w:rPr>
          <w:rFonts w:ascii="Arial" w:eastAsia="Arial" w:hAnsi="Arial" w:cs="Arial"/>
        </w:rPr>
        <w:t>Robert Clyne</w:t>
      </w:r>
      <w:r w:rsidRPr="001A65E3">
        <w:rPr>
          <w:rFonts w:ascii="Arial" w:eastAsia="Arial" w:hAnsi="Arial" w:cs="Arial"/>
        </w:rPr>
        <w:tab/>
      </w:r>
      <w:r w:rsidRPr="001A65E3">
        <w:rPr>
          <w:rFonts w:ascii="Arial" w:eastAsia="Arial" w:hAnsi="Arial" w:cs="Arial"/>
        </w:rPr>
        <w:tab/>
      </w:r>
      <w:r w:rsidRPr="001A65E3">
        <w:rPr>
          <w:rFonts w:ascii="Arial" w:eastAsia="Arial" w:hAnsi="Arial" w:cs="Arial"/>
        </w:rPr>
        <w:tab/>
      </w:r>
      <w:r w:rsidRPr="001A65E3">
        <w:rPr>
          <w:rFonts w:ascii="Arial" w:eastAsia="Arial" w:hAnsi="Arial" w:cs="Arial"/>
        </w:rPr>
        <w:tab/>
        <w:t xml:space="preserve">Email: </w:t>
      </w:r>
      <w:hyperlink r:id="rId7">
        <w:r w:rsidRPr="001A65E3">
          <w:rPr>
            <w:rFonts w:ascii="Arial" w:eastAsia="Arial" w:hAnsi="Arial" w:cs="Arial"/>
            <w:color w:val="0000FF"/>
            <w:u w:val="single"/>
          </w:rPr>
          <w:t>robert@clynemedia.com</w:t>
        </w:r>
      </w:hyperlink>
      <w:r w:rsidRPr="001A65E3">
        <w:rPr>
          <w:rFonts w:ascii="Arial" w:eastAsia="Arial" w:hAnsi="Arial" w:cs="Arial"/>
        </w:rPr>
        <w:t xml:space="preserve"> </w:t>
      </w:r>
    </w:p>
    <w:p w14:paraId="40D18DA4" w14:textId="77777777" w:rsidR="00AB35A9" w:rsidRPr="001A65E3" w:rsidRDefault="00025FDD">
      <w:pPr>
        <w:ind w:left="720"/>
        <w:rPr>
          <w:rFonts w:ascii="Arial" w:eastAsia="Arial" w:hAnsi="Arial" w:cs="Arial"/>
        </w:rPr>
      </w:pPr>
      <w:r w:rsidRPr="001A65E3">
        <w:rPr>
          <w:rFonts w:ascii="Arial" w:eastAsia="Arial" w:hAnsi="Arial" w:cs="Arial"/>
        </w:rPr>
        <w:t>Clyne Media Inc.</w:t>
      </w:r>
      <w:r w:rsidRPr="001A65E3">
        <w:rPr>
          <w:rFonts w:ascii="Arial" w:eastAsia="Arial" w:hAnsi="Arial" w:cs="Arial"/>
        </w:rPr>
        <w:tab/>
      </w:r>
      <w:r w:rsidRPr="001A65E3">
        <w:rPr>
          <w:rFonts w:ascii="Arial" w:eastAsia="Arial" w:hAnsi="Arial" w:cs="Arial"/>
        </w:rPr>
        <w:tab/>
      </w:r>
      <w:r w:rsidRPr="001A65E3">
        <w:rPr>
          <w:rFonts w:ascii="Arial" w:eastAsia="Arial" w:hAnsi="Arial" w:cs="Arial"/>
        </w:rPr>
        <w:tab/>
        <w:t>Mobile: 615-300-4666</w:t>
      </w:r>
    </w:p>
    <w:p w14:paraId="423393D6" w14:textId="77777777" w:rsidR="00AB35A9" w:rsidRPr="001A65E3" w:rsidRDefault="00AB35A9">
      <w:pPr>
        <w:rPr>
          <w:rFonts w:ascii="Arial" w:eastAsia="Arial" w:hAnsi="Arial" w:cs="Arial"/>
        </w:rPr>
      </w:pPr>
    </w:p>
    <w:p w14:paraId="4FBB489D" w14:textId="77777777" w:rsidR="00AB35A9" w:rsidRPr="001A65E3" w:rsidRDefault="00AB35A9">
      <w:pPr>
        <w:rPr>
          <w:rFonts w:ascii="Arial" w:eastAsia="Arial" w:hAnsi="Arial" w:cs="Arial"/>
        </w:rPr>
      </w:pPr>
    </w:p>
    <w:p w14:paraId="5EDDA100" w14:textId="77777777" w:rsidR="00AB35A9" w:rsidRPr="001A65E3" w:rsidRDefault="00025FDD">
      <w:pPr>
        <w:rPr>
          <w:rFonts w:ascii="Arial" w:eastAsia="Arial" w:hAnsi="Arial" w:cs="Arial"/>
        </w:rPr>
      </w:pPr>
      <w:r w:rsidRPr="001A65E3">
        <w:rPr>
          <w:rFonts w:ascii="Arial" w:eastAsia="Arial" w:hAnsi="Arial" w:cs="Arial"/>
          <w:b/>
          <w:u w:val="single"/>
        </w:rPr>
        <w:t>ABOUT SENSAPHONICS</w:t>
      </w:r>
    </w:p>
    <w:p w14:paraId="77766167" w14:textId="77777777" w:rsidR="00AB35A9" w:rsidRPr="001A65E3" w:rsidRDefault="00025FDD">
      <w:pPr>
        <w:rPr>
          <w:rFonts w:ascii="Arial" w:eastAsia="Arial" w:hAnsi="Arial" w:cs="Arial"/>
        </w:rPr>
      </w:pPr>
      <w:r w:rsidRPr="001A65E3">
        <w:rPr>
          <w:rFonts w:ascii="Arial" w:eastAsia="Arial" w:hAnsi="Arial" w:cs="Arial"/>
        </w:rPr>
        <w:lastRenderedPageBreak/>
        <w:t xml:space="preserve">Founded in 1985 by Michael Santucci, </w:t>
      </w:r>
      <w:proofErr w:type="spellStart"/>
      <w:r w:rsidRPr="001A65E3">
        <w:rPr>
          <w:rFonts w:ascii="Arial" w:eastAsia="Arial" w:hAnsi="Arial" w:cs="Arial"/>
        </w:rPr>
        <w:t>Au.D</w:t>
      </w:r>
      <w:proofErr w:type="spellEnd"/>
      <w:r w:rsidRPr="001A65E3">
        <w:rPr>
          <w:rFonts w:ascii="Arial" w:eastAsia="Arial" w:hAnsi="Arial" w:cs="Arial"/>
        </w:rPr>
        <w:t xml:space="preserve">., </w:t>
      </w:r>
      <w:proofErr w:type="spellStart"/>
      <w:r w:rsidRPr="001A65E3">
        <w:rPr>
          <w:rFonts w:ascii="Arial" w:eastAsia="Arial" w:hAnsi="Arial" w:cs="Arial"/>
        </w:rPr>
        <w:t>Sensaphonics</w:t>
      </w:r>
      <w:proofErr w:type="spellEnd"/>
      <w:r w:rsidRPr="001A65E3">
        <w:rPr>
          <w:rFonts w:ascii="Arial" w:eastAsia="Arial" w:hAnsi="Arial" w:cs="Arial"/>
        </w:rPr>
        <w:t xml:space="preserve"> Hearing Conservation, Inc., designs and manufactures custom-fitted in-ear monitors, earplugs and electronics designed to achieve safe, high-resolution audio in mission-critical applications. Serving a primary customer base of musicians and sound engineers, </w:t>
      </w:r>
      <w:proofErr w:type="spellStart"/>
      <w:r w:rsidRPr="001A65E3">
        <w:rPr>
          <w:rFonts w:ascii="Arial" w:eastAsia="Arial" w:hAnsi="Arial" w:cs="Arial"/>
        </w:rPr>
        <w:t>Sensaphonics</w:t>
      </w:r>
      <w:proofErr w:type="spellEnd"/>
      <w:r w:rsidRPr="001A65E3">
        <w:rPr>
          <w:rFonts w:ascii="Arial" w:eastAsia="Arial" w:hAnsi="Arial" w:cs="Arial"/>
        </w:rPr>
        <w:t xml:space="preserve"> products are used exclusively on all manned NASA missions and on the International Space Station. Other significant markets served by </w:t>
      </w:r>
      <w:proofErr w:type="spellStart"/>
      <w:r w:rsidRPr="001A65E3">
        <w:rPr>
          <w:rFonts w:ascii="Arial" w:eastAsia="Arial" w:hAnsi="Arial" w:cs="Arial"/>
        </w:rPr>
        <w:t>Sensaphonics</w:t>
      </w:r>
      <w:proofErr w:type="spellEnd"/>
      <w:r w:rsidRPr="001A65E3">
        <w:rPr>
          <w:rFonts w:ascii="Arial" w:eastAsia="Arial" w:hAnsi="Arial" w:cs="Arial"/>
        </w:rPr>
        <w:t xml:space="preserve"> include house of worship, theater, broadcasting, motorsports, aeronautics, and audiophile listening. </w:t>
      </w:r>
      <w:proofErr w:type="spellStart"/>
      <w:r w:rsidRPr="001A65E3">
        <w:rPr>
          <w:rFonts w:ascii="Arial" w:eastAsia="Arial" w:hAnsi="Arial" w:cs="Arial"/>
        </w:rPr>
        <w:t>Sensaphonics</w:t>
      </w:r>
      <w:proofErr w:type="spellEnd"/>
      <w:r w:rsidRPr="001A65E3">
        <w:rPr>
          <w:rFonts w:ascii="Arial" w:eastAsia="Arial" w:hAnsi="Arial" w:cs="Arial"/>
        </w:rPr>
        <w:t xml:space="preserve"> is committed to the preservation of hearing through superior products, audiological services and audio consulting, enabling longer, more productive careers and richer quality of life. Located in Chicago, </w:t>
      </w:r>
      <w:proofErr w:type="spellStart"/>
      <w:r w:rsidRPr="001A65E3">
        <w:rPr>
          <w:rFonts w:ascii="Arial" w:eastAsia="Arial" w:hAnsi="Arial" w:cs="Arial"/>
        </w:rPr>
        <w:t>Sensaphonics</w:t>
      </w:r>
      <w:proofErr w:type="spellEnd"/>
      <w:r w:rsidRPr="001A65E3">
        <w:rPr>
          <w:rFonts w:ascii="Arial" w:eastAsia="Arial" w:hAnsi="Arial" w:cs="Arial"/>
        </w:rPr>
        <w:t xml:space="preserve"> can be contacted toll-free at 877-848-1714, internationally at 312-432-1714, or online at </w:t>
      </w:r>
      <w:hyperlink r:id="rId8">
        <w:r w:rsidRPr="001A65E3">
          <w:rPr>
            <w:rFonts w:ascii="Arial" w:eastAsia="Arial" w:hAnsi="Arial" w:cs="Arial"/>
            <w:color w:val="0000FF"/>
            <w:u w:val="single"/>
          </w:rPr>
          <w:t>www.sensaphonics.com</w:t>
        </w:r>
      </w:hyperlink>
      <w:r w:rsidRPr="001A65E3">
        <w:rPr>
          <w:rFonts w:ascii="Arial" w:eastAsia="Arial" w:hAnsi="Arial" w:cs="Arial"/>
        </w:rPr>
        <w:t>.</w:t>
      </w:r>
    </w:p>
    <w:p w14:paraId="1383958C" w14:textId="77777777" w:rsidR="00AB35A9" w:rsidRPr="001A65E3" w:rsidRDefault="00AB35A9">
      <w:pPr>
        <w:rPr>
          <w:rFonts w:ascii="Arial" w:eastAsia="Arial" w:hAnsi="Arial" w:cs="Arial"/>
        </w:rPr>
      </w:pPr>
    </w:p>
    <w:p w14:paraId="3A0CC957" w14:textId="77777777" w:rsidR="00AB35A9" w:rsidRPr="001A65E3" w:rsidRDefault="00AB35A9">
      <w:pPr>
        <w:rPr>
          <w:rFonts w:ascii="Arial" w:eastAsia="Arial" w:hAnsi="Arial" w:cs="Arial"/>
        </w:rPr>
      </w:pPr>
    </w:p>
    <w:sectPr w:rsidR="00AB35A9" w:rsidRPr="001A65E3">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5A9"/>
    <w:rsid w:val="000215F9"/>
    <w:rsid w:val="00023F8E"/>
    <w:rsid w:val="00025FDD"/>
    <w:rsid w:val="00061560"/>
    <w:rsid w:val="00070B44"/>
    <w:rsid w:val="000843E6"/>
    <w:rsid w:val="000978D5"/>
    <w:rsid w:val="000A1A71"/>
    <w:rsid w:val="000B174C"/>
    <w:rsid w:val="00100E09"/>
    <w:rsid w:val="00107F79"/>
    <w:rsid w:val="0011470E"/>
    <w:rsid w:val="001577D1"/>
    <w:rsid w:val="001616EF"/>
    <w:rsid w:val="001863C2"/>
    <w:rsid w:val="00196A88"/>
    <w:rsid w:val="001A65E3"/>
    <w:rsid w:val="001F35B0"/>
    <w:rsid w:val="002221AA"/>
    <w:rsid w:val="00240195"/>
    <w:rsid w:val="00290842"/>
    <w:rsid w:val="002A6ACA"/>
    <w:rsid w:val="002B579A"/>
    <w:rsid w:val="002D08ED"/>
    <w:rsid w:val="002D5DD8"/>
    <w:rsid w:val="002E49F9"/>
    <w:rsid w:val="002F2874"/>
    <w:rsid w:val="00307D40"/>
    <w:rsid w:val="0031384B"/>
    <w:rsid w:val="0032088E"/>
    <w:rsid w:val="00334CD7"/>
    <w:rsid w:val="00351C8B"/>
    <w:rsid w:val="003555A6"/>
    <w:rsid w:val="00357175"/>
    <w:rsid w:val="00362032"/>
    <w:rsid w:val="00364C7E"/>
    <w:rsid w:val="003821A8"/>
    <w:rsid w:val="003979D1"/>
    <w:rsid w:val="003C4EB7"/>
    <w:rsid w:val="003D13CB"/>
    <w:rsid w:val="00443B82"/>
    <w:rsid w:val="004A646B"/>
    <w:rsid w:val="004B2ECD"/>
    <w:rsid w:val="004B4066"/>
    <w:rsid w:val="00511D3A"/>
    <w:rsid w:val="00533A39"/>
    <w:rsid w:val="005A7BF2"/>
    <w:rsid w:val="005B4E74"/>
    <w:rsid w:val="00612678"/>
    <w:rsid w:val="00614C88"/>
    <w:rsid w:val="00640A82"/>
    <w:rsid w:val="00675C57"/>
    <w:rsid w:val="00692F54"/>
    <w:rsid w:val="00694F18"/>
    <w:rsid w:val="006A109B"/>
    <w:rsid w:val="006C5D74"/>
    <w:rsid w:val="00706B37"/>
    <w:rsid w:val="00723188"/>
    <w:rsid w:val="007249E1"/>
    <w:rsid w:val="00727868"/>
    <w:rsid w:val="00730386"/>
    <w:rsid w:val="00732187"/>
    <w:rsid w:val="00737663"/>
    <w:rsid w:val="007636AB"/>
    <w:rsid w:val="007675E8"/>
    <w:rsid w:val="00784AAB"/>
    <w:rsid w:val="00786645"/>
    <w:rsid w:val="007E3329"/>
    <w:rsid w:val="008333D4"/>
    <w:rsid w:val="00836851"/>
    <w:rsid w:val="00842DA7"/>
    <w:rsid w:val="0087077B"/>
    <w:rsid w:val="008F3AAB"/>
    <w:rsid w:val="00915E8C"/>
    <w:rsid w:val="00921A76"/>
    <w:rsid w:val="009239D9"/>
    <w:rsid w:val="009639DA"/>
    <w:rsid w:val="00974A2D"/>
    <w:rsid w:val="0098740F"/>
    <w:rsid w:val="0099259D"/>
    <w:rsid w:val="00A13467"/>
    <w:rsid w:val="00A209E6"/>
    <w:rsid w:val="00A63A9B"/>
    <w:rsid w:val="00A922AD"/>
    <w:rsid w:val="00A96BD3"/>
    <w:rsid w:val="00AB35A9"/>
    <w:rsid w:val="00AB57D3"/>
    <w:rsid w:val="00AE1F3A"/>
    <w:rsid w:val="00AF6DBF"/>
    <w:rsid w:val="00B1196F"/>
    <w:rsid w:val="00B23149"/>
    <w:rsid w:val="00B24886"/>
    <w:rsid w:val="00B4517B"/>
    <w:rsid w:val="00B677E8"/>
    <w:rsid w:val="00B93A84"/>
    <w:rsid w:val="00BB2A4B"/>
    <w:rsid w:val="00BD6D12"/>
    <w:rsid w:val="00BE32D1"/>
    <w:rsid w:val="00C47FA2"/>
    <w:rsid w:val="00C81660"/>
    <w:rsid w:val="00C93A21"/>
    <w:rsid w:val="00CA710E"/>
    <w:rsid w:val="00CB3CD6"/>
    <w:rsid w:val="00CD1924"/>
    <w:rsid w:val="00CE2134"/>
    <w:rsid w:val="00CF6F85"/>
    <w:rsid w:val="00D24D12"/>
    <w:rsid w:val="00D55D65"/>
    <w:rsid w:val="00D569CC"/>
    <w:rsid w:val="00D6585E"/>
    <w:rsid w:val="00D71A09"/>
    <w:rsid w:val="00D7769D"/>
    <w:rsid w:val="00D9481B"/>
    <w:rsid w:val="00DE53C4"/>
    <w:rsid w:val="00E13A39"/>
    <w:rsid w:val="00E16A37"/>
    <w:rsid w:val="00E33690"/>
    <w:rsid w:val="00E51E1E"/>
    <w:rsid w:val="00E5782A"/>
    <w:rsid w:val="00E860D1"/>
    <w:rsid w:val="00E9157C"/>
    <w:rsid w:val="00E91DFC"/>
    <w:rsid w:val="00EA2AAB"/>
    <w:rsid w:val="00EC2183"/>
    <w:rsid w:val="00EE231B"/>
    <w:rsid w:val="00EF0CA3"/>
    <w:rsid w:val="00F179B0"/>
    <w:rsid w:val="00F20F27"/>
    <w:rsid w:val="00F303F2"/>
    <w:rsid w:val="00F52254"/>
    <w:rsid w:val="00F52EDC"/>
    <w:rsid w:val="00F5325D"/>
    <w:rsid w:val="00F5604B"/>
    <w:rsid w:val="00F765C9"/>
    <w:rsid w:val="00F82D4E"/>
    <w:rsid w:val="00FA58CC"/>
    <w:rsid w:val="00FC4A7F"/>
    <w:rsid w:val="00FD2E4A"/>
    <w:rsid w:val="00FE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FA271C"/>
  <w15:docId w15:val="{4ABC2855-3011-644A-B88A-9A3A7CB4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B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C49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49BC"/>
    <w:rPr>
      <w:rFonts w:ascii="Lucida Grande" w:hAnsi="Lucida Grande" w:cs="Lucida Grande"/>
      <w:sz w:val="18"/>
      <w:szCs w:val="18"/>
      <w:lang w:eastAsia="en-US"/>
    </w:rPr>
  </w:style>
  <w:style w:type="character" w:styleId="Hyperlink">
    <w:name w:val="Hyperlink"/>
    <w:basedOn w:val="DefaultParagraphFont"/>
    <w:uiPriority w:val="99"/>
    <w:unhideWhenUsed/>
    <w:rsid w:val="00EC49BC"/>
    <w:rPr>
      <w:color w:val="0000FF" w:themeColor="hyperlink"/>
      <w:u w:val="single"/>
    </w:rPr>
  </w:style>
  <w:style w:type="character" w:styleId="UnresolvedMention">
    <w:name w:val="Unresolved Mention"/>
    <w:basedOn w:val="DefaultParagraphFont"/>
    <w:uiPriority w:val="99"/>
    <w:semiHidden/>
    <w:unhideWhenUsed/>
    <w:rsid w:val="00F42F07"/>
    <w:rPr>
      <w:color w:val="605E5C"/>
      <w:shd w:val="clear" w:color="auto" w:fill="E1DFDD"/>
    </w:rPr>
  </w:style>
  <w:style w:type="paragraph" w:styleId="Revision">
    <w:name w:val="Revision"/>
    <w:hidden/>
    <w:uiPriority w:val="99"/>
    <w:semiHidden/>
    <w:rsid w:val="00BE0E7C"/>
  </w:style>
  <w:style w:type="character" w:styleId="CommentReference">
    <w:name w:val="annotation reference"/>
    <w:basedOn w:val="DefaultParagraphFont"/>
    <w:uiPriority w:val="99"/>
    <w:semiHidden/>
    <w:unhideWhenUsed/>
    <w:rsid w:val="004E2812"/>
    <w:rPr>
      <w:sz w:val="16"/>
      <w:szCs w:val="16"/>
    </w:rPr>
  </w:style>
  <w:style w:type="paragraph" w:styleId="CommentText">
    <w:name w:val="annotation text"/>
    <w:basedOn w:val="Normal"/>
    <w:link w:val="CommentTextChar"/>
    <w:uiPriority w:val="99"/>
    <w:unhideWhenUsed/>
    <w:rsid w:val="004E2812"/>
    <w:rPr>
      <w:sz w:val="20"/>
      <w:szCs w:val="20"/>
    </w:rPr>
  </w:style>
  <w:style w:type="character" w:customStyle="1" w:styleId="CommentTextChar">
    <w:name w:val="Comment Text Char"/>
    <w:basedOn w:val="DefaultParagraphFont"/>
    <w:link w:val="CommentText"/>
    <w:uiPriority w:val="99"/>
    <w:rsid w:val="004E2812"/>
    <w:rPr>
      <w:lang w:eastAsia="en-US"/>
    </w:rPr>
  </w:style>
  <w:style w:type="paragraph" w:styleId="CommentSubject">
    <w:name w:val="annotation subject"/>
    <w:basedOn w:val="CommentText"/>
    <w:next w:val="CommentText"/>
    <w:link w:val="CommentSubjectChar"/>
    <w:uiPriority w:val="99"/>
    <w:semiHidden/>
    <w:unhideWhenUsed/>
    <w:rsid w:val="004E2812"/>
    <w:rPr>
      <w:b/>
      <w:bCs/>
    </w:rPr>
  </w:style>
  <w:style w:type="character" w:customStyle="1" w:styleId="CommentSubjectChar">
    <w:name w:val="Comment Subject Char"/>
    <w:basedOn w:val="CommentTextChar"/>
    <w:link w:val="CommentSubject"/>
    <w:uiPriority w:val="99"/>
    <w:semiHidden/>
    <w:rsid w:val="004E2812"/>
    <w:rPr>
      <w:b/>
      <w:bCs/>
      <w:lang w:eastAsia="en-US"/>
    </w:rPr>
  </w:style>
  <w:style w:type="character" w:styleId="FollowedHyperlink">
    <w:name w:val="FollowedHyperlink"/>
    <w:basedOn w:val="DefaultParagraphFont"/>
    <w:uiPriority w:val="99"/>
    <w:semiHidden/>
    <w:unhideWhenUsed/>
    <w:rsid w:val="007E195A"/>
    <w:rPr>
      <w:color w:val="800080" w:themeColor="followedHyperlink"/>
      <w:u w:val="single"/>
    </w:rPr>
  </w:style>
  <w:style w:type="paragraph" w:styleId="ListParagraph">
    <w:name w:val="List Paragraph"/>
    <w:basedOn w:val="Normal"/>
    <w:uiPriority w:val="34"/>
    <w:qFormat/>
    <w:rsid w:val="0014487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0984">
      <w:bodyDiv w:val="1"/>
      <w:marLeft w:val="0"/>
      <w:marRight w:val="0"/>
      <w:marTop w:val="0"/>
      <w:marBottom w:val="0"/>
      <w:divBdr>
        <w:top w:val="none" w:sz="0" w:space="0" w:color="auto"/>
        <w:left w:val="none" w:sz="0" w:space="0" w:color="auto"/>
        <w:bottom w:val="none" w:sz="0" w:space="0" w:color="auto"/>
        <w:right w:val="none" w:sz="0" w:space="0" w:color="auto"/>
      </w:divBdr>
    </w:div>
    <w:div w:id="615984631">
      <w:bodyDiv w:val="1"/>
      <w:marLeft w:val="0"/>
      <w:marRight w:val="0"/>
      <w:marTop w:val="0"/>
      <w:marBottom w:val="0"/>
      <w:divBdr>
        <w:top w:val="none" w:sz="0" w:space="0" w:color="auto"/>
        <w:left w:val="none" w:sz="0" w:space="0" w:color="auto"/>
        <w:bottom w:val="none" w:sz="0" w:space="0" w:color="auto"/>
        <w:right w:val="none" w:sz="0" w:space="0" w:color="auto"/>
      </w:divBdr>
    </w:div>
    <w:div w:id="1141191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nsaphonics.com" TargetMode="External"/><Relationship Id="rId3" Type="http://schemas.openxmlformats.org/officeDocument/2006/relationships/settings" Target="settings.xml"/><Relationship Id="rId7" Type="http://schemas.openxmlformats.org/officeDocument/2006/relationships/hyperlink" Target="mailto:robert@clynemedi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ensaphonics.com/products/db-check-pr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bZtXNxwuJXkdhMYkiwOSna3Nw==">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Kontney</dc:creator>
  <cp:lastModifiedBy>robert clyne</cp:lastModifiedBy>
  <cp:revision>3</cp:revision>
  <dcterms:created xsi:type="dcterms:W3CDTF">2025-01-20T16:20:00Z</dcterms:created>
  <dcterms:modified xsi:type="dcterms:W3CDTF">2025-01-20T16:20:00Z</dcterms:modified>
</cp:coreProperties>
</file>