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6AEC6" w14:textId="77777777" w:rsidR="0066375A" w:rsidRPr="00621458" w:rsidRDefault="00406642" w:rsidP="00577DCB">
      <w:pPr>
        <w:tabs>
          <w:tab w:val="left" w:pos="11160"/>
        </w:tabs>
        <w:snapToGrid w:val="0"/>
        <w:spacing w:line="360" w:lineRule="auto"/>
        <w:ind w:left="-1080" w:right="-1080"/>
        <w:contextualSpacing/>
        <w:rPr>
          <w:rFonts w:ascii="Arial" w:hAnsi="Arial"/>
          <w:b/>
        </w:rPr>
      </w:pPr>
      <w:r w:rsidRPr="00691180">
        <w:rPr>
          <w:rFonts w:ascii="Arial" w:hAnsi="Arial"/>
          <w:b/>
          <w:noProof/>
        </w:rPr>
        <w:drawing>
          <wp:inline distT="0" distB="0" distL="0" distR="0" wp14:anchorId="2F34D09B" wp14:editId="18338C66">
            <wp:extent cx="7762240" cy="1808480"/>
            <wp:effectExtent l="0" t="0" r="0" b="0"/>
            <wp:docPr id="1" name="Picture 1" descr="Press_Release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ress_Release_Heade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62240" cy="1808480"/>
                    </a:xfrm>
                    <a:prstGeom prst="rect">
                      <a:avLst/>
                    </a:prstGeom>
                    <a:noFill/>
                    <a:ln>
                      <a:noFill/>
                    </a:ln>
                  </pic:spPr>
                </pic:pic>
              </a:graphicData>
            </a:graphic>
          </wp:inline>
        </w:drawing>
      </w:r>
    </w:p>
    <w:p w14:paraId="124BA538" w14:textId="77777777" w:rsidR="0066375A" w:rsidRPr="00621458" w:rsidRDefault="0066375A" w:rsidP="00577DCB">
      <w:pPr>
        <w:snapToGrid w:val="0"/>
        <w:spacing w:line="360" w:lineRule="auto"/>
        <w:ind w:right="90"/>
        <w:contextualSpacing/>
        <w:jc w:val="center"/>
        <w:rPr>
          <w:rFonts w:ascii="Arial" w:hAnsi="Arial"/>
        </w:rPr>
      </w:pPr>
      <w:r w:rsidRPr="00621458">
        <w:rPr>
          <w:rFonts w:ascii="Arial" w:hAnsi="Arial"/>
        </w:rPr>
        <w:t>Contact: Frank Doris</w:t>
      </w:r>
    </w:p>
    <w:p w14:paraId="7B0E0D29" w14:textId="77777777" w:rsidR="0066375A" w:rsidRPr="00621458" w:rsidRDefault="0066375A" w:rsidP="00577DCB">
      <w:pPr>
        <w:snapToGrid w:val="0"/>
        <w:spacing w:line="360" w:lineRule="auto"/>
        <w:ind w:right="90"/>
        <w:contextualSpacing/>
        <w:jc w:val="center"/>
        <w:rPr>
          <w:rFonts w:ascii="Arial" w:hAnsi="Arial"/>
        </w:rPr>
      </w:pPr>
      <w:r w:rsidRPr="00621458">
        <w:rPr>
          <w:rFonts w:ascii="Arial" w:hAnsi="Arial"/>
        </w:rPr>
        <w:t>Tel: (631) 645-5668</w:t>
      </w:r>
    </w:p>
    <w:p w14:paraId="651BEA75" w14:textId="26C9C696" w:rsidR="001923AF" w:rsidRPr="00621458" w:rsidRDefault="00C43FDB" w:rsidP="00577DCB">
      <w:pPr>
        <w:snapToGrid w:val="0"/>
        <w:spacing w:line="360" w:lineRule="auto"/>
        <w:ind w:right="90"/>
        <w:contextualSpacing/>
        <w:jc w:val="center"/>
        <w:rPr>
          <w:rFonts w:ascii="Arial" w:hAnsi="Arial"/>
        </w:rPr>
      </w:pPr>
      <w:hyperlink r:id="rId11" w:history="1">
        <w:r w:rsidR="00D64D59" w:rsidRPr="000F47F5">
          <w:rPr>
            <w:rStyle w:val="Hyperlink"/>
            <w:rFonts w:ascii="Arial" w:hAnsi="Arial"/>
          </w:rPr>
          <w:t>Frank@Clynemedia.com</w:t>
        </w:r>
      </w:hyperlink>
      <w:r w:rsidR="00D64D59">
        <w:rPr>
          <w:rFonts w:ascii="Arial" w:hAnsi="Arial"/>
        </w:rPr>
        <w:t xml:space="preserve"> </w:t>
      </w:r>
    </w:p>
    <w:p w14:paraId="7006CBB1" w14:textId="77777777" w:rsidR="00FD1234" w:rsidRPr="00621458" w:rsidRDefault="00FD1234" w:rsidP="00577DCB">
      <w:pPr>
        <w:snapToGrid w:val="0"/>
        <w:spacing w:line="360" w:lineRule="auto"/>
        <w:ind w:right="-540"/>
        <w:contextualSpacing/>
        <w:rPr>
          <w:rFonts w:ascii="Arial" w:hAnsi="Arial"/>
          <w:b/>
          <w:sz w:val="28"/>
        </w:rPr>
      </w:pPr>
    </w:p>
    <w:p w14:paraId="4FC13FBC" w14:textId="4B18CC4D" w:rsidR="0038658F" w:rsidRDefault="00E11133" w:rsidP="00577DCB">
      <w:pPr>
        <w:snapToGrid w:val="0"/>
        <w:spacing w:line="360" w:lineRule="auto"/>
        <w:ind w:right="-540"/>
        <w:contextualSpacing/>
        <w:jc w:val="center"/>
        <w:rPr>
          <w:rFonts w:ascii="Arial" w:hAnsi="Arial"/>
          <w:b/>
          <w:sz w:val="28"/>
        </w:rPr>
        <w:sectPr w:rsidR="0038658F" w:rsidSect="00577DCB">
          <w:footerReference w:type="default" r:id="rId12"/>
          <w:pgSz w:w="12240" w:h="15840"/>
          <w:pgMar w:top="0" w:right="1080" w:bottom="1440" w:left="1080" w:header="720" w:footer="940" w:gutter="0"/>
          <w:cols w:space="720"/>
        </w:sectPr>
      </w:pPr>
      <w:r w:rsidRPr="00621458">
        <w:rPr>
          <w:rFonts w:ascii="Arial" w:hAnsi="Arial"/>
          <w:b/>
          <w:sz w:val="28"/>
        </w:rPr>
        <w:t>Audio-Technica</w:t>
      </w:r>
      <w:r w:rsidR="00C2041A" w:rsidRPr="00621458">
        <w:rPr>
          <w:rFonts w:ascii="Arial" w:hAnsi="Arial"/>
          <w:b/>
          <w:sz w:val="28"/>
        </w:rPr>
        <w:t xml:space="preserve"> </w:t>
      </w:r>
      <w:r w:rsidR="005A7A0A" w:rsidRPr="00621458">
        <w:rPr>
          <w:rFonts w:ascii="Arial" w:hAnsi="Arial"/>
          <w:b/>
          <w:sz w:val="28"/>
        </w:rPr>
        <w:t>Celebrates Its 60</w:t>
      </w:r>
      <w:r w:rsidR="005A7A0A" w:rsidRPr="00621458">
        <w:rPr>
          <w:rFonts w:ascii="Arial" w:hAnsi="Arial"/>
          <w:b/>
          <w:sz w:val="28"/>
          <w:vertAlign w:val="superscript"/>
        </w:rPr>
        <w:t>th</w:t>
      </w:r>
      <w:r w:rsidR="005A7A0A" w:rsidRPr="00621458">
        <w:rPr>
          <w:rFonts w:ascii="Arial" w:hAnsi="Arial"/>
          <w:b/>
          <w:sz w:val="28"/>
        </w:rPr>
        <w:t xml:space="preserve"> Anniversary </w:t>
      </w:r>
      <w:r w:rsidR="00621458" w:rsidRPr="00621458">
        <w:rPr>
          <w:rFonts w:ascii="Arial" w:hAnsi="Arial"/>
          <w:b/>
          <w:sz w:val="28"/>
        </w:rPr>
        <w:t>w</w:t>
      </w:r>
      <w:r w:rsidR="005A7A0A" w:rsidRPr="00621458">
        <w:rPr>
          <w:rFonts w:ascii="Arial" w:hAnsi="Arial"/>
          <w:b/>
          <w:sz w:val="28"/>
        </w:rPr>
        <w:t xml:space="preserve">ith Introduction of </w:t>
      </w:r>
      <w:r w:rsidR="00C422A9" w:rsidRPr="00621458">
        <w:rPr>
          <w:rFonts w:ascii="Arial" w:hAnsi="Arial"/>
          <w:b/>
          <w:sz w:val="28"/>
        </w:rPr>
        <w:t xml:space="preserve">High-End </w:t>
      </w:r>
      <w:r w:rsidR="005A7A0A" w:rsidRPr="00621458">
        <w:rPr>
          <w:rFonts w:ascii="Arial" w:hAnsi="Arial"/>
          <w:b/>
          <w:sz w:val="28"/>
        </w:rPr>
        <w:t>A</w:t>
      </w:r>
      <w:r w:rsidR="00C422A9" w:rsidRPr="00621458">
        <w:rPr>
          <w:rFonts w:ascii="Arial" w:hAnsi="Arial"/>
          <w:b/>
          <w:sz w:val="28"/>
        </w:rPr>
        <w:t xml:space="preserve">T-MC2022 Phono Cartridge and ATH-W2022 Headphones, and Partnership </w:t>
      </w:r>
      <w:r w:rsidR="00621458" w:rsidRPr="00621458">
        <w:rPr>
          <w:rFonts w:ascii="Arial" w:hAnsi="Arial"/>
          <w:b/>
          <w:sz w:val="28"/>
        </w:rPr>
        <w:t>w</w:t>
      </w:r>
      <w:r w:rsidR="00C422A9" w:rsidRPr="00621458">
        <w:rPr>
          <w:rFonts w:ascii="Arial" w:hAnsi="Arial"/>
          <w:b/>
          <w:sz w:val="28"/>
        </w:rPr>
        <w:t>ith Playing for Change</w:t>
      </w:r>
      <w:r w:rsidR="009031AB" w:rsidRPr="00621458">
        <w:rPr>
          <w:rFonts w:ascii="Arial" w:hAnsi="Arial"/>
          <w:b/>
          <w:sz w:val="28"/>
        </w:rPr>
        <w:br/>
      </w:r>
    </w:p>
    <w:p w14:paraId="590955F6" w14:textId="07A190A4" w:rsidR="00EC657F" w:rsidRPr="006E60C7" w:rsidRDefault="00EC657F" w:rsidP="00577DCB">
      <w:pPr>
        <w:snapToGrid w:val="0"/>
        <w:spacing w:line="360" w:lineRule="auto"/>
        <w:ind w:right="90"/>
        <w:contextualSpacing/>
        <w:rPr>
          <w:rFonts w:ascii="Arial" w:hAnsi="Arial"/>
          <w:i/>
        </w:rPr>
      </w:pPr>
    </w:p>
    <w:p w14:paraId="13469E42" w14:textId="2DE2E4B2" w:rsidR="006B51A3" w:rsidRPr="00621458" w:rsidRDefault="00F834E2" w:rsidP="00577DCB">
      <w:pPr>
        <w:snapToGrid w:val="0"/>
        <w:spacing w:line="360" w:lineRule="auto"/>
        <w:ind w:right="90"/>
        <w:contextualSpacing/>
        <w:rPr>
          <w:rFonts w:ascii="Arial" w:hAnsi="Arial" w:cs="Arial"/>
        </w:rPr>
      </w:pPr>
      <w:r w:rsidRPr="005C05CA">
        <w:rPr>
          <w:rFonts w:ascii="Arial" w:hAnsi="Arial"/>
          <w:i/>
        </w:rPr>
        <w:t>STOW, OH</w:t>
      </w:r>
      <w:r w:rsidR="00C5210D" w:rsidRPr="006C0147">
        <w:rPr>
          <w:rFonts w:ascii="Arial" w:hAnsi="Arial"/>
          <w:i/>
        </w:rPr>
        <w:t xml:space="preserve">, </w:t>
      </w:r>
      <w:r w:rsidR="00930FA9" w:rsidRPr="003535D1">
        <w:rPr>
          <w:rFonts w:ascii="Arial" w:hAnsi="Arial"/>
          <w:i/>
        </w:rPr>
        <w:t xml:space="preserve">September </w:t>
      </w:r>
      <w:r w:rsidR="00402E71" w:rsidRPr="003535D1">
        <w:rPr>
          <w:rFonts w:ascii="Arial" w:hAnsi="Arial"/>
          <w:i/>
        </w:rPr>
        <w:t>28</w:t>
      </w:r>
      <w:r w:rsidR="00236FBE" w:rsidRPr="003535D1">
        <w:rPr>
          <w:rFonts w:ascii="Arial" w:hAnsi="Arial"/>
          <w:i/>
        </w:rPr>
        <w:t>, 2022</w:t>
      </w:r>
      <w:r w:rsidR="00465501" w:rsidRPr="00621458">
        <w:rPr>
          <w:rFonts w:ascii="Arial" w:hAnsi="Arial"/>
          <w:i/>
        </w:rPr>
        <w:t xml:space="preserve"> </w:t>
      </w:r>
      <w:r w:rsidRPr="00621458">
        <w:rPr>
          <w:rFonts w:ascii="Arial" w:hAnsi="Arial"/>
        </w:rPr>
        <w:t>—</w:t>
      </w:r>
      <w:r w:rsidR="00930FA9" w:rsidRPr="00621458">
        <w:rPr>
          <w:rFonts w:ascii="Arial" w:hAnsi="Arial"/>
        </w:rPr>
        <w:t xml:space="preserve"> In celebration of its 60</w:t>
      </w:r>
      <w:r w:rsidR="00930FA9" w:rsidRPr="00621458">
        <w:rPr>
          <w:rFonts w:ascii="Arial" w:hAnsi="Arial"/>
          <w:vertAlign w:val="superscript"/>
        </w:rPr>
        <w:t>th</w:t>
      </w:r>
      <w:r w:rsidR="00930FA9" w:rsidRPr="00621458">
        <w:rPr>
          <w:rFonts w:ascii="Arial" w:hAnsi="Arial"/>
        </w:rPr>
        <w:t xml:space="preserve"> anniversary</w:t>
      </w:r>
      <w:r w:rsidR="006B51A3" w:rsidRPr="00621458">
        <w:rPr>
          <w:rFonts w:ascii="Arial" w:hAnsi="Arial"/>
        </w:rPr>
        <w:t xml:space="preserve"> as one of the world’s foremost </w:t>
      </w:r>
      <w:r w:rsidR="00E63C12" w:rsidRPr="00621458">
        <w:rPr>
          <w:rFonts w:ascii="Arial" w:hAnsi="Arial"/>
        </w:rPr>
        <w:t>manufacturers</w:t>
      </w:r>
      <w:r w:rsidR="006B51A3" w:rsidRPr="00621458">
        <w:rPr>
          <w:rFonts w:ascii="Arial" w:hAnsi="Arial"/>
        </w:rPr>
        <w:t xml:space="preserve"> of </w:t>
      </w:r>
      <w:r w:rsidR="00402E71">
        <w:rPr>
          <w:rFonts w:ascii="Arial" w:hAnsi="Arial"/>
        </w:rPr>
        <w:t>high-fidelity</w:t>
      </w:r>
      <w:r w:rsidR="00402E71" w:rsidRPr="00621458">
        <w:rPr>
          <w:rFonts w:ascii="Arial" w:hAnsi="Arial"/>
        </w:rPr>
        <w:t xml:space="preserve"> </w:t>
      </w:r>
      <w:r w:rsidR="006B51A3" w:rsidRPr="00621458">
        <w:rPr>
          <w:rFonts w:ascii="Arial" w:hAnsi="Arial"/>
        </w:rPr>
        <w:t>audio products,</w:t>
      </w:r>
      <w:r w:rsidR="00621458" w:rsidRPr="00621458">
        <w:rPr>
          <w:rFonts w:ascii="Arial" w:hAnsi="Arial"/>
        </w:rPr>
        <w:t xml:space="preserve"> </w:t>
      </w:r>
      <w:hyperlink r:id="rId13" w:history="1">
        <w:r w:rsidR="00621458" w:rsidRPr="00621458">
          <w:rPr>
            <w:rStyle w:val="Hyperlink"/>
            <w:rFonts w:ascii="Arial" w:hAnsi="Arial"/>
          </w:rPr>
          <w:t>Audio-Technica</w:t>
        </w:r>
      </w:hyperlink>
      <w:r w:rsidR="001F4758" w:rsidRPr="00621458">
        <w:rPr>
          <w:rFonts w:ascii="Arial" w:hAnsi="Arial"/>
        </w:rPr>
        <w:t xml:space="preserve"> </w:t>
      </w:r>
      <w:r w:rsidR="00C2041A" w:rsidRPr="00621458">
        <w:rPr>
          <w:rFonts w:ascii="Arial" w:hAnsi="Arial"/>
          <w:color w:val="000000"/>
        </w:rPr>
        <w:t>today announced the introduction of its</w:t>
      </w:r>
      <w:r w:rsidR="00236FBE" w:rsidRPr="00621458">
        <w:rPr>
          <w:rFonts w:ascii="Arial" w:hAnsi="Arial"/>
          <w:color w:val="000000"/>
        </w:rPr>
        <w:t xml:space="preserve"> </w:t>
      </w:r>
      <w:r w:rsidR="001629FA" w:rsidRPr="00621458">
        <w:rPr>
          <w:rFonts w:ascii="Arial" w:hAnsi="Arial"/>
          <w:color w:val="000000"/>
        </w:rPr>
        <w:t xml:space="preserve">limited-edition </w:t>
      </w:r>
      <w:hyperlink r:id="rId14" w:history="1">
        <w:r w:rsidR="00236FBE" w:rsidRPr="006C0147">
          <w:rPr>
            <w:rStyle w:val="Hyperlink"/>
            <w:rFonts w:ascii="Arial" w:hAnsi="Arial"/>
          </w:rPr>
          <w:t>AT-</w:t>
        </w:r>
        <w:r w:rsidR="006B51A3" w:rsidRPr="006C0147">
          <w:rPr>
            <w:rStyle w:val="Hyperlink"/>
            <w:rFonts w:ascii="Arial" w:hAnsi="Arial"/>
          </w:rPr>
          <w:t>MC2022</w:t>
        </w:r>
        <w:r w:rsidR="00236FBE" w:rsidRPr="006C0147">
          <w:rPr>
            <w:rStyle w:val="Hyperlink"/>
            <w:rFonts w:ascii="Arial" w:hAnsi="Arial"/>
          </w:rPr>
          <w:t xml:space="preserve"> Dual Moving Coil Stereo Cartridge</w:t>
        </w:r>
        <w:r w:rsidR="006B51A3" w:rsidRPr="006C0147">
          <w:rPr>
            <w:rStyle w:val="Hyperlink"/>
            <w:rFonts w:ascii="Arial" w:hAnsi="Arial"/>
          </w:rPr>
          <w:t xml:space="preserve"> and </w:t>
        </w:r>
        <w:r w:rsidR="009D7E0F" w:rsidRPr="006C0147">
          <w:rPr>
            <w:rStyle w:val="Hyperlink"/>
            <w:rFonts w:ascii="Arial" w:hAnsi="Arial"/>
          </w:rPr>
          <w:t xml:space="preserve">top-of-the-line </w:t>
        </w:r>
        <w:r w:rsidR="006B51A3" w:rsidRPr="006C0147">
          <w:rPr>
            <w:rStyle w:val="Hyperlink"/>
            <w:rFonts w:ascii="Arial" w:hAnsi="Arial"/>
          </w:rPr>
          <w:t>ATH-W2022</w:t>
        </w:r>
        <w:r w:rsidR="005B43AC" w:rsidRPr="006C0147">
          <w:rPr>
            <w:rStyle w:val="Hyperlink"/>
            <w:rFonts w:ascii="Arial" w:hAnsi="Arial"/>
          </w:rPr>
          <w:t xml:space="preserve"> audiophile closed-back wooden headphones</w:t>
        </w:r>
      </w:hyperlink>
      <w:r w:rsidR="005B43AC" w:rsidRPr="00621458">
        <w:rPr>
          <w:rFonts w:ascii="Arial" w:hAnsi="Arial"/>
          <w:color w:val="000000"/>
        </w:rPr>
        <w:t xml:space="preserve">. In addition, Audio-Technica </w:t>
      </w:r>
      <w:r w:rsidR="00BA7662" w:rsidRPr="00621458">
        <w:rPr>
          <w:rFonts w:ascii="Arial" w:hAnsi="Arial"/>
          <w:color w:val="000000"/>
        </w:rPr>
        <w:t>has</w:t>
      </w:r>
      <w:r w:rsidR="00287273" w:rsidRPr="00621458">
        <w:rPr>
          <w:rFonts w:ascii="Arial" w:hAnsi="Arial"/>
          <w:color w:val="000000"/>
        </w:rPr>
        <w:t xml:space="preserve"> created a special anniversary donation program in support of its longstanding</w:t>
      </w:r>
      <w:r w:rsidR="005B43AC" w:rsidRPr="00621458">
        <w:rPr>
          <w:rFonts w:ascii="Arial" w:hAnsi="Arial"/>
          <w:color w:val="000000"/>
        </w:rPr>
        <w:t xml:space="preserve"> </w:t>
      </w:r>
      <w:r w:rsidR="002A67EA" w:rsidRPr="00621458">
        <w:rPr>
          <w:rFonts w:ascii="Arial" w:hAnsi="Arial"/>
          <w:color w:val="000000"/>
        </w:rPr>
        <w:t>relationship</w:t>
      </w:r>
      <w:r w:rsidR="005B43AC" w:rsidRPr="00621458">
        <w:rPr>
          <w:rFonts w:ascii="Arial" w:hAnsi="Arial"/>
          <w:color w:val="000000"/>
        </w:rPr>
        <w:t xml:space="preserve"> with Playing for Change </w:t>
      </w:r>
      <w:r w:rsidR="00594683" w:rsidRPr="00621458">
        <w:rPr>
          <w:rFonts w:ascii="Arial" w:hAnsi="Arial" w:cs="Arial"/>
        </w:rPr>
        <w:t>(PFC), a global movement created to inspire and connect the world through music</w:t>
      </w:r>
      <w:r w:rsidR="00BA7662" w:rsidRPr="00621458">
        <w:rPr>
          <w:rFonts w:ascii="Arial" w:hAnsi="Arial" w:cs="Arial"/>
        </w:rPr>
        <w:t>.</w:t>
      </w:r>
    </w:p>
    <w:p w14:paraId="19C2C027" w14:textId="5F5268DD" w:rsidR="00FD2C04" w:rsidRPr="00621458" w:rsidRDefault="00FD2C04" w:rsidP="00577DCB">
      <w:pPr>
        <w:snapToGrid w:val="0"/>
        <w:spacing w:line="360" w:lineRule="auto"/>
        <w:ind w:right="90"/>
        <w:contextualSpacing/>
        <w:rPr>
          <w:rFonts w:ascii="Arial" w:hAnsi="Arial" w:cs="Arial"/>
        </w:rPr>
      </w:pPr>
    </w:p>
    <w:p w14:paraId="778DD82C" w14:textId="05196CB1" w:rsidR="00FD2C04" w:rsidRPr="00621458" w:rsidRDefault="009A050D" w:rsidP="00577DCB">
      <w:pPr>
        <w:snapToGrid w:val="0"/>
        <w:spacing w:line="360" w:lineRule="auto"/>
        <w:ind w:right="90"/>
        <w:contextualSpacing/>
        <w:rPr>
          <w:rFonts w:ascii="Arial" w:hAnsi="Arial" w:cs="Arial"/>
        </w:rPr>
      </w:pPr>
      <w:r w:rsidRPr="00621458">
        <w:rPr>
          <w:rFonts w:ascii="Arial" w:hAnsi="Arial" w:cs="Arial"/>
        </w:rPr>
        <w:t>Commenting on the significance of the company’s 60</w:t>
      </w:r>
      <w:r w:rsidRPr="00621458">
        <w:rPr>
          <w:rFonts w:ascii="Arial" w:hAnsi="Arial" w:cs="Arial"/>
          <w:vertAlign w:val="superscript"/>
        </w:rPr>
        <w:t>th</w:t>
      </w:r>
      <w:r w:rsidRPr="00621458">
        <w:rPr>
          <w:rFonts w:ascii="Arial" w:hAnsi="Arial" w:cs="Arial"/>
        </w:rPr>
        <w:t xml:space="preserve"> anniversary, </w:t>
      </w:r>
      <w:r w:rsidR="00FD2C04" w:rsidRPr="00621458">
        <w:rPr>
          <w:rFonts w:ascii="Arial" w:hAnsi="Arial" w:cs="Arial"/>
        </w:rPr>
        <w:t xml:space="preserve">Audio-Technica president Kazuo Matsushita noted, “It is an honor to provide a quality audio experience to </w:t>
      </w:r>
      <w:r w:rsidRPr="00621458">
        <w:rPr>
          <w:rFonts w:ascii="Arial" w:hAnsi="Arial" w:cs="Arial"/>
        </w:rPr>
        <w:t>listeners worldwide. What begins as a simple vibration – a subtle movement – results in an emotional connection. We believe in realizing the full potential of sound that creates connections and enriches lives.”</w:t>
      </w:r>
    </w:p>
    <w:p w14:paraId="183216D8" w14:textId="77777777" w:rsidR="00BA7662" w:rsidRPr="00621458" w:rsidRDefault="00BA7662" w:rsidP="00577DCB">
      <w:pPr>
        <w:snapToGrid w:val="0"/>
        <w:spacing w:line="360" w:lineRule="auto"/>
        <w:ind w:right="90"/>
        <w:contextualSpacing/>
        <w:rPr>
          <w:rFonts w:ascii="Arial" w:hAnsi="Arial"/>
          <w:color w:val="000000"/>
        </w:rPr>
      </w:pPr>
    </w:p>
    <w:p w14:paraId="0F23A2ED" w14:textId="4B9CBEE6" w:rsidR="00BA7662" w:rsidRPr="00621458" w:rsidRDefault="004C12AB" w:rsidP="00577DCB">
      <w:pPr>
        <w:snapToGrid w:val="0"/>
        <w:spacing w:line="360" w:lineRule="auto"/>
        <w:ind w:right="90"/>
        <w:contextualSpacing/>
        <w:rPr>
          <w:rFonts w:ascii="Arial" w:hAnsi="Arial"/>
          <w:color w:val="000000"/>
        </w:rPr>
      </w:pPr>
      <w:r w:rsidRPr="00A75DB5">
        <w:rPr>
          <w:rFonts w:ascii="Arial" w:hAnsi="Arial"/>
          <w:color w:val="000000"/>
        </w:rPr>
        <w:t xml:space="preserve">The </w:t>
      </w:r>
      <w:r w:rsidR="006D6083" w:rsidRPr="00A75DB5">
        <w:rPr>
          <w:rFonts w:ascii="Arial" w:hAnsi="Arial"/>
          <w:color w:val="000000"/>
        </w:rPr>
        <w:t>AT-</w:t>
      </w:r>
      <w:r w:rsidR="00BA7662" w:rsidRPr="00A75DB5">
        <w:rPr>
          <w:rFonts w:ascii="Arial" w:hAnsi="Arial"/>
          <w:color w:val="000000"/>
        </w:rPr>
        <w:t>MC2022</w:t>
      </w:r>
      <w:r w:rsidR="006D6083" w:rsidRPr="00A75DB5">
        <w:rPr>
          <w:rFonts w:ascii="Arial" w:hAnsi="Arial"/>
          <w:color w:val="000000"/>
        </w:rPr>
        <w:t xml:space="preserve"> </w:t>
      </w:r>
      <w:r w:rsidR="00BA7662" w:rsidRPr="00A75DB5">
        <w:rPr>
          <w:rFonts w:ascii="Arial" w:hAnsi="Arial"/>
          <w:color w:val="000000"/>
        </w:rPr>
        <w:t>phono cartridge (SRP: $</w:t>
      </w:r>
      <w:r w:rsidR="00D64D59">
        <w:rPr>
          <w:rFonts w:ascii="Arial" w:hAnsi="Arial"/>
          <w:color w:val="000000"/>
        </w:rPr>
        <w:t>9</w:t>
      </w:r>
      <w:r w:rsidR="00061437" w:rsidRPr="00A75DB5">
        <w:rPr>
          <w:rFonts w:ascii="Arial" w:hAnsi="Arial"/>
          <w:color w:val="000000"/>
        </w:rPr>
        <w:t>,000</w:t>
      </w:r>
      <w:r w:rsidR="00BA7662" w:rsidRPr="00A75DB5">
        <w:rPr>
          <w:rFonts w:ascii="Arial" w:hAnsi="Arial"/>
          <w:color w:val="000000"/>
        </w:rPr>
        <w:t xml:space="preserve">, </w:t>
      </w:r>
      <w:r w:rsidR="00402E71" w:rsidRPr="00A75DB5">
        <w:rPr>
          <w:rFonts w:ascii="Arial" w:hAnsi="Arial"/>
          <w:color w:val="000000"/>
        </w:rPr>
        <w:t xml:space="preserve">now available for purchase) </w:t>
      </w:r>
      <w:r w:rsidR="00280A37" w:rsidRPr="00A75DB5">
        <w:rPr>
          <w:rFonts w:ascii="Arial" w:hAnsi="Arial"/>
          <w:color w:val="000000"/>
        </w:rPr>
        <w:t xml:space="preserve">combines a stunning visual appeal with </w:t>
      </w:r>
      <w:r w:rsidR="00BA7662" w:rsidRPr="00A75DB5">
        <w:rPr>
          <w:rFonts w:ascii="Arial" w:hAnsi="Arial"/>
          <w:color w:val="000000"/>
        </w:rPr>
        <w:t xml:space="preserve">extraordinary musical realism, </w:t>
      </w:r>
      <w:r w:rsidR="00280A37" w:rsidRPr="00A75DB5">
        <w:rPr>
          <w:rFonts w:ascii="Arial" w:hAnsi="Arial"/>
          <w:color w:val="000000"/>
        </w:rPr>
        <w:t>offering</w:t>
      </w:r>
      <w:r w:rsidR="00BA7662" w:rsidRPr="00A75DB5">
        <w:rPr>
          <w:rFonts w:ascii="Arial" w:hAnsi="Arial"/>
          <w:color w:val="000000"/>
        </w:rPr>
        <w:t xml:space="preserve"> expansive, rich, detailed and dynamic sound</w:t>
      </w:r>
      <w:r w:rsidR="00630ACC" w:rsidRPr="00A75DB5">
        <w:rPr>
          <w:rFonts w:ascii="Arial" w:hAnsi="Arial"/>
          <w:color w:val="000000"/>
        </w:rPr>
        <w:t xml:space="preserve">. The AT-MC2022 features a unified stylus and cantilever made from a single lab-grown diamond. This construction eliminates the distortions that can result from the </w:t>
      </w:r>
      <w:r w:rsidR="00630ACC" w:rsidRPr="00A75DB5">
        <w:rPr>
          <w:rFonts w:ascii="Arial" w:hAnsi="Arial"/>
          <w:color w:val="000000"/>
        </w:rPr>
        <w:lastRenderedPageBreak/>
        <w:t>conventional design of a stylus bonded to a cantilever, resulting in a purer transmission of the vibrations from the record groove.</w:t>
      </w:r>
      <w:r w:rsidR="00E43CFF" w:rsidRPr="00A75DB5">
        <w:rPr>
          <w:rFonts w:ascii="Arial" w:hAnsi="Arial"/>
          <w:color w:val="000000"/>
        </w:rPr>
        <w:t xml:space="preserve"> </w:t>
      </w:r>
      <w:r w:rsidR="00E43CFF" w:rsidRPr="006A4F82">
        <w:rPr>
          <w:rFonts w:ascii="Arial" w:hAnsi="Arial"/>
          <w:color w:val="000000"/>
        </w:rPr>
        <w:t xml:space="preserve">The stylus has a </w:t>
      </w:r>
      <w:r w:rsidR="006A4F82">
        <w:rPr>
          <w:rFonts w:ascii="Arial" w:hAnsi="Arial"/>
          <w:color w:val="000000"/>
        </w:rPr>
        <w:t>line contact</w:t>
      </w:r>
      <w:r w:rsidR="006A4F82" w:rsidRPr="006A4F82">
        <w:rPr>
          <w:rFonts w:ascii="Arial" w:hAnsi="Arial"/>
          <w:color w:val="000000"/>
        </w:rPr>
        <w:t xml:space="preserve"> </w:t>
      </w:r>
      <w:r w:rsidR="00E43CFF" w:rsidRPr="006A4F82">
        <w:rPr>
          <w:rFonts w:ascii="Arial" w:hAnsi="Arial"/>
          <w:color w:val="000000"/>
        </w:rPr>
        <w:t>geometry for superb tracking ability and resolution along with exceptional transient response.</w:t>
      </w:r>
    </w:p>
    <w:p w14:paraId="022A0EA7" w14:textId="2280BEC3" w:rsidR="00280A37" w:rsidRPr="00621458" w:rsidRDefault="00280A37" w:rsidP="00577DCB">
      <w:pPr>
        <w:snapToGrid w:val="0"/>
        <w:spacing w:line="360" w:lineRule="auto"/>
        <w:ind w:right="90"/>
        <w:contextualSpacing/>
        <w:rPr>
          <w:rFonts w:ascii="Arial" w:hAnsi="Arial"/>
          <w:color w:val="000000"/>
        </w:rPr>
      </w:pPr>
    </w:p>
    <w:p w14:paraId="40230B1F" w14:textId="19602BE2" w:rsidR="00280A37" w:rsidRPr="00621458" w:rsidRDefault="00280A37" w:rsidP="00577DCB">
      <w:pPr>
        <w:snapToGrid w:val="0"/>
        <w:spacing w:line="360" w:lineRule="auto"/>
        <w:ind w:right="90"/>
        <w:contextualSpacing/>
        <w:rPr>
          <w:rFonts w:ascii="Arial" w:hAnsi="Arial"/>
          <w:color w:val="000000"/>
        </w:rPr>
      </w:pPr>
      <w:r w:rsidRPr="00621458">
        <w:rPr>
          <w:rFonts w:ascii="Arial" w:hAnsi="Arial"/>
          <w:color w:val="000000"/>
        </w:rPr>
        <w:t>The AT-MC2022 incorporates Audio-Technica’s exclusive dual moving coil design, for optimal channel separation and imaging</w:t>
      </w:r>
      <w:r w:rsidR="006F0077" w:rsidRPr="00621458">
        <w:rPr>
          <w:rFonts w:ascii="Arial" w:hAnsi="Arial"/>
          <w:color w:val="000000"/>
        </w:rPr>
        <w:t xml:space="preserve">, and its </w:t>
      </w:r>
      <w:r w:rsidRPr="00621458">
        <w:rPr>
          <w:rFonts w:ascii="Arial" w:hAnsi="Arial"/>
          <w:color w:val="000000"/>
        </w:rPr>
        <w:t>highly efficient magnetic circuit provides higher output</w:t>
      </w:r>
      <w:r w:rsidR="006F0077" w:rsidRPr="00621458">
        <w:rPr>
          <w:rFonts w:ascii="Arial" w:hAnsi="Arial"/>
          <w:color w:val="000000"/>
        </w:rPr>
        <w:t>. The cartridge body is made from a precision-machined aluminum base and titanium housing with an elastomer under cover</w:t>
      </w:r>
      <w:r w:rsidR="00621458" w:rsidRPr="00621458">
        <w:rPr>
          <w:rFonts w:ascii="Arial" w:hAnsi="Arial"/>
          <w:color w:val="000000"/>
        </w:rPr>
        <w:t xml:space="preserve"> – </w:t>
      </w:r>
      <w:r w:rsidR="006F0077" w:rsidRPr="00621458">
        <w:rPr>
          <w:rFonts w:ascii="Arial" w:hAnsi="Arial"/>
          <w:color w:val="000000"/>
        </w:rPr>
        <w:t>a selection of materials that ensures the optimum sound quality</w:t>
      </w:r>
      <w:r w:rsidR="00402E71">
        <w:rPr>
          <w:rFonts w:ascii="Arial" w:hAnsi="Arial"/>
          <w:color w:val="000000"/>
        </w:rPr>
        <w:t xml:space="preserve"> and reduces resonance</w:t>
      </w:r>
      <w:r w:rsidR="006F0077" w:rsidRPr="00621458">
        <w:rPr>
          <w:rFonts w:ascii="Arial" w:hAnsi="Arial"/>
          <w:color w:val="000000"/>
        </w:rPr>
        <w:t>. In celebration of Audio-Technica’s 60</w:t>
      </w:r>
      <w:r w:rsidR="006F0077" w:rsidRPr="00621458">
        <w:rPr>
          <w:rFonts w:ascii="Arial" w:hAnsi="Arial"/>
          <w:color w:val="000000"/>
          <w:vertAlign w:val="superscript"/>
        </w:rPr>
        <w:t>th</w:t>
      </w:r>
      <w:r w:rsidR="006F0077" w:rsidRPr="00621458">
        <w:rPr>
          <w:rFonts w:ascii="Arial" w:hAnsi="Arial"/>
          <w:color w:val="000000"/>
        </w:rPr>
        <w:t xml:space="preserve"> anniversary, the AT-MC2022 incorporates design accents inspired by traditional shippo (Japanese cloisonn</w:t>
      </w:r>
      <w:r w:rsidR="006F0077" w:rsidRPr="00621458">
        <w:rPr>
          <w:rFonts w:ascii="Arial" w:hAnsi="Arial" w:cs="Arial"/>
          <w:color w:val="000000"/>
        </w:rPr>
        <w:t>é</w:t>
      </w:r>
      <w:r w:rsidR="006F0077" w:rsidRPr="00621458">
        <w:rPr>
          <w:rFonts w:ascii="Arial" w:hAnsi="Arial"/>
          <w:color w:val="000000"/>
        </w:rPr>
        <w:t xml:space="preserve">) enameling. It comes with a walnut presentation case with an engraved </w:t>
      </w:r>
      <w:r w:rsidR="0098697C" w:rsidRPr="00621458">
        <w:rPr>
          <w:rFonts w:ascii="Arial" w:hAnsi="Arial"/>
          <w:color w:val="000000"/>
        </w:rPr>
        <w:t>60</w:t>
      </w:r>
      <w:r w:rsidR="0098697C" w:rsidRPr="00621458">
        <w:rPr>
          <w:rFonts w:ascii="Arial" w:hAnsi="Arial"/>
          <w:color w:val="000000"/>
          <w:vertAlign w:val="superscript"/>
        </w:rPr>
        <w:t>th</w:t>
      </w:r>
      <w:r w:rsidR="0098697C" w:rsidRPr="00621458">
        <w:rPr>
          <w:rFonts w:ascii="Arial" w:hAnsi="Arial"/>
          <w:color w:val="000000"/>
        </w:rPr>
        <w:t xml:space="preserve"> anniversary logo and individual serial number.</w:t>
      </w:r>
    </w:p>
    <w:p w14:paraId="099553F9" w14:textId="40C31D5F" w:rsidR="006F0077" w:rsidRPr="00621458" w:rsidRDefault="006F0077" w:rsidP="00577DCB">
      <w:pPr>
        <w:snapToGrid w:val="0"/>
        <w:spacing w:line="360" w:lineRule="auto"/>
        <w:ind w:right="90"/>
        <w:contextualSpacing/>
        <w:rPr>
          <w:rFonts w:ascii="Arial" w:hAnsi="Arial"/>
          <w:color w:val="000000"/>
        </w:rPr>
      </w:pPr>
    </w:p>
    <w:p w14:paraId="184A9BE8" w14:textId="57546388" w:rsidR="006F0077" w:rsidRPr="0067260D" w:rsidRDefault="009D7E0F" w:rsidP="00577DCB">
      <w:pPr>
        <w:snapToGrid w:val="0"/>
        <w:spacing w:line="360" w:lineRule="auto"/>
        <w:ind w:right="90"/>
        <w:contextualSpacing/>
        <w:rPr>
          <w:rFonts w:ascii="Arial" w:hAnsi="Arial" w:cs="Arial"/>
          <w:color w:val="000000"/>
        </w:rPr>
      </w:pPr>
      <w:r w:rsidRPr="0067260D">
        <w:rPr>
          <w:rFonts w:ascii="Arial" w:hAnsi="Arial" w:cs="Arial"/>
          <w:color w:val="000000"/>
        </w:rPr>
        <w:t>The ATH-W2022</w:t>
      </w:r>
      <w:r w:rsidR="001629FA" w:rsidRPr="0067260D">
        <w:rPr>
          <w:rFonts w:ascii="Arial" w:hAnsi="Arial" w:cs="Arial"/>
          <w:color w:val="000000"/>
        </w:rPr>
        <w:t xml:space="preserve"> </w:t>
      </w:r>
      <w:r w:rsidR="003E70D2" w:rsidRPr="0067260D">
        <w:rPr>
          <w:rFonts w:ascii="Arial" w:hAnsi="Arial" w:cs="Arial"/>
          <w:color w:val="000000"/>
        </w:rPr>
        <w:t>(</w:t>
      </w:r>
      <w:r w:rsidR="003E70D2" w:rsidRPr="00912A7F">
        <w:rPr>
          <w:rFonts w:ascii="Arial" w:hAnsi="Arial" w:cs="Arial"/>
          <w:color w:val="000000"/>
        </w:rPr>
        <w:t>SRP: $</w:t>
      </w:r>
      <w:r w:rsidR="00D64D59">
        <w:rPr>
          <w:rFonts w:ascii="Arial" w:hAnsi="Arial" w:cs="Arial"/>
          <w:color w:val="000000"/>
        </w:rPr>
        <w:t>9</w:t>
      </w:r>
      <w:r w:rsidR="00B84DCE" w:rsidRPr="00912A7F">
        <w:rPr>
          <w:rFonts w:ascii="Arial" w:hAnsi="Arial" w:cs="Arial"/>
          <w:color w:val="000000"/>
        </w:rPr>
        <w:t>,000</w:t>
      </w:r>
      <w:r w:rsidR="003E70D2" w:rsidRPr="00912A7F">
        <w:rPr>
          <w:rFonts w:ascii="Arial" w:hAnsi="Arial" w:cs="Arial"/>
          <w:color w:val="000000"/>
        </w:rPr>
        <w:t>,</w:t>
      </w:r>
      <w:r w:rsidR="003E70D2" w:rsidRPr="0067260D">
        <w:rPr>
          <w:rFonts w:ascii="Arial" w:hAnsi="Arial" w:cs="Arial"/>
          <w:color w:val="000000"/>
        </w:rPr>
        <w:t xml:space="preserve"> </w:t>
      </w:r>
      <w:r w:rsidR="00402E71" w:rsidRPr="0067260D">
        <w:rPr>
          <w:rFonts w:ascii="Arial" w:hAnsi="Arial" w:cs="Arial"/>
          <w:color w:val="000000"/>
        </w:rPr>
        <w:t>now available for purchase</w:t>
      </w:r>
      <w:r w:rsidR="003E70D2" w:rsidRPr="0067260D">
        <w:rPr>
          <w:rFonts w:ascii="Arial" w:hAnsi="Arial" w:cs="Arial"/>
          <w:color w:val="000000"/>
        </w:rPr>
        <w:t xml:space="preserve">) </w:t>
      </w:r>
      <w:r w:rsidR="001629FA" w:rsidRPr="0067260D">
        <w:rPr>
          <w:rFonts w:ascii="Arial" w:hAnsi="Arial" w:cs="Arial"/>
          <w:color w:val="000000"/>
        </w:rPr>
        <w:t xml:space="preserve">are </w:t>
      </w:r>
      <w:r w:rsidR="005E1690">
        <w:rPr>
          <w:rFonts w:ascii="Arial" w:hAnsi="Arial" w:cs="Arial"/>
          <w:color w:val="000000"/>
        </w:rPr>
        <w:t>some of the</w:t>
      </w:r>
      <w:r w:rsidR="001629FA" w:rsidRPr="0067260D">
        <w:rPr>
          <w:rFonts w:ascii="Arial" w:hAnsi="Arial" w:cs="Arial"/>
          <w:color w:val="000000"/>
        </w:rPr>
        <w:t xml:space="preserve"> </w:t>
      </w:r>
      <w:r w:rsidR="001629FA" w:rsidRPr="00912A7F">
        <w:rPr>
          <w:rFonts w:ascii="Arial" w:hAnsi="Arial" w:cs="Arial"/>
          <w:color w:val="000000"/>
        </w:rPr>
        <w:t xml:space="preserve">finest </w:t>
      </w:r>
      <w:r w:rsidR="00402E71" w:rsidRPr="0067260D">
        <w:rPr>
          <w:rFonts w:ascii="Arial" w:hAnsi="Arial" w:cs="Arial"/>
          <w:color w:val="000000"/>
        </w:rPr>
        <w:t>headphones</w:t>
      </w:r>
      <w:r w:rsidR="001629FA" w:rsidRPr="0067260D">
        <w:rPr>
          <w:rFonts w:ascii="Arial" w:hAnsi="Arial" w:cs="Arial"/>
          <w:color w:val="000000"/>
        </w:rPr>
        <w:t xml:space="preserve"> ever created by Audio-Technica. </w:t>
      </w:r>
      <w:r w:rsidR="005623DD" w:rsidRPr="0067260D">
        <w:rPr>
          <w:rFonts w:ascii="Arial" w:hAnsi="Arial" w:cs="Arial"/>
          <w:color w:val="000000"/>
        </w:rPr>
        <w:t>Made entirely in Japan, t</w:t>
      </w:r>
      <w:r w:rsidR="001629FA" w:rsidRPr="0067260D">
        <w:rPr>
          <w:rFonts w:ascii="Arial" w:hAnsi="Arial" w:cs="Arial"/>
          <w:color w:val="000000"/>
        </w:rPr>
        <w:t>he</w:t>
      </w:r>
      <w:r w:rsidR="005623DD" w:rsidRPr="0067260D">
        <w:rPr>
          <w:rFonts w:ascii="Arial" w:hAnsi="Arial" w:cs="Arial"/>
          <w:color w:val="000000"/>
        </w:rPr>
        <w:t xml:space="preserve"> headphones</w:t>
      </w:r>
      <w:r w:rsidR="001629FA" w:rsidRPr="0067260D">
        <w:rPr>
          <w:rFonts w:ascii="Arial" w:hAnsi="Arial" w:cs="Arial"/>
          <w:color w:val="000000"/>
        </w:rPr>
        <w:t xml:space="preserve"> feature </w:t>
      </w:r>
      <w:r w:rsidR="000B3AA0" w:rsidRPr="0067260D">
        <w:rPr>
          <w:rFonts w:ascii="Arial" w:hAnsi="Arial" w:cs="Arial"/>
          <w:color w:val="000000"/>
        </w:rPr>
        <w:t xml:space="preserve">both </w:t>
      </w:r>
      <w:r w:rsidR="001629FA" w:rsidRPr="00912A7F">
        <w:rPr>
          <w:rFonts w:ascii="Arial" w:hAnsi="Arial" w:cs="Arial"/>
          <w:color w:val="000000"/>
        </w:rPr>
        <w:t xml:space="preserve">beautiful </w:t>
      </w:r>
      <w:r w:rsidR="00246504" w:rsidRPr="00912A7F">
        <w:rPr>
          <w:rFonts w:ascii="Arial" w:hAnsi="Arial" w:cs="Arial"/>
          <w:color w:val="000000"/>
        </w:rPr>
        <w:t>Sakura (</w:t>
      </w:r>
      <w:r w:rsidR="001629FA" w:rsidRPr="00912A7F">
        <w:rPr>
          <w:rFonts w:ascii="Arial" w:hAnsi="Arial" w:cs="Arial"/>
          <w:color w:val="000000"/>
        </w:rPr>
        <w:t>cherry blossom</w:t>
      </w:r>
      <w:r w:rsidR="00246504" w:rsidRPr="00912A7F">
        <w:rPr>
          <w:rFonts w:ascii="Arial" w:hAnsi="Arial" w:cs="Arial"/>
          <w:color w:val="000000"/>
        </w:rPr>
        <w:t>)</w:t>
      </w:r>
      <w:r w:rsidR="001629FA" w:rsidRPr="00912A7F">
        <w:rPr>
          <w:rFonts w:ascii="Arial" w:hAnsi="Arial" w:cs="Arial"/>
          <w:color w:val="000000"/>
        </w:rPr>
        <w:t xml:space="preserve"> </w:t>
      </w:r>
      <w:r w:rsidR="006A49AA" w:rsidRPr="00912A7F">
        <w:rPr>
          <w:rFonts w:ascii="Arial" w:hAnsi="Arial" w:cs="Arial"/>
          <w:color w:val="000000"/>
        </w:rPr>
        <w:t xml:space="preserve">and </w:t>
      </w:r>
      <w:proofErr w:type="spellStart"/>
      <w:r w:rsidR="00655717">
        <w:rPr>
          <w:rFonts w:ascii="Arial" w:hAnsi="Arial" w:cs="Arial"/>
          <w:color w:val="000000" w:themeColor="text1"/>
        </w:rPr>
        <w:t>hou-ou</w:t>
      </w:r>
      <w:proofErr w:type="spellEnd"/>
      <w:r w:rsidR="00655717" w:rsidRPr="00912A7F">
        <w:rPr>
          <w:rFonts w:ascii="Arial" w:hAnsi="Arial" w:cs="Arial"/>
          <w:color w:val="000000" w:themeColor="text1"/>
        </w:rPr>
        <w:t xml:space="preserve"> </w:t>
      </w:r>
      <w:r w:rsidR="00402E71" w:rsidRPr="0067260D">
        <w:rPr>
          <w:rFonts w:ascii="Arial" w:hAnsi="Arial" w:cs="Arial"/>
          <w:color w:val="000000" w:themeColor="text1"/>
        </w:rPr>
        <w:t>(</w:t>
      </w:r>
      <w:r w:rsidR="00246504" w:rsidRPr="00912A7F">
        <w:rPr>
          <w:rFonts w:ascii="Arial" w:hAnsi="Arial" w:cs="Arial"/>
          <w:color w:val="000000" w:themeColor="text1"/>
        </w:rPr>
        <w:t>phoenix</w:t>
      </w:r>
      <w:r w:rsidR="00402E71" w:rsidRPr="0067260D">
        <w:rPr>
          <w:rFonts w:ascii="Arial" w:hAnsi="Arial" w:cs="Arial"/>
          <w:color w:val="000000" w:themeColor="text1"/>
        </w:rPr>
        <w:t>)</w:t>
      </w:r>
      <w:r w:rsidR="00246504" w:rsidRPr="00912A7F">
        <w:rPr>
          <w:rFonts w:ascii="Arial" w:hAnsi="Arial" w:cs="Arial"/>
          <w:color w:val="000000" w:themeColor="text1"/>
        </w:rPr>
        <w:t xml:space="preserve"> </w:t>
      </w:r>
      <w:r w:rsidR="001629FA" w:rsidRPr="00912A7F">
        <w:rPr>
          <w:rFonts w:ascii="Arial" w:hAnsi="Arial" w:cs="Arial"/>
          <w:color w:val="000000"/>
        </w:rPr>
        <w:t>design</w:t>
      </w:r>
      <w:r w:rsidR="006A49AA" w:rsidRPr="00912A7F">
        <w:rPr>
          <w:rFonts w:ascii="Arial" w:hAnsi="Arial" w:cs="Arial"/>
          <w:color w:val="000000"/>
        </w:rPr>
        <w:t>s</w:t>
      </w:r>
      <w:r w:rsidR="0067260D" w:rsidRPr="00912A7F">
        <w:rPr>
          <w:rFonts w:ascii="Arial" w:hAnsi="Arial" w:cs="Arial"/>
          <w:color w:val="000000"/>
        </w:rPr>
        <w:t>,</w:t>
      </w:r>
      <w:r w:rsidR="001629FA" w:rsidRPr="00912A7F">
        <w:rPr>
          <w:rFonts w:ascii="Arial" w:hAnsi="Arial" w:cs="Arial"/>
          <w:color w:val="000000"/>
        </w:rPr>
        <w:t xml:space="preserve"> </w:t>
      </w:r>
      <w:r w:rsidR="001629FA" w:rsidRPr="0067260D">
        <w:rPr>
          <w:rFonts w:ascii="Arial" w:hAnsi="Arial" w:cs="Arial"/>
          <w:color w:val="000000"/>
        </w:rPr>
        <w:t xml:space="preserve">hand-painted </w:t>
      </w:r>
      <w:r w:rsidR="003E70D2" w:rsidRPr="0067260D">
        <w:rPr>
          <w:rFonts w:ascii="Arial" w:hAnsi="Arial" w:cs="Arial"/>
          <w:color w:val="000000"/>
        </w:rPr>
        <w:t xml:space="preserve">on the </w:t>
      </w:r>
      <w:r w:rsidR="0067260D" w:rsidRPr="0067260D">
        <w:rPr>
          <w:rFonts w:ascii="Arial" w:hAnsi="Arial" w:cs="Arial"/>
          <w:color w:val="000000"/>
        </w:rPr>
        <w:t xml:space="preserve">left and right earcups, respectively. The earcups are composed of traditional </w:t>
      </w:r>
      <w:r w:rsidR="00BC01AC" w:rsidRPr="0067260D">
        <w:rPr>
          <w:rFonts w:ascii="Arial" w:hAnsi="Arial" w:cs="Arial"/>
          <w:color w:val="000000"/>
        </w:rPr>
        <w:t>Mizume (</w:t>
      </w:r>
      <w:r w:rsidR="00246504" w:rsidRPr="0067260D">
        <w:rPr>
          <w:rFonts w:ascii="Arial" w:hAnsi="Arial" w:cs="Arial"/>
          <w:color w:val="000000"/>
        </w:rPr>
        <w:t>Japanese b</w:t>
      </w:r>
      <w:r w:rsidR="00BC01AC" w:rsidRPr="0067260D">
        <w:rPr>
          <w:rFonts w:ascii="Arial" w:hAnsi="Arial" w:cs="Arial"/>
          <w:color w:val="000000"/>
        </w:rPr>
        <w:t>irch)</w:t>
      </w:r>
      <w:r w:rsidR="003E70D2" w:rsidRPr="0067260D">
        <w:rPr>
          <w:rFonts w:ascii="Arial" w:hAnsi="Arial" w:cs="Arial"/>
          <w:color w:val="000000"/>
        </w:rPr>
        <w:t xml:space="preserve"> </w:t>
      </w:r>
      <w:r w:rsidR="001629FA" w:rsidRPr="0067260D">
        <w:rPr>
          <w:rFonts w:ascii="Arial" w:hAnsi="Arial" w:cs="Arial"/>
          <w:color w:val="000000"/>
        </w:rPr>
        <w:t xml:space="preserve">using traditional </w:t>
      </w:r>
      <w:r w:rsidR="000B3AA0" w:rsidRPr="00912A7F">
        <w:rPr>
          <w:rFonts w:ascii="Arial" w:hAnsi="Arial" w:cs="Arial"/>
          <w:color w:val="000000"/>
        </w:rPr>
        <w:t xml:space="preserve">Echizen </w:t>
      </w:r>
      <w:proofErr w:type="spellStart"/>
      <w:r w:rsidR="000B3AA0" w:rsidRPr="00912A7F">
        <w:rPr>
          <w:rFonts w:ascii="Arial" w:hAnsi="Arial" w:cs="Arial"/>
          <w:color w:val="000000"/>
        </w:rPr>
        <w:t>urushi</w:t>
      </w:r>
      <w:proofErr w:type="spellEnd"/>
      <w:r w:rsidR="000B3AA0" w:rsidRPr="00912A7F">
        <w:rPr>
          <w:rFonts w:ascii="Arial" w:hAnsi="Arial" w:cs="Arial"/>
          <w:color w:val="000000"/>
        </w:rPr>
        <w:t xml:space="preserve"> (lacquer) and </w:t>
      </w:r>
      <w:r w:rsidR="00655717">
        <w:rPr>
          <w:rFonts w:ascii="Arial" w:hAnsi="Arial" w:cs="Arial"/>
          <w:color w:val="000000"/>
        </w:rPr>
        <w:t>maki-e</w:t>
      </w:r>
      <w:r w:rsidR="00655717" w:rsidRPr="00912A7F">
        <w:rPr>
          <w:rFonts w:ascii="Arial" w:hAnsi="Arial" w:cs="Arial"/>
          <w:color w:val="000000"/>
        </w:rPr>
        <w:t xml:space="preserve"> </w:t>
      </w:r>
      <w:r w:rsidR="000B3AA0" w:rsidRPr="00912A7F">
        <w:rPr>
          <w:rFonts w:ascii="Arial" w:hAnsi="Arial" w:cs="Arial"/>
          <w:color w:val="000000"/>
        </w:rPr>
        <w:t xml:space="preserve">(lacquer) </w:t>
      </w:r>
      <w:r w:rsidR="00B51417" w:rsidRPr="00912A7F">
        <w:rPr>
          <w:rFonts w:ascii="Arial" w:hAnsi="Arial" w:cs="Arial"/>
          <w:color w:val="000000"/>
        </w:rPr>
        <w:t>techniques</w:t>
      </w:r>
      <w:r w:rsidR="0067260D" w:rsidRPr="00912A7F">
        <w:rPr>
          <w:rFonts w:ascii="Arial" w:hAnsi="Arial" w:cs="Arial"/>
          <w:color w:val="000000"/>
        </w:rPr>
        <w:t>,</w:t>
      </w:r>
      <w:r w:rsidR="000B3AA0" w:rsidRPr="00912A7F">
        <w:rPr>
          <w:rFonts w:ascii="Arial" w:hAnsi="Arial" w:cs="Arial"/>
          <w:color w:val="000000"/>
        </w:rPr>
        <w:t xml:space="preserve"> </w:t>
      </w:r>
      <w:r w:rsidR="00F8520E" w:rsidRPr="00912A7F">
        <w:rPr>
          <w:rFonts w:ascii="Arial" w:hAnsi="Arial" w:cs="Arial"/>
          <w:color w:val="000000"/>
        </w:rPr>
        <w:t xml:space="preserve">and </w:t>
      </w:r>
      <w:r w:rsidR="0067260D" w:rsidRPr="00912A7F">
        <w:rPr>
          <w:rFonts w:ascii="Arial" w:hAnsi="Arial" w:cs="Arial"/>
          <w:color w:val="000000"/>
        </w:rPr>
        <w:t xml:space="preserve">the right earcup </w:t>
      </w:r>
      <w:r w:rsidR="00F8520E" w:rsidRPr="00912A7F">
        <w:rPr>
          <w:rFonts w:ascii="Arial" w:hAnsi="Arial" w:cs="Arial"/>
          <w:color w:val="000000"/>
        </w:rPr>
        <w:t>incorporat</w:t>
      </w:r>
      <w:r w:rsidR="0067260D" w:rsidRPr="00912A7F">
        <w:rPr>
          <w:rFonts w:ascii="Arial" w:hAnsi="Arial" w:cs="Arial"/>
          <w:color w:val="000000"/>
        </w:rPr>
        <w:t>es</w:t>
      </w:r>
      <w:r w:rsidR="00F8520E" w:rsidRPr="00912A7F">
        <w:rPr>
          <w:rFonts w:ascii="Arial" w:hAnsi="Arial" w:cs="Arial"/>
          <w:color w:val="000000"/>
        </w:rPr>
        <w:t xml:space="preserve"> an inlaid mother-of-pearl within the </w:t>
      </w:r>
      <w:proofErr w:type="spellStart"/>
      <w:r w:rsidR="00655717">
        <w:rPr>
          <w:rFonts w:ascii="Arial" w:hAnsi="Arial" w:cs="Arial"/>
          <w:color w:val="000000"/>
        </w:rPr>
        <w:t>hou-ou</w:t>
      </w:r>
      <w:proofErr w:type="spellEnd"/>
      <w:r w:rsidR="00655717" w:rsidRPr="0067260D">
        <w:rPr>
          <w:rFonts w:ascii="Arial" w:hAnsi="Arial" w:cs="Arial"/>
          <w:color w:val="000000" w:themeColor="text1"/>
          <w:spacing w:val="6"/>
          <w:shd w:val="clear" w:color="auto" w:fill="FFFFFF"/>
        </w:rPr>
        <w:t xml:space="preserve"> </w:t>
      </w:r>
      <w:r w:rsidR="00F8520E" w:rsidRPr="0067260D">
        <w:rPr>
          <w:rFonts w:ascii="Arial" w:hAnsi="Arial" w:cs="Arial"/>
          <w:color w:val="000000" w:themeColor="text1"/>
          <w:spacing w:val="6"/>
          <w:shd w:val="clear" w:color="auto" w:fill="FFFFFF"/>
        </w:rPr>
        <w:t>design</w:t>
      </w:r>
      <w:r w:rsidR="0067260D" w:rsidRPr="0067260D">
        <w:rPr>
          <w:rFonts w:ascii="Arial" w:hAnsi="Arial" w:cs="Arial"/>
          <w:color w:val="000000" w:themeColor="text1"/>
          <w:spacing w:val="6"/>
          <w:shd w:val="clear" w:color="auto" w:fill="FFFFFF"/>
        </w:rPr>
        <w:t>,</w:t>
      </w:r>
      <w:r w:rsidR="00F8520E" w:rsidRPr="0067260D">
        <w:rPr>
          <w:rFonts w:ascii="Arial" w:hAnsi="Arial" w:cs="Arial"/>
          <w:color w:val="000000" w:themeColor="text1"/>
          <w:spacing w:val="6"/>
          <w:shd w:val="clear" w:color="auto" w:fill="FFFFFF"/>
        </w:rPr>
        <w:t xml:space="preserve"> </w:t>
      </w:r>
      <w:r w:rsidR="00B51417" w:rsidRPr="0067260D">
        <w:rPr>
          <w:rFonts w:ascii="Arial" w:hAnsi="Arial" w:cs="Arial"/>
          <w:color w:val="000000"/>
        </w:rPr>
        <w:t>making each ATH-W2022 a unique work of art.</w:t>
      </w:r>
    </w:p>
    <w:p w14:paraId="5229719F" w14:textId="77777777" w:rsidR="00C10D72" w:rsidRPr="00621458" w:rsidRDefault="00C10D72" w:rsidP="00577DCB">
      <w:pPr>
        <w:snapToGrid w:val="0"/>
        <w:spacing w:line="360" w:lineRule="auto"/>
        <w:ind w:right="90"/>
        <w:contextualSpacing/>
        <w:rPr>
          <w:rFonts w:ascii="Arial" w:hAnsi="Arial"/>
          <w:color w:val="000000"/>
        </w:rPr>
      </w:pPr>
    </w:p>
    <w:p w14:paraId="2AB1C93D" w14:textId="6CE8706F" w:rsidR="006A49AA" w:rsidRPr="0067260D" w:rsidRDefault="006A49AA" w:rsidP="00577DCB">
      <w:pPr>
        <w:snapToGrid w:val="0"/>
        <w:spacing w:line="360" w:lineRule="auto"/>
        <w:ind w:right="90"/>
        <w:contextualSpacing/>
        <w:rPr>
          <w:rFonts w:ascii="Arial" w:hAnsi="Arial" w:cs="Arial"/>
          <w:color w:val="000000"/>
        </w:rPr>
      </w:pPr>
      <w:r w:rsidRPr="0067260D">
        <w:rPr>
          <w:rFonts w:ascii="Arial" w:hAnsi="Arial" w:cs="Arial"/>
          <w:color w:val="000000"/>
        </w:rPr>
        <w:t>The ATH-W2022</w:t>
      </w:r>
      <w:r w:rsidR="00044706" w:rsidRPr="0067260D">
        <w:rPr>
          <w:rFonts w:ascii="Arial" w:hAnsi="Arial" w:cs="Arial"/>
          <w:color w:val="000000"/>
        </w:rPr>
        <w:t xml:space="preserve"> </w:t>
      </w:r>
      <w:r w:rsidR="00E63C12" w:rsidRPr="0067260D">
        <w:rPr>
          <w:rFonts w:ascii="Arial" w:hAnsi="Arial" w:cs="Arial"/>
          <w:color w:val="000000"/>
        </w:rPr>
        <w:t>incorporates</w:t>
      </w:r>
      <w:r w:rsidR="00044706" w:rsidRPr="0067260D">
        <w:rPr>
          <w:rFonts w:ascii="Arial" w:hAnsi="Arial" w:cs="Arial"/>
          <w:color w:val="000000"/>
        </w:rPr>
        <w:t xml:space="preserve"> a host of Audio-Technica’s latest manufacturing technologies. The center dome of the </w:t>
      </w:r>
      <w:r w:rsidR="00492D5E" w:rsidRPr="0067260D">
        <w:rPr>
          <w:rFonts w:ascii="Arial" w:hAnsi="Arial" w:cs="Arial"/>
          <w:color w:val="000000"/>
        </w:rPr>
        <w:t xml:space="preserve">58 mm </w:t>
      </w:r>
      <w:r w:rsidR="00044706" w:rsidRPr="0067260D">
        <w:rPr>
          <w:rFonts w:ascii="Arial" w:hAnsi="Arial" w:cs="Arial"/>
          <w:color w:val="000000"/>
        </w:rPr>
        <w:t xml:space="preserve">driver diaphragm is made from </w:t>
      </w:r>
      <w:r w:rsidR="00732D77" w:rsidRPr="00285855">
        <w:rPr>
          <w:rFonts w:ascii="Arial" w:hAnsi="Arial" w:cs="Arial"/>
        </w:rPr>
        <w:t xml:space="preserve">30-micron-thick </w:t>
      </w:r>
      <w:r w:rsidR="00492D5E" w:rsidRPr="00285855">
        <w:rPr>
          <w:rFonts w:ascii="Arial" w:hAnsi="Arial" w:cs="Arial"/>
        </w:rPr>
        <w:t>pure titanium</w:t>
      </w:r>
      <w:r w:rsidR="00732D77" w:rsidRPr="00285855">
        <w:rPr>
          <w:rFonts w:ascii="Arial" w:hAnsi="Arial" w:cs="Arial"/>
        </w:rPr>
        <w:t xml:space="preserve"> for exceptional reproduction of the mid-high range with excellent high-frequency characteristics, as well</w:t>
      </w:r>
      <w:r w:rsidR="00492D5E" w:rsidRPr="00285855">
        <w:rPr>
          <w:rFonts w:ascii="Arial" w:hAnsi="Arial" w:cs="Arial"/>
        </w:rPr>
        <w:t xml:space="preserve">. The headphones </w:t>
      </w:r>
      <w:r w:rsidR="00732D77" w:rsidRPr="00285855">
        <w:rPr>
          <w:rFonts w:ascii="Arial" w:hAnsi="Arial" w:cs="Arial"/>
        </w:rPr>
        <w:t xml:space="preserve">also </w:t>
      </w:r>
      <w:r w:rsidR="00492D5E" w:rsidRPr="00285855">
        <w:rPr>
          <w:rFonts w:ascii="Arial" w:hAnsi="Arial" w:cs="Arial"/>
        </w:rPr>
        <w:t xml:space="preserve">utilize a </w:t>
      </w:r>
      <w:r w:rsidR="004240B0" w:rsidRPr="00285855">
        <w:rPr>
          <w:rFonts w:ascii="Arial" w:hAnsi="Arial" w:cs="Arial"/>
        </w:rPr>
        <w:t>newly</w:t>
      </w:r>
      <w:r w:rsidR="00621458" w:rsidRPr="00285855">
        <w:rPr>
          <w:rFonts w:ascii="Arial" w:hAnsi="Arial" w:cs="Arial"/>
        </w:rPr>
        <w:t xml:space="preserve"> </w:t>
      </w:r>
      <w:r w:rsidR="004240B0" w:rsidRPr="00285855">
        <w:rPr>
          <w:rFonts w:ascii="Arial" w:hAnsi="Arial" w:cs="Arial"/>
        </w:rPr>
        <w:t xml:space="preserve">designed </w:t>
      </w:r>
      <w:r w:rsidR="00CD01B6" w:rsidRPr="00285855">
        <w:rPr>
          <w:rFonts w:ascii="Arial" w:hAnsi="Arial" w:cs="Arial"/>
        </w:rPr>
        <w:t>magnet circuit that incorporates a pole and yoke structured from laminated pure iron plates to reduce back electromotive force (back EFM)</w:t>
      </w:r>
      <w:r w:rsidR="004240B0" w:rsidRPr="00285855">
        <w:rPr>
          <w:rFonts w:ascii="Arial" w:hAnsi="Arial" w:cs="Arial"/>
        </w:rPr>
        <w:t xml:space="preserve">. </w:t>
      </w:r>
      <w:r w:rsidR="009D538E" w:rsidRPr="0067260D">
        <w:rPr>
          <w:rFonts w:ascii="Arial" w:hAnsi="Arial" w:cs="Arial"/>
          <w:color w:val="000000"/>
        </w:rPr>
        <w:t>Adding to its appeal, the</w:t>
      </w:r>
      <w:r w:rsidR="004240B0" w:rsidRPr="0067260D">
        <w:rPr>
          <w:rFonts w:ascii="Arial" w:hAnsi="Arial" w:cs="Arial"/>
          <w:color w:val="000000"/>
        </w:rPr>
        <w:t xml:space="preserve"> ATH-W2022</w:t>
      </w:r>
      <w:r w:rsidR="009D538E" w:rsidRPr="0067260D">
        <w:rPr>
          <w:rFonts w:ascii="Arial" w:hAnsi="Arial" w:cs="Arial"/>
          <w:color w:val="000000"/>
        </w:rPr>
        <w:t xml:space="preserve"> is housed in a </w:t>
      </w:r>
      <w:r w:rsidR="0067260D">
        <w:rPr>
          <w:rFonts w:ascii="Arial" w:hAnsi="Arial" w:cs="Arial"/>
          <w:color w:val="000000"/>
        </w:rPr>
        <w:t xml:space="preserve">custom </w:t>
      </w:r>
      <w:r w:rsidR="009D538E" w:rsidRPr="0067260D">
        <w:rPr>
          <w:rFonts w:ascii="Arial" w:hAnsi="Arial" w:cs="Arial"/>
          <w:color w:val="000000"/>
        </w:rPr>
        <w:t xml:space="preserve">wood storage case featuring an elegant </w:t>
      </w:r>
      <w:r w:rsidR="00CD01B6" w:rsidRPr="00285855">
        <w:rPr>
          <w:rFonts w:ascii="Arial" w:hAnsi="Arial" w:cs="Arial"/>
        </w:rPr>
        <w:t>paulownia</w:t>
      </w:r>
      <w:r w:rsidR="009D538E" w:rsidRPr="00285855">
        <w:rPr>
          <w:rFonts w:ascii="Arial" w:hAnsi="Arial" w:cs="Arial"/>
        </w:rPr>
        <w:t xml:space="preserve"> </w:t>
      </w:r>
      <w:r w:rsidR="009D538E" w:rsidRPr="0067260D">
        <w:rPr>
          <w:rFonts w:ascii="Arial" w:hAnsi="Arial" w:cs="Arial"/>
          <w:color w:val="000000"/>
        </w:rPr>
        <w:t>lid.</w:t>
      </w:r>
    </w:p>
    <w:p w14:paraId="658A802B" w14:textId="6CE539D0" w:rsidR="009D538E" w:rsidRPr="00621458" w:rsidRDefault="009D538E" w:rsidP="00577DCB">
      <w:pPr>
        <w:snapToGrid w:val="0"/>
        <w:spacing w:line="360" w:lineRule="auto"/>
        <w:ind w:right="90"/>
        <w:contextualSpacing/>
        <w:rPr>
          <w:rFonts w:ascii="Arial" w:hAnsi="Arial"/>
          <w:color w:val="000000"/>
        </w:rPr>
      </w:pPr>
    </w:p>
    <w:p w14:paraId="30E7C771" w14:textId="1BE78BE2" w:rsidR="009F1324" w:rsidRPr="00621458" w:rsidRDefault="00287273" w:rsidP="00577DCB">
      <w:pPr>
        <w:snapToGrid w:val="0"/>
        <w:spacing w:line="360" w:lineRule="auto"/>
        <w:ind w:right="90"/>
        <w:contextualSpacing/>
        <w:rPr>
          <w:rFonts w:ascii="Arial" w:hAnsi="Arial"/>
          <w:color w:val="000000"/>
        </w:rPr>
      </w:pPr>
      <w:r w:rsidRPr="00621458">
        <w:rPr>
          <w:rFonts w:ascii="Arial" w:hAnsi="Arial"/>
          <w:color w:val="000000"/>
        </w:rPr>
        <w:t xml:space="preserve">Since 2018, Audio-Technica has been a proud sponsor </w:t>
      </w:r>
      <w:r w:rsidR="005865DC" w:rsidRPr="00621458">
        <w:rPr>
          <w:rFonts w:ascii="Arial" w:hAnsi="Arial"/>
          <w:color w:val="000000"/>
        </w:rPr>
        <w:t>of</w:t>
      </w:r>
      <w:r w:rsidRPr="00621458">
        <w:rPr>
          <w:rFonts w:ascii="Arial" w:hAnsi="Arial"/>
          <w:color w:val="000000"/>
        </w:rPr>
        <w:t xml:space="preserve"> </w:t>
      </w:r>
      <w:hyperlink r:id="rId15" w:history="1">
        <w:r w:rsidR="009F1324" w:rsidRPr="00912A7F">
          <w:rPr>
            <w:rStyle w:val="Hyperlink"/>
            <w:rFonts w:ascii="Arial" w:hAnsi="Arial"/>
          </w:rPr>
          <w:t>Playing for Change</w:t>
        </w:r>
      </w:hyperlink>
      <w:r w:rsidRPr="00621458">
        <w:rPr>
          <w:rFonts w:ascii="Arial" w:hAnsi="Arial"/>
          <w:color w:val="000000"/>
        </w:rPr>
        <w:t xml:space="preserve">, a global movement created to inspire and connect the world through music, born from the shared belief that music has the power to break down boundaries and overcome distances between </w:t>
      </w:r>
      <w:r w:rsidRPr="00621458">
        <w:rPr>
          <w:rFonts w:ascii="Arial" w:hAnsi="Arial"/>
          <w:color w:val="000000"/>
        </w:rPr>
        <w:lastRenderedPageBreak/>
        <w:t xml:space="preserve">people. </w:t>
      </w:r>
      <w:r w:rsidR="005865DC" w:rsidRPr="00621458">
        <w:rPr>
          <w:rFonts w:ascii="Arial" w:hAnsi="Arial"/>
          <w:color w:val="000000"/>
        </w:rPr>
        <w:t xml:space="preserve">As the exclusive microphone and headphone sponsor of Playing </w:t>
      </w:r>
      <w:r w:rsidR="00621458">
        <w:rPr>
          <w:rFonts w:ascii="Arial" w:hAnsi="Arial"/>
          <w:color w:val="000000"/>
        </w:rPr>
        <w:t>f</w:t>
      </w:r>
      <w:r w:rsidR="005865DC" w:rsidRPr="00621458">
        <w:rPr>
          <w:rFonts w:ascii="Arial" w:hAnsi="Arial"/>
          <w:color w:val="000000"/>
        </w:rPr>
        <w:t>or Change, Audio-Technica has been providing global support and equipment for PFC and the PFC Band, in addition to advocating for PFC at events year-round. In honor of this year</w:t>
      </w:r>
      <w:r w:rsidR="00621458">
        <w:rPr>
          <w:rFonts w:ascii="Arial" w:hAnsi="Arial"/>
          <w:color w:val="000000"/>
        </w:rPr>
        <w:t>’</w:t>
      </w:r>
      <w:r w:rsidR="005865DC" w:rsidRPr="00621458">
        <w:rPr>
          <w:rFonts w:ascii="Arial" w:hAnsi="Arial"/>
          <w:color w:val="000000"/>
        </w:rPr>
        <w:t>s anniversary,</w:t>
      </w:r>
      <w:r w:rsidR="00621458">
        <w:rPr>
          <w:rFonts w:ascii="Arial" w:hAnsi="Arial"/>
          <w:color w:val="000000"/>
        </w:rPr>
        <w:t xml:space="preserve"> </w:t>
      </w:r>
      <w:r w:rsidR="009F1324" w:rsidRPr="00621458">
        <w:rPr>
          <w:rFonts w:ascii="Arial" w:hAnsi="Arial"/>
          <w:color w:val="000000"/>
        </w:rPr>
        <w:t xml:space="preserve">Audio-Technica </w:t>
      </w:r>
      <w:r w:rsidR="00CC50EE">
        <w:rPr>
          <w:rFonts w:ascii="Arial" w:hAnsi="Arial"/>
          <w:color w:val="000000"/>
        </w:rPr>
        <w:t>U.S, Canada, UK and Europe</w:t>
      </w:r>
      <w:r w:rsidR="009F1324" w:rsidRPr="00621458">
        <w:rPr>
          <w:rFonts w:ascii="Arial" w:hAnsi="Arial"/>
          <w:color w:val="000000"/>
        </w:rPr>
        <w:t xml:space="preserve"> will donate a percentage of its 60</w:t>
      </w:r>
      <w:r w:rsidR="009F1324" w:rsidRPr="00621458">
        <w:rPr>
          <w:rFonts w:ascii="Arial" w:hAnsi="Arial"/>
          <w:color w:val="000000"/>
          <w:vertAlign w:val="superscript"/>
        </w:rPr>
        <w:t>th</w:t>
      </w:r>
      <w:r w:rsidR="009F1324" w:rsidRPr="00621458">
        <w:rPr>
          <w:rFonts w:ascii="Arial" w:hAnsi="Arial"/>
          <w:color w:val="000000"/>
        </w:rPr>
        <w:t xml:space="preserve"> Anniversary product sales to </w:t>
      </w:r>
      <w:r w:rsidR="00B97E3D" w:rsidRPr="00621458">
        <w:rPr>
          <w:rFonts w:ascii="Arial" w:hAnsi="Arial"/>
          <w:color w:val="000000"/>
        </w:rPr>
        <w:t>the Playing for Change Foundation through March 2023.</w:t>
      </w:r>
    </w:p>
    <w:p w14:paraId="28B9D94F" w14:textId="7CD27C65" w:rsidR="00C77AED" w:rsidRPr="00621458" w:rsidRDefault="00C77AED" w:rsidP="00577DCB">
      <w:pPr>
        <w:snapToGrid w:val="0"/>
        <w:spacing w:line="360" w:lineRule="auto"/>
        <w:ind w:right="90"/>
        <w:contextualSpacing/>
        <w:rPr>
          <w:rFonts w:ascii="Arial" w:hAnsi="Arial"/>
          <w:color w:val="000000"/>
        </w:rPr>
      </w:pPr>
    </w:p>
    <w:p w14:paraId="0A1DD191" w14:textId="77777777" w:rsidR="00C77AED" w:rsidRPr="00621458" w:rsidRDefault="00C77AED" w:rsidP="00577DCB">
      <w:pPr>
        <w:pStyle w:val="body0"/>
        <w:snapToGrid w:val="0"/>
        <w:spacing w:before="0" w:beforeAutospacing="0" w:after="0" w:afterAutospacing="0" w:line="360" w:lineRule="auto"/>
        <w:contextualSpacing/>
        <w:rPr>
          <w:rFonts w:ascii="Arial" w:hAnsi="Arial" w:cs="Arial"/>
          <w:i/>
          <w:iCs/>
          <w:color w:val="000000"/>
        </w:rPr>
      </w:pPr>
      <w:r w:rsidRPr="00621458">
        <w:rPr>
          <w:rFonts w:ascii="Arial" w:hAnsi="Arial" w:cs="Arial"/>
          <w:i/>
          <w:iCs/>
          <w:color w:val="000000"/>
        </w:rPr>
        <w:t>About Audio-Technica’s 60th Anniversary</w:t>
      </w:r>
    </w:p>
    <w:p w14:paraId="34FD6E8F" w14:textId="2B200276" w:rsidR="00C77AED" w:rsidRPr="00621458" w:rsidRDefault="00C77AED" w:rsidP="00577DCB">
      <w:pPr>
        <w:pStyle w:val="body0"/>
        <w:snapToGrid w:val="0"/>
        <w:spacing w:before="0" w:beforeAutospacing="0" w:after="0" w:afterAutospacing="0" w:line="360" w:lineRule="auto"/>
        <w:contextualSpacing/>
        <w:rPr>
          <w:rFonts w:ascii="Arial" w:hAnsi="Arial" w:cs="Arial"/>
          <w:color w:val="000000"/>
        </w:rPr>
      </w:pPr>
      <w:r w:rsidRPr="00621458">
        <w:rPr>
          <w:rFonts w:ascii="Arial" w:hAnsi="Arial" w:cs="Arial"/>
          <w:color w:val="000000"/>
        </w:rPr>
        <w:t xml:space="preserve">Inspired by the depth of emotion he witnessed at vinyl listening sessions organized during his tenure at the Bridgestone Museum of Arts in Tokyo, company founder Hideo Matsushita was determined to enable more people to experience the warmth of analog listening. In a small Shinjuku apartment, he established Audio-Technica and began developing cartridges. His first two products, the AT-1 and AT-3, achieved success and enabled Hideo to expand his business. He opened a larger headquarters in Machida, where the company still operates today. </w:t>
      </w:r>
    </w:p>
    <w:p w14:paraId="0FDCF7ED" w14:textId="77777777" w:rsidR="00621458" w:rsidRPr="00621458" w:rsidRDefault="00621458" w:rsidP="00577DCB">
      <w:pPr>
        <w:pStyle w:val="body0"/>
        <w:snapToGrid w:val="0"/>
        <w:spacing w:before="0" w:beforeAutospacing="0" w:after="0" w:afterAutospacing="0" w:line="360" w:lineRule="auto"/>
        <w:contextualSpacing/>
        <w:rPr>
          <w:rFonts w:ascii="Arial" w:hAnsi="Arial" w:cs="Arial"/>
          <w:color w:val="000000"/>
        </w:rPr>
      </w:pPr>
    </w:p>
    <w:p w14:paraId="79873757" w14:textId="7DBB273B" w:rsidR="00C77AED" w:rsidRPr="00621458" w:rsidRDefault="00C77AED" w:rsidP="00577DCB">
      <w:pPr>
        <w:pStyle w:val="body0"/>
        <w:snapToGrid w:val="0"/>
        <w:spacing w:before="0" w:beforeAutospacing="0" w:after="0" w:afterAutospacing="0" w:line="360" w:lineRule="auto"/>
        <w:contextualSpacing/>
        <w:rPr>
          <w:rFonts w:ascii="Arial" w:hAnsi="Arial" w:cs="Arial"/>
          <w:color w:val="000000"/>
        </w:rPr>
      </w:pPr>
      <w:r w:rsidRPr="00621458">
        <w:rPr>
          <w:rFonts w:ascii="Arial" w:hAnsi="Arial" w:cs="Arial"/>
          <w:color w:val="000000"/>
        </w:rPr>
        <w:t>60 years since Hideo created his first cartridge, Audio-Technica will mark this occasion by reaffirming its commitment to analog. Focusing on a human-centered approach to the process of generating sound, the company sees analog as an enjoyment and appreciation for audio that doesn’t alter, despite the rapid changes throughout history.</w:t>
      </w:r>
    </w:p>
    <w:p w14:paraId="02D342ED" w14:textId="77777777" w:rsidR="00621458" w:rsidRPr="00621458" w:rsidRDefault="00621458" w:rsidP="00577DCB">
      <w:pPr>
        <w:pStyle w:val="body0"/>
        <w:snapToGrid w:val="0"/>
        <w:spacing w:before="0" w:beforeAutospacing="0" w:after="0" w:afterAutospacing="0" w:line="360" w:lineRule="auto"/>
        <w:contextualSpacing/>
        <w:rPr>
          <w:rFonts w:ascii="Arial" w:hAnsi="Arial" w:cs="Arial"/>
          <w:color w:val="000000"/>
        </w:rPr>
      </w:pPr>
    </w:p>
    <w:p w14:paraId="53630B2D" w14:textId="484E6707" w:rsidR="00C77AED" w:rsidRPr="00621458" w:rsidRDefault="00C77AED" w:rsidP="00577DCB">
      <w:pPr>
        <w:pStyle w:val="body0"/>
        <w:snapToGrid w:val="0"/>
        <w:spacing w:before="0" w:beforeAutospacing="0" w:after="0" w:afterAutospacing="0" w:line="360" w:lineRule="auto"/>
        <w:contextualSpacing/>
        <w:rPr>
          <w:rFonts w:ascii="Arial" w:hAnsi="Arial" w:cs="Arial"/>
          <w:color w:val="000000"/>
        </w:rPr>
      </w:pPr>
      <w:r w:rsidRPr="00621458">
        <w:rPr>
          <w:rFonts w:ascii="Arial" w:hAnsi="Arial" w:cs="Arial"/>
          <w:color w:val="000000"/>
        </w:rPr>
        <w:t>Today Audio-Technica is an integral part of the audio industry, with products used at global events, on screen, in studios and in homes – retaining the “audio for all” philosophy and ensuring future generations can experience the joy of analog.</w:t>
      </w:r>
    </w:p>
    <w:p w14:paraId="2496CD4A" w14:textId="77777777" w:rsidR="00621458" w:rsidRPr="00621458" w:rsidRDefault="00621458" w:rsidP="00577DCB">
      <w:pPr>
        <w:pStyle w:val="body0"/>
        <w:snapToGrid w:val="0"/>
        <w:spacing w:before="0" w:beforeAutospacing="0" w:after="0" w:afterAutospacing="0" w:line="360" w:lineRule="auto"/>
        <w:contextualSpacing/>
        <w:rPr>
          <w:rFonts w:ascii="Arial" w:hAnsi="Arial" w:cs="Arial"/>
          <w:color w:val="000000"/>
        </w:rPr>
      </w:pPr>
    </w:p>
    <w:p w14:paraId="31FB2095" w14:textId="62D7F52B" w:rsidR="00C77AED" w:rsidRPr="00577DCB" w:rsidRDefault="00C77AED" w:rsidP="00577DCB">
      <w:pPr>
        <w:pStyle w:val="body0"/>
        <w:snapToGrid w:val="0"/>
        <w:spacing w:before="0" w:beforeAutospacing="0" w:after="0" w:afterAutospacing="0" w:line="360" w:lineRule="auto"/>
        <w:contextualSpacing/>
      </w:pPr>
      <w:r w:rsidRPr="00621458">
        <w:rPr>
          <w:rFonts w:ascii="Arial" w:hAnsi="Arial" w:cs="Arial"/>
          <w:color w:val="000000"/>
        </w:rPr>
        <w:t>The brand will celebrate its 60th anniversary with a series of events across the world on the theme of analog living.</w:t>
      </w:r>
    </w:p>
    <w:p w14:paraId="7C4B7BE0" w14:textId="77777777" w:rsidR="00621458" w:rsidRPr="00577DCB" w:rsidRDefault="00621458" w:rsidP="00621458">
      <w:pPr>
        <w:snapToGrid w:val="0"/>
        <w:spacing w:line="360" w:lineRule="auto"/>
        <w:ind w:right="90"/>
        <w:contextualSpacing/>
        <w:rPr>
          <w:rFonts w:ascii="Arial" w:hAnsi="Arial" w:cs="Arial"/>
          <w:shd w:val="clear" w:color="auto" w:fill="FFFFFF"/>
        </w:rPr>
      </w:pPr>
    </w:p>
    <w:p w14:paraId="0D48887F" w14:textId="09818834" w:rsidR="00621458" w:rsidRPr="00577DCB" w:rsidRDefault="00621458" w:rsidP="003535D1">
      <w:pPr>
        <w:spacing w:line="360" w:lineRule="auto"/>
        <w:rPr>
          <w:rFonts w:ascii="Arial" w:hAnsi="Arial" w:cs="Arial"/>
          <w:shd w:val="clear" w:color="auto" w:fill="FFFFFF"/>
        </w:rPr>
      </w:pPr>
      <w:r w:rsidRPr="00621458">
        <w:rPr>
          <w:rFonts w:ascii="Arial" w:hAnsi="Arial" w:cs="Arial"/>
        </w:rPr>
        <w:t xml:space="preserve">For more information, please visit </w:t>
      </w:r>
      <w:hyperlink r:id="rId16" w:history="1">
        <w:r w:rsidRPr="00621458">
          <w:rPr>
            <w:rStyle w:val="Hyperlink"/>
            <w:rFonts w:ascii="Arial" w:hAnsi="Arial" w:cs="Arial"/>
          </w:rPr>
          <w:t>www.audio-technica.com</w:t>
        </w:r>
      </w:hyperlink>
      <w:r w:rsidRPr="00621458">
        <w:rPr>
          <w:rFonts w:ascii="Arial" w:hAnsi="Arial" w:cs="Arial"/>
        </w:rPr>
        <w:t xml:space="preserve">. </w:t>
      </w:r>
    </w:p>
    <w:p w14:paraId="022C5BB7" w14:textId="0EB81AAA" w:rsidR="00621458" w:rsidRPr="00577DCB" w:rsidRDefault="00621458" w:rsidP="00577DCB">
      <w:pPr>
        <w:snapToGrid w:val="0"/>
        <w:spacing w:line="360" w:lineRule="auto"/>
        <w:ind w:right="90"/>
        <w:contextualSpacing/>
        <w:jc w:val="right"/>
        <w:rPr>
          <w:rFonts w:ascii="Arial" w:hAnsi="Arial" w:cs="Arial"/>
          <w:i/>
          <w:iCs/>
          <w:sz w:val="20"/>
          <w:szCs w:val="20"/>
          <w:shd w:val="clear" w:color="auto" w:fill="FFFFFF"/>
        </w:rPr>
      </w:pPr>
      <w:r w:rsidRPr="00577DCB">
        <w:rPr>
          <w:rFonts w:ascii="Arial" w:hAnsi="Arial" w:cs="Arial"/>
          <w:i/>
          <w:iCs/>
          <w:sz w:val="20"/>
          <w:szCs w:val="20"/>
          <w:shd w:val="clear" w:color="auto" w:fill="FFFFFF"/>
        </w:rPr>
        <w:t xml:space="preserve">...ends </w:t>
      </w:r>
      <w:r w:rsidR="00ED5DEB">
        <w:rPr>
          <w:rFonts w:ascii="Arial" w:hAnsi="Arial" w:cs="Arial"/>
          <w:i/>
          <w:iCs/>
          <w:sz w:val="20"/>
          <w:szCs w:val="20"/>
          <w:shd w:val="clear" w:color="auto" w:fill="FFFFFF"/>
        </w:rPr>
        <w:t>782</w:t>
      </w:r>
      <w:r w:rsidR="00ED5DEB" w:rsidRPr="00577DCB">
        <w:rPr>
          <w:rFonts w:ascii="Arial" w:hAnsi="Arial" w:cs="Arial"/>
          <w:i/>
          <w:iCs/>
          <w:sz w:val="20"/>
          <w:szCs w:val="20"/>
          <w:shd w:val="clear" w:color="auto" w:fill="FFFFFF"/>
        </w:rPr>
        <w:t xml:space="preserve"> </w:t>
      </w:r>
      <w:r w:rsidRPr="00577DCB">
        <w:rPr>
          <w:rFonts w:ascii="Arial" w:hAnsi="Arial" w:cs="Arial"/>
          <w:i/>
          <w:iCs/>
          <w:sz w:val="20"/>
          <w:szCs w:val="20"/>
          <w:shd w:val="clear" w:color="auto" w:fill="FFFFFF"/>
        </w:rPr>
        <w:t>words</w:t>
      </w:r>
    </w:p>
    <w:p w14:paraId="7AC72AC2" w14:textId="77777777" w:rsidR="00621458" w:rsidRPr="00577DCB" w:rsidRDefault="00621458" w:rsidP="00621458">
      <w:pPr>
        <w:snapToGrid w:val="0"/>
        <w:spacing w:line="360" w:lineRule="auto"/>
        <w:ind w:right="90"/>
        <w:contextualSpacing/>
        <w:rPr>
          <w:rFonts w:ascii="Arial" w:hAnsi="Arial" w:cs="Arial"/>
          <w:shd w:val="clear" w:color="auto" w:fill="FFFFFF"/>
        </w:rPr>
      </w:pPr>
    </w:p>
    <w:p w14:paraId="45C045EC" w14:textId="47E3AFB8" w:rsidR="00621458" w:rsidRPr="00577DCB" w:rsidRDefault="00621458" w:rsidP="00621458">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 xml:space="preserve">Photo file 1: </w:t>
      </w:r>
      <w:r w:rsidR="00ED5DEB" w:rsidRPr="00ED5DEB">
        <w:rPr>
          <w:rFonts w:ascii="Arial" w:hAnsi="Arial" w:cs="Arial"/>
          <w:shd w:val="clear" w:color="auto" w:fill="FFFFFF"/>
        </w:rPr>
        <w:t>AT-MC2022_PR_Photo1</w:t>
      </w:r>
      <w:r w:rsidR="00ED5DEB">
        <w:rPr>
          <w:rFonts w:ascii="Arial" w:hAnsi="Arial" w:cs="Arial"/>
          <w:shd w:val="clear" w:color="auto" w:fill="FFFFFF"/>
        </w:rPr>
        <w:t>.JPG</w:t>
      </w:r>
    </w:p>
    <w:p w14:paraId="7C47396F" w14:textId="04D8F605" w:rsidR="00621458" w:rsidRPr="00ED5DEB" w:rsidRDefault="00621458" w:rsidP="00621458">
      <w:pPr>
        <w:snapToGrid w:val="0"/>
        <w:spacing w:line="360" w:lineRule="auto"/>
        <w:ind w:right="90"/>
        <w:contextualSpacing/>
        <w:rPr>
          <w:rFonts w:ascii="Arial" w:hAnsi="Arial" w:cs="Arial"/>
          <w:shd w:val="clear" w:color="auto" w:fill="FFFFFF"/>
        </w:rPr>
      </w:pPr>
      <w:r w:rsidRPr="00ED5DEB">
        <w:rPr>
          <w:rFonts w:ascii="Arial" w:hAnsi="Arial" w:cs="Arial"/>
          <w:shd w:val="clear" w:color="auto" w:fill="FFFFFF"/>
        </w:rPr>
        <w:t xml:space="preserve">Photo caption 1: </w:t>
      </w:r>
      <w:r w:rsidR="00ED5DEB" w:rsidRPr="005C05CA">
        <w:rPr>
          <w:rFonts w:ascii="Arial" w:hAnsi="Arial" w:cs="Arial"/>
          <w:shd w:val="clear" w:color="auto" w:fill="FFFFFF"/>
        </w:rPr>
        <w:t>Audio-</w:t>
      </w:r>
      <w:proofErr w:type="spellStart"/>
      <w:r w:rsidR="00ED5DEB" w:rsidRPr="005C05CA">
        <w:rPr>
          <w:rFonts w:ascii="Arial" w:hAnsi="Arial" w:cs="Arial"/>
          <w:shd w:val="clear" w:color="auto" w:fill="FFFFFF"/>
        </w:rPr>
        <w:t>Technica</w:t>
      </w:r>
      <w:proofErr w:type="spellEnd"/>
      <w:r w:rsidR="00ED5DEB" w:rsidRPr="005C05CA">
        <w:rPr>
          <w:rFonts w:ascii="Arial" w:hAnsi="Arial" w:cs="Arial"/>
          <w:shd w:val="clear" w:color="auto" w:fill="FFFFFF"/>
        </w:rPr>
        <w:t xml:space="preserve"> </w:t>
      </w:r>
      <w:r w:rsidR="00ED5DEB" w:rsidRPr="003535D1">
        <w:rPr>
          <w:rFonts w:ascii="Arial" w:hAnsi="Arial"/>
          <w:color w:val="000000"/>
        </w:rPr>
        <w:t>AT-MC2022 Dual Moving Coil Stereo Cartridge</w:t>
      </w:r>
    </w:p>
    <w:p w14:paraId="55BECE37" w14:textId="77777777" w:rsidR="00621458" w:rsidRPr="005C05CA" w:rsidRDefault="00621458" w:rsidP="00621458">
      <w:pPr>
        <w:snapToGrid w:val="0"/>
        <w:spacing w:line="360" w:lineRule="auto"/>
        <w:ind w:right="90"/>
        <w:contextualSpacing/>
        <w:rPr>
          <w:rFonts w:ascii="Arial" w:hAnsi="Arial" w:cs="Arial"/>
          <w:shd w:val="clear" w:color="auto" w:fill="FFFFFF"/>
        </w:rPr>
      </w:pPr>
    </w:p>
    <w:p w14:paraId="53735B32" w14:textId="1262DEEF" w:rsidR="00621458" w:rsidRPr="00ED5DEB" w:rsidRDefault="00621458" w:rsidP="00621458">
      <w:pPr>
        <w:snapToGrid w:val="0"/>
        <w:spacing w:line="360" w:lineRule="auto"/>
        <w:ind w:right="90"/>
        <w:contextualSpacing/>
        <w:rPr>
          <w:rFonts w:ascii="Arial" w:hAnsi="Arial" w:cs="Arial"/>
          <w:shd w:val="clear" w:color="auto" w:fill="FFFFFF"/>
        </w:rPr>
      </w:pPr>
      <w:r w:rsidRPr="005C05CA">
        <w:rPr>
          <w:rFonts w:ascii="Arial" w:hAnsi="Arial" w:cs="Arial"/>
          <w:shd w:val="clear" w:color="auto" w:fill="FFFFFF"/>
        </w:rPr>
        <w:lastRenderedPageBreak/>
        <w:t xml:space="preserve">Photo file 2: </w:t>
      </w:r>
      <w:r w:rsidR="00ED5DEB" w:rsidRPr="006C0147">
        <w:rPr>
          <w:rFonts w:ascii="Arial" w:hAnsi="Arial" w:cs="Arial"/>
          <w:shd w:val="clear" w:color="auto" w:fill="FFFFFF"/>
        </w:rPr>
        <w:t>AT-MC2022_PR_Photo</w:t>
      </w:r>
      <w:r w:rsidR="00ED5DEB" w:rsidRPr="003535D1">
        <w:rPr>
          <w:rFonts w:ascii="Arial" w:hAnsi="Arial" w:cs="Arial"/>
          <w:shd w:val="clear" w:color="auto" w:fill="FFFFFF"/>
        </w:rPr>
        <w:t>2.JPG</w:t>
      </w:r>
    </w:p>
    <w:p w14:paraId="0B7E8162" w14:textId="760F2461" w:rsidR="00621458" w:rsidRPr="00ED5DEB" w:rsidRDefault="00621458" w:rsidP="00621458">
      <w:pPr>
        <w:snapToGrid w:val="0"/>
        <w:spacing w:line="360" w:lineRule="auto"/>
        <w:ind w:right="90"/>
        <w:contextualSpacing/>
        <w:rPr>
          <w:rFonts w:ascii="Arial" w:hAnsi="Arial" w:cs="Arial"/>
          <w:shd w:val="clear" w:color="auto" w:fill="FFFFFF"/>
        </w:rPr>
      </w:pPr>
      <w:r w:rsidRPr="005C05CA">
        <w:rPr>
          <w:rFonts w:ascii="Arial" w:hAnsi="Arial" w:cs="Arial"/>
          <w:shd w:val="clear" w:color="auto" w:fill="FFFFFF"/>
        </w:rPr>
        <w:t xml:space="preserve">Photo caption 2: </w:t>
      </w:r>
      <w:r w:rsidR="00ED5DEB" w:rsidRPr="005C05CA">
        <w:rPr>
          <w:rFonts w:ascii="Arial" w:hAnsi="Arial" w:cs="Arial"/>
          <w:shd w:val="clear" w:color="auto" w:fill="FFFFFF"/>
        </w:rPr>
        <w:t>Audio-</w:t>
      </w:r>
      <w:proofErr w:type="spellStart"/>
      <w:r w:rsidR="00ED5DEB" w:rsidRPr="005C05CA">
        <w:rPr>
          <w:rFonts w:ascii="Arial" w:hAnsi="Arial" w:cs="Arial"/>
          <w:shd w:val="clear" w:color="auto" w:fill="FFFFFF"/>
        </w:rPr>
        <w:t>Te</w:t>
      </w:r>
      <w:r w:rsidR="00ED5DEB" w:rsidRPr="006C0147">
        <w:rPr>
          <w:rFonts w:ascii="Arial" w:hAnsi="Arial" w:cs="Arial"/>
          <w:shd w:val="clear" w:color="auto" w:fill="FFFFFF"/>
        </w:rPr>
        <w:t>chnica</w:t>
      </w:r>
      <w:proofErr w:type="spellEnd"/>
      <w:r w:rsidR="00ED5DEB" w:rsidRPr="006C0147">
        <w:rPr>
          <w:rFonts w:ascii="Arial" w:hAnsi="Arial" w:cs="Arial"/>
          <w:shd w:val="clear" w:color="auto" w:fill="FFFFFF"/>
        </w:rPr>
        <w:t xml:space="preserve"> </w:t>
      </w:r>
      <w:r w:rsidR="00ED5DEB" w:rsidRPr="003535D1">
        <w:rPr>
          <w:rFonts w:ascii="Arial" w:hAnsi="Arial"/>
          <w:color w:val="000000"/>
        </w:rPr>
        <w:t>AT-MC2022 Dual Moving Coil Stereo Cartridge (side view)</w:t>
      </w:r>
    </w:p>
    <w:p w14:paraId="7789D2EC" w14:textId="77777777" w:rsidR="00621458" w:rsidRPr="003535D1" w:rsidRDefault="00621458" w:rsidP="00621458">
      <w:pPr>
        <w:snapToGrid w:val="0"/>
        <w:spacing w:line="360" w:lineRule="auto"/>
        <w:ind w:right="90"/>
        <w:contextualSpacing/>
        <w:rPr>
          <w:rFonts w:ascii="Arial" w:hAnsi="Arial" w:cs="Arial"/>
          <w:shd w:val="clear" w:color="auto" w:fill="FFFFFF"/>
        </w:rPr>
      </w:pPr>
    </w:p>
    <w:p w14:paraId="0F363584" w14:textId="3DF387DD" w:rsidR="00621458" w:rsidRPr="00ED5DEB" w:rsidRDefault="00621458" w:rsidP="00621458">
      <w:pPr>
        <w:snapToGrid w:val="0"/>
        <w:spacing w:line="360" w:lineRule="auto"/>
        <w:ind w:right="90"/>
        <w:contextualSpacing/>
        <w:rPr>
          <w:rFonts w:ascii="Arial" w:hAnsi="Arial" w:cs="Arial"/>
          <w:shd w:val="clear" w:color="auto" w:fill="FFFFFF"/>
        </w:rPr>
      </w:pPr>
      <w:r w:rsidRPr="003535D1">
        <w:rPr>
          <w:rFonts w:ascii="Arial" w:hAnsi="Arial" w:cs="Arial"/>
          <w:shd w:val="clear" w:color="auto" w:fill="FFFFFF"/>
        </w:rPr>
        <w:t xml:space="preserve">Photo file 3: </w:t>
      </w:r>
      <w:r w:rsidR="00ED5DEB" w:rsidRPr="003535D1">
        <w:rPr>
          <w:rFonts w:ascii="Arial" w:hAnsi="Arial" w:cs="Arial"/>
          <w:shd w:val="clear" w:color="auto" w:fill="FFFFFF"/>
        </w:rPr>
        <w:t>ATH-W2022_PR_Photo1.JPG</w:t>
      </w:r>
    </w:p>
    <w:p w14:paraId="2DAFC32D" w14:textId="727256F4" w:rsidR="00621458" w:rsidRPr="00ED5DEB" w:rsidRDefault="00621458" w:rsidP="00621458">
      <w:pPr>
        <w:snapToGrid w:val="0"/>
        <w:spacing w:line="360" w:lineRule="auto"/>
        <w:ind w:right="90"/>
        <w:contextualSpacing/>
        <w:rPr>
          <w:rFonts w:ascii="Arial" w:hAnsi="Arial" w:cs="Arial"/>
          <w:shd w:val="clear" w:color="auto" w:fill="FFFFFF"/>
        </w:rPr>
      </w:pPr>
      <w:r w:rsidRPr="005C05CA">
        <w:rPr>
          <w:rFonts w:ascii="Arial" w:hAnsi="Arial" w:cs="Arial"/>
          <w:shd w:val="clear" w:color="auto" w:fill="FFFFFF"/>
        </w:rPr>
        <w:t xml:space="preserve">Photo caption 3: </w:t>
      </w:r>
      <w:r w:rsidR="00ED5DEB" w:rsidRPr="003535D1">
        <w:rPr>
          <w:rFonts w:ascii="Arial" w:hAnsi="Arial" w:cs="Arial"/>
          <w:shd w:val="clear" w:color="auto" w:fill="FFFFFF"/>
        </w:rPr>
        <w:t>Audio-</w:t>
      </w:r>
      <w:proofErr w:type="spellStart"/>
      <w:r w:rsidR="00ED5DEB" w:rsidRPr="003535D1">
        <w:rPr>
          <w:rFonts w:ascii="Arial" w:hAnsi="Arial" w:cs="Arial"/>
          <w:shd w:val="clear" w:color="auto" w:fill="FFFFFF"/>
        </w:rPr>
        <w:t>Technica</w:t>
      </w:r>
      <w:proofErr w:type="spellEnd"/>
      <w:r w:rsidR="00ED5DEB" w:rsidRPr="00ED5DEB">
        <w:rPr>
          <w:rFonts w:ascii="Arial" w:hAnsi="Arial"/>
          <w:color w:val="000000"/>
        </w:rPr>
        <w:t xml:space="preserve"> </w:t>
      </w:r>
      <w:r w:rsidR="00ED5DEB" w:rsidRPr="005C05CA">
        <w:rPr>
          <w:rFonts w:ascii="Arial" w:hAnsi="Arial"/>
          <w:color w:val="000000"/>
        </w:rPr>
        <w:t>ATH-W2022 audiophile closed-back wooden headphones</w:t>
      </w:r>
      <w:r w:rsidR="00ED5DEB" w:rsidRPr="003535D1">
        <w:rPr>
          <w:rFonts w:ascii="Arial" w:hAnsi="Arial" w:cs="Arial"/>
          <w:shd w:val="clear" w:color="auto" w:fill="FFFFFF"/>
        </w:rPr>
        <w:t xml:space="preserve"> (showing left earcup)</w:t>
      </w:r>
    </w:p>
    <w:p w14:paraId="70E7C9EB" w14:textId="40AAE413" w:rsidR="00621458" w:rsidRPr="003535D1" w:rsidRDefault="00621458" w:rsidP="00621458">
      <w:pPr>
        <w:snapToGrid w:val="0"/>
        <w:spacing w:line="360" w:lineRule="auto"/>
        <w:ind w:right="90"/>
        <w:contextualSpacing/>
        <w:rPr>
          <w:rFonts w:ascii="Arial" w:hAnsi="Arial" w:cs="Arial"/>
          <w:shd w:val="clear" w:color="auto" w:fill="FFFFFF"/>
        </w:rPr>
      </w:pPr>
    </w:p>
    <w:p w14:paraId="4F3A6AAC" w14:textId="130912B4" w:rsidR="00ED5DEB" w:rsidRPr="003535D1" w:rsidRDefault="00ED5DEB" w:rsidP="00ED5DEB">
      <w:pPr>
        <w:snapToGrid w:val="0"/>
        <w:spacing w:line="360" w:lineRule="auto"/>
        <w:ind w:right="90"/>
        <w:contextualSpacing/>
        <w:rPr>
          <w:rFonts w:ascii="Arial" w:hAnsi="Arial" w:cs="Arial"/>
          <w:shd w:val="clear" w:color="auto" w:fill="FFFFFF"/>
        </w:rPr>
      </w:pPr>
      <w:r w:rsidRPr="003535D1">
        <w:rPr>
          <w:rFonts w:ascii="Arial" w:hAnsi="Arial" w:cs="Arial"/>
          <w:shd w:val="clear" w:color="auto" w:fill="FFFFFF"/>
        </w:rPr>
        <w:t>Photo file 4: ATH-W2022_PR_Photo2.JPG</w:t>
      </w:r>
    </w:p>
    <w:p w14:paraId="0F1B1F54" w14:textId="52AEA744" w:rsidR="00ED5DEB" w:rsidRPr="00577DCB" w:rsidRDefault="00ED5DEB" w:rsidP="00ED5DEB">
      <w:pPr>
        <w:snapToGrid w:val="0"/>
        <w:spacing w:line="360" w:lineRule="auto"/>
        <w:ind w:right="90"/>
        <w:contextualSpacing/>
        <w:rPr>
          <w:rFonts w:ascii="Arial" w:hAnsi="Arial" w:cs="Arial"/>
          <w:shd w:val="clear" w:color="auto" w:fill="FFFFFF"/>
        </w:rPr>
      </w:pPr>
      <w:r w:rsidRPr="003535D1">
        <w:rPr>
          <w:rFonts w:ascii="Arial" w:hAnsi="Arial" w:cs="Arial"/>
          <w:shd w:val="clear" w:color="auto" w:fill="FFFFFF"/>
        </w:rPr>
        <w:t>Photo caption 4: Audio-</w:t>
      </w:r>
      <w:proofErr w:type="spellStart"/>
      <w:r w:rsidRPr="003535D1">
        <w:rPr>
          <w:rFonts w:ascii="Arial" w:hAnsi="Arial" w:cs="Arial"/>
          <w:shd w:val="clear" w:color="auto" w:fill="FFFFFF"/>
        </w:rPr>
        <w:t>Technica</w:t>
      </w:r>
      <w:proofErr w:type="spellEnd"/>
      <w:r w:rsidRPr="00ED5DEB">
        <w:rPr>
          <w:rFonts w:ascii="Arial" w:hAnsi="Arial"/>
          <w:color w:val="000000"/>
        </w:rPr>
        <w:t xml:space="preserve"> </w:t>
      </w:r>
      <w:r w:rsidRPr="005C05CA">
        <w:rPr>
          <w:rFonts w:ascii="Arial" w:hAnsi="Arial"/>
          <w:color w:val="000000"/>
        </w:rPr>
        <w:t>ATH-W2022 audiophile closed-back wooden headphones</w:t>
      </w:r>
      <w:r w:rsidRPr="003535D1">
        <w:rPr>
          <w:rFonts w:ascii="Arial" w:hAnsi="Arial" w:cs="Arial"/>
          <w:shd w:val="clear" w:color="auto" w:fill="FFFFFF"/>
        </w:rPr>
        <w:t xml:space="preserve"> </w:t>
      </w:r>
      <w:r w:rsidRPr="00ED5DEB">
        <w:rPr>
          <w:rFonts w:ascii="Arial" w:hAnsi="Arial" w:cs="Arial"/>
          <w:shd w:val="clear" w:color="auto" w:fill="FFFFFF"/>
        </w:rPr>
        <w:t>(showing both earcups)</w:t>
      </w:r>
    </w:p>
    <w:p w14:paraId="76FC7C53" w14:textId="77777777" w:rsidR="00ED5DEB" w:rsidRPr="00577DCB" w:rsidRDefault="00ED5DEB" w:rsidP="00621458">
      <w:pPr>
        <w:snapToGrid w:val="0"/>
        <w:spacing w:line="360" w:lineRule="auto"/>
        <w:ind w:right="90"/>
        <w:contextualSpacing/>
        <w:rPr>
          <w:rFonts w:ascii="Arial" w:hAnsi="Arial" w:cs="Arial"/>
          <w:shd w:val="clear" w:color="auto" w:fill="FFFFFF"/>
        </w:rPr>
      </w:pPr>
    </w:p>
    <w:p w14:paraId="4ADF4DFE" w14:textId="1CB63DBA" w:rsidR="00621458" w:rsidRPr="00577DCB" w:rsidRDefault="00621458" w:rsidP="00621458">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 xml:space="preserve">Click here for </w:t>
      </w:r>
      <w:hyperlink r:id="rId17" w:history="1">
        <w:r w:rsidRPr="006C0147">
          <w:rPr>
            <w:rStyle w:val="Hyperlink"/>
            <w:rFonts w:ascii="Arial" w:hAnsi="Arial" w:cs="Arial"/>
            <w:shd w:val="clear" w:color="auto" w:fill="FFFFFF"/>
          </w:rPr>
          <w:t>AT-MC2022 and ATH-W2022</w:t>
        </w:r>
      </w:hyperlink>
      <w:r w:rsidRPr="00577DCB">
        <w:rPr>
          <w:rFonts w:ascii="Arial" w:hAnsi="Arial" w:cs="Arial"/>
          <w:shd w:val="clear" w:color="auto" w:fill="FFFFFF"/>
        </w:rPr>
        <w:t xml:space="preserve"> product profiles with downloadable high-res photos.</w:t>
      </w:r>
    </w:p>
    <w:p w14:paraId="5CF10AA7" w14:textId="77777777" w:rsidR="00621458" w:rsidRPr="00577DCB" w:rsidRDefault="00621458" w:rsidP="00621458">
      <w:pPr>
        <w:snapToGrid w:val="0"/>
        <w:spacing w:line="360" w:lineRule="auto"/>
        <w:ind w:right="90"/>
        <w:contextualSpacing/>
        <w:rPr>
          <w:rFonts w:ascii="Arial" w:hAnsi="Arial" w:cs="Arial"/>
          <w:shd w:val="clear" w:color="auto" w:fill="FFFFFF"/>
        </w:rPr>
      </w:pPr>
    </w:p>
    <w:p w14:paraId="73BFEF66" w14:textId="073A26D9" w:rsidR="00621458" w:rsidRPr="00577DCB" w:rsidRDefault="00621458" w:rsidP="00621458">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Celebrating 60 years of audio excellence worldwide, Audio-Technica is a leading innovator in transducer technology, renowned for the design and manufacture of microphones, wireless microphones, headphones, mixers, and turntables for the audio industry.</w:t>
      </w:r>
    </w:p>
    <w:p w14:paraId="0514AC03" w14:textId="77777777" w:rsidR="00621458" w:rsidRPr="00577DCB" w:rsidRDefault="00621458" w:rsidP="00621458">
      <w:pPr>
        <w:snapToGrid w:val="0"/>
        <w:spacing w:line="360" w:lineRule="auto"/>
        <w:ind w:right="90"/>
        <w:contextualSpacing/>
        <w:rPr>
          <w:rFonts w:ascii="Arial" w:hAnsi="Arial" w:cs="Arial"/>
          <w:shd w:val="clear" w:color="auto" w:fill="FFFFFF"/>
        </w:rPr>
      </w:pPr>
    </w:p>
    <w:p w14:paraId="25500C00" w14:textId="6ED3DA75" w:rsidR="00621458" w:rsidRPr="00577DCB" w:rsidRDefault="00621458" w:rsidP="00621458">
      <w:pPr>
        <w:snapToGrid w:val="0"/>
        <w:spacing w:line="360" w:lineRule="auto"/>
        <w:ind w:right="90"/>
        <w:contextualSpacing/>
        <w:rPr>
          <w:rFonts w:ascii="Arial" w:hAnsi="Arial" w:cs="Arial"/>
          <w:i/>
          <w:iCs/>
          <w:shd w:val="clear" w:color="auto" w:fill="FFFFFF"/>
        </w:rPr>
      </w:pPr>
      <w:r w:rsidRPr="00577DCB">
        <w:rPr>
          <w:rFonts w:ascii="Arial" w:hAnsi="Arial" w:cs="Arial"/>
          <w:i/>
          <w:iCs/>
          <w:shd w:val="clear" w:color="auto" w:fill="FFFFFF"/>
        </w:rPr>
        <w:t xml:space="preserve">—For more information on the complete range of Audio-Technica products, contact Jamie Bobek, Audio-Technica U.S., Inc., 1221 Commerce Drive, Stow, OH 44224. Tel: (330) 686-2600; Fax: (330) 688-3752; Web: </w:t>
      </w:r>
      <w:hyperlink r:id="rId18" w:history="1">
        <w:r w:rsidRPr="00577DCB">
          <w:rPr>
            <w:rStyle w:val="Hyperlink"/>
            <w:rFonts w:ascii="Arial" w:hAnsi="Arial"/>
            <w:i/>
            <w:iCs/>
          </w:rPr>
          <w:t>www.audio-technica.</w:t>
        </w:r>
        <w:bookmarkStart w:id="0" w:name="_Hlt246216985"/>
        <w:r w:rsidRPr="00577DCB">
          <w:rPr>
            <w:rStyle w:val="Hyperlink"/>
            <w:rFonts w:ascii="Arial" w:hAnsi="Arial"/>
            <w:i/>
            <w:iCs/>
          </w:rPr>
          <w:t>c</w:t>
        </w:r>
        <w:bookmarkEnd w:id="0"/>
        <w:r w:rsidRPr="00577DCB">
          <w:rPr>
            <w:rStyle w:val="Hyperlink"/>
            <w:rFonts w:ascii="Arial" w:hAnsi="Arial"/>
            <w:i/>
            <w:iCs/>
          </w:rPr>
          <w:t>om</w:t>
        </w:r>
      </w:hyperlink>
    </w:p>
    <w:p w14:paraId="77206235" w14:textId="77777777" w:rsidR="00621458" w:rsidRPr="00577DCB" w:rsidRDefault="00621458" w:rsidP="00621458">
      <w:pPr>
        <w:snapToGrid w:val="0"/>
        <w:spacing w:line="360" w:lineRule="auto"/>
        <w:ind w:right="90"/>
        <w:contextualSpacing/>
        <w:rPr>
          <w:rFonts w:ascii="Arial" w:hAnsi="Arial" w:cs="Arial"/>
          <w:shd w:val="clear" w:color="auto" w:fill="FFFFFF"/>
        </w:rPr>
      </w:pPr>
    </w:p>
    <w:p w14:paraId="0AE91DDE" w14:textId="5D36B6B6" w:rsidR="00621458" w:rsidRPr="00912A7F" w:rsidRDefault="00621458" w:rsidP="00621458">
      <w:pPr>
        <w:snapToGrid w:val="0"/>
        <w:spacing w:line="360" w:lineRule="auto"/>
        <w:ind w:right="90"/>
        <w:contextualSpacing/>
        <w:rPr>
          <w:sz w:val="20"/>
          <w:szCs w:val="20"/>
        </w:rPr>
      </w:pPr>
      <w:r w:rsidRPr="00912A7F">
        <w:rPr>
          <w:rFonts w:ascii="Arial" w:hAnsi="Arial" w:cs="Arial"/>
          <w:i/>
          <w:iCs/>
          <w:sz w:val="20"/>
          <w:szCs w:val="20"/>
          <w:shd w:val="clear" w:color="auto" w:fill="FFFFFF"/>
        </w:rPr>
        <w:t xml:space="preserve">— For further information regarding product availability and pricing in Europe, contact </w:t>
      </w:r>
      <w:r w:rsidR="0000435C" w:rsidRPr="00912A7F">
        <w:rPr>
          <w:rFonts w:ascii="Arial" w:hAnsi="Arial" w:cs="Arial"/>
          <w:i/>
          <w:iCs/>
          <w:sz w:val="20"/>
          <w:szCs w:val="20"/>
          <w:shd w:val="clear" w:color="auto" w:fill="FFFFFF"/>
          <w:lang w:val="en-GB"/>
        </w:rPr>
        <w:t>Tanya Williams (</w:t>
      </w:r>
      <w:hyperlink r:id="rId19" w:history="1">
        <w:r w:rsidR="0000435C" w:rsidRPr="00912A7F">
          <w:rPr>
            <w:rStyle w:val="Hyperlink"/>
            <w:rFonts w:ascii="Arial" w:hAnsi="Arial" w:cs="Arial"/>
            <w:i/>
            <w:iCs/>
            <w:sz w:val="20"/>
            <w:szCs w:val="20"/>
            <w:shd w:val="clear" w:color="auto" w:fill="FFFFFF"/>
            <w:lang w:val="en-GB"/>
          </w:rPr>
          <w:t>TWilliams@audio-technica.eu</w:t>
        </w:r>
      </w:hyperlink>
      <w:r w:rsidR="0000435C" w:rsidRPr="00912A7F">
        <w:rPr>
          <w:rFonts w:ascii="Arial" w:hAnsi="Arial" w:cs="Arial"/>
          <w:i/>
          <w:iCs/>
          <w:sz w:val="20"/>
          <w:szCs w:val="20"/>
          <w:shd w:val="clear" w:color="auto" w:fill="FFFFFF"/>
          <w:lang w:val="en-GB"/>
        </w:rPr>
        <w:t>).</w:t>
      </w:r>
    </w:p>
    <w:p w14:paraId="2C2B742A" w14:textId="77777777" w:rsidR="00621458" w:rsidRPr="00577DCB" w:rsidRDefault="00621458" w:rsidP="00621458">
      <w:pPr>
        <w:snapToGrid w:val="0"/>
        <w:spacing w:line="360" w:lineRule="auto"/>
        <w:ind w:right="90"/>
        <w:contextualSpacing/>
        <w:rPr>
          <w:rFonts w:ascii="Arial" w:hAnsi="Arial" w:cs="Arial"/>
          <w:shd w:val="clear" w:color="auto" w:fill="FFFFFF"/>
        </w:rPr>
      </w:pPr>
    </w:p>
    <w:p w14:paraId="26769B69" w14:textId="555C49AD" w:rsidR="00BB0FCB" w:rsidRPr="00577DCB" w:rsidRDefault="00BB0FCB" w:rsidP="00577DCB">
      <w:pPr>
        <w:snapToGrid w:val="0"/>
        <w:spacing w:line="360" w:lineRule="auto"/>
        <w:ind w:right="90"/>
        <w:contextualSpacing/>
        <w:rPr>
          <w:rFonts w:ascii="Arial" w:hAnsi="Arial" w:cs="Arial"/>
          <w:shd w:val="clear" w:color="auto" w:fill="FFFFFF"/>
        </w:rPr>
      </w:pPr>
    </w:p>
    <w:sectPr w:rsidR="00BB0FCB" w:rsidRPr="00577DCB" w:rsidSect="00577DCB">
      <w:footerReference w:type="default" r:id="rId20"/>
      <w:type w:val="continuous"/>
      <w:pgSz w:w="12240" w:h="15840"/>
      <w:pgMar w:top="1080" w:right="108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43EA7" w14:textId="77777777" w:rsidR="00C43FDB" w:rsidRDefault="00C43FDB">
      <w:r>
        <w:separator/>
      </w:r>
    </w:p>
  </w:endnote>
  <w:endnote w:type="continuationSeparator" w:id="0">
    <w:p w14:paraId="06E05A0E" w14:textId="77777777" w:rsidR="00C43FDB" w:rsidRDefault="00C4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315F2" w14:textId="77777777" w:rsidR="00C3447D" w:rsidRDefault="00C3447D">
    <w:pPr>
      <w:pStyle w:val="Footer"/>
    </w:pPr>
  </w:p>
  <w:p w14:paraId="412DE5FA" w14:textId="77777777" w:rsidR="00C3447D" w:rsidRDefault="00C3447D" w:rsidP="00F834E2">
    <w:pPr>
      <w:pStyle w:val="Footer"/>
      <w:tabs>
        <w:tab w:val="clear" w:pos="4320"/>
        <w:tab w:val="clear" w:pos="8640"/>
        <w:tab w:val="left" w:pos="1904"/>
      </w:tabs>
    </w:pPr>
    <w:r>
      <w:tab/>
    </w:r>
  </w:p>
  <w:p w14:paraId="18DC9033" w14:textId="7D67F14D" w:rsidR="00C3447D" w:rsidRDefault="00C3447D"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732D77">
      <w:rPr>
        <w:rStyle w:val="PageNumber"/>
        <w:noProof/>
      </w:rPr>
      <w:t>1</w:t>
    </w:r>
    <w:r>
      <w:rPr>
        <w:rStyle w:val="PageNumber"/>
      </w:rPr>
      <w:fldChar w:fldCharType="end"/>
    </w:r>
    <w:r>
      <w:rPr>
        <w:rStyle w:val="PageNumber"/>
      </w:rPr>
      <w:t>•</w:t>
    </w:r>
  </w:p>
  <w:p w14:paraId="6094A8FA" w14:textId="77777777" w:rsidR="00C3447D" w:rsidRDefault="00C34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933C" w14:textId="0609826E" w:rsidR="00C3447D" w:rsidRDefault="00C3447D"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814857">
      <w:rPr>
        <w:rStyle w:val="PageNumber"/>
        <w:noProof/>
      </w:rPr>
      <w:t>3</w:t>
    </w:r>
    <w:r>
      <w:rPr>
        <w:rStyle w:val="PageNumber"/>
      </w:rPr>
      <w:fldChar w:fldCharType="end"/>
    </w:r>
    <w:r>
      <w:rPr>
        <w:rStyle w:val="PageNumber"/>
      </w:rPr>
      <w:t>•</w:t>
    </w:r>
  </w:p>
  <w:p w14:paraId="0C085E42" w14:textId="77777777" w:rsidR="00C3447D" w:rsidRDefault="00C3447D">
    <w:pPr>
      <w:pStyle w:val="Footer"/>
    </w:pPr>
  </w:p>
  <w:p w14:paraId="3814CE50" w14:textId="77777777" w:rsidR="00C3447D" w:rsidRDefault="00C3447D"/>
  <w:p w14:paraId="113B9FB8" w14:textId="77777777" w:rsidR="00C3447D" w:rsidRDefault="00C344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11525" w14:textId="77777777" w:rsidR="00C43FDB" w:rsidRDefault="00C43FDB">
      <w:r>
        <w:separator/>
      </w:r>
    </w:p>
  </w:footnote>
  <w:footnote w:type="continuationSeparator" w:id="0">
    <w:p w14:paraId="52228780" w14:textId="77777777" w:rsidR="00C43FDB" w:rsidRDefault="00C43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3622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2"/>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B61"/>
    <w:rsid w:val="00000D98"/>
    <w:rsid w:val="00001276"/>
    <w:rsid w:val="000013AE"/>
    <w:rsid w:val="0000435C"/>
    <w:rsid w:val="00005202"/>
    <w:rsid w:val="00012A48"/>
    <w:rsid w:val="00015A06"/>
    <w:rsid w:val="00016B0C"/>
    <w:rsid w:val="00020080"/>
    <w:rsid w:val="0002224B"/>
    <w:rsid w:val="00022491"/>
    <w:rsid w:val="00024064"/>
    <w:rsid w:val="00031616"/>
    <w:rsid w:val="0003595B"/>
    <w:rsid w:val="00037031"/>
    <w:rsid w:val="000406A0"/>
    <w:rsid w:val="00041318"/>
    <w:rsid w:val="00041992"/>
    <w:rsid w:val="000439D5"/>
    <w:rsid w:val="00044706"/>
    <w:rsid w:val="000448AB"/>
    <w:rsid w:val="00046435"/>
    <w:rsid w:val="000472D9"/>
    <w:rsid w:val="00047502"/>
    <w:rsid w:val="0005117B"/>
    <w:rsid w:val="000542FC"/>
    <w:rsid w:val="00060579"/>
    <w:rsid w:val="00061437"/>
    <w:rsid w:val="000637BE"/>
    <w:rsid w:val="0006547A"/>
    <w:rsid w:val="000804A0"/>
    <w:rsid w:val="00083B48"/>
    <w:rsid w:val="000910D2"/>
    <w:rsid w:val="00094B7B"/>
    <w:rsid w:val="000A3D14"/>
    <w:rsid w:val="000A45D0"/>
    <w:rsid w:val="000A4871"/>
    <w:rsid w:val="000A5A38"/>
    <w:rsid w:val="000B3AA0"/>
    <w:rsid w:val="000B66E7"/>
    <w:rsid w:val="000B785B"/>
    <w:rsid w:val="000B7D74"/>
    <w:rsid w:val="000C086B"/>
    <w:rsid w:val="000C0D74"/>
    <w:rsid w:val="000C5C35"/>
    <w:rsid w:val="000C682E"/>
    <w:rsid w:val="000C6AFB"/>
    <w:rsid w:val="000C7645"/>
    <w:rsid w:val="000D5873"/>
    <w:rsid w:val="000E2B80"/>
    <w:rsid w:val="000E2C2E"/>
    <w:rsid w:val="000E475D"/>
    <w:rsid w:val="000E6761"/>
    <w:rsid w:val="000F0957"/>
    <w:rsid w:val="000F4E9D"/>
    <w:rsid w:val="000F6139"/>
    <w:rsid w:val="00102752"/>
    <w:rsid w:val="00104453"/>
    <w:rsid w:val="00104EBD"/>
    <w:rsid w:val="00104F27"/>
    <w:rsid w:val="001120D3"/>
    <w:rsid w:val="00112897"/>
    <w:rsid w:val="00116F83"/>
    <w:rsid w:val="0013210D"/>
    <w:rsid w:val="00132717"/>
    <w:rsid w:val="00144479"/>
    <w:rsid w:val="00147998"/>
    <w:rsid w:val="00156099"/>
    <w:rsid w:val="00156686"/>
    <w:rsid w:val="001573E0"/>
    <w:rsid w:val="00162319"/>
    <w:rsid w:val="001629FA"/>
    <w:rsid w:val="001745F0"/>
    <w:rsid w:val="00177FA7"/>
    <w:rsid w:val="001805A2"/>
    <w:rsid w:val="001843A8"/>
    <w:rsid w:val="00186A57"/>
    <w:rsid w:val="001913FF"/>
    <w:rsid w:val="001923AF"/>
    <w:rsid w:val="00195EDC"/>
    <w:rsid w:val="001969BF"/>
    <w:rsid w:val="0019786F"/>
    <w:rsid w:val="001A39DE"/>
    <w:rsid w:val="001A496E"/>
    <w:rsid w:val="001A706F"/>
    <w:rsid w:val="001B340D"/>
    <w:rsid w:val="001B5C0F"/>
    <w:rsid w:val="001C0A71"/>
    <w:rsid w:val="001C5BB1"/>
    <w:rsid w:val="001D5F2A"/>
    <w:rsid w:val="001E0764"/>
    <w:rsid w:val="001E3A7C"/>
    <w:rsid w:val="001E4599"/>
    <w:rsid w:val="001F2BF2"/>
    <w:rsid w:val="001F35B4"/>
    <w:rsid w:val="001F4758"/>
    <w:rsid w:val="001F548A"/>
    <w:rsid w:val="002060C5"/>
    <w:rsid w:val="002106B6"/>
    <w:rsid w:val="00212455"/>
    <w:rsid w:val="00217411"/>
    <w:rsid w:val="00222106"/>
    <w:rsid w:val="00222827"/>
    <w:rsid w:val="00225EAF"/>
    <w:rsid w:val="00226F6F"/>
    <w:rsid w:val="00234E76"/>
    <w:rsid w:val="00236FBE"/>
    <w:rsid w:val="00241C8D"/>
    <w:rsid w:val="0024353C"/>
    <w:rsid w:val="00243E56"/>
    <w:rsid w:val="00246504"/>
    <w:rsid w:val="002533C1"/>
    <w:rsid w:val="00255D2E"/>
    <w:rsid w:val="0025619E"/>
    <w:rsid w:val="00261BC6"/>
    <w:rsid w:val="00264E19"/>
    <w:rsid w:val="00280A37"/>
    <w:rsid w:val="0028192E"/>
    <w:rsid w:val="00281A1F"/>
    <w:rsid w:val="00285855"/>
    <w:rsid w:val="00287163"/>
    <w:rsid w:val="00287273"/>
    <w:rsid w:val="00291000"/>
    <w:rsid w:val="002921B8"/>
    <w:rsid w:val="0029332C"/>
    <w:rsid w:val="002957F8"/>
    <w:rsid w:val="002A4605"/>
    <w:rsid w:val="002A67EA"/>
    <w:rsid w:val="002B1C69"/>
    <w:rsid w:val="002B2A8D"/>
    <w:rsid w:val="002B417F"/>
    <w:rsid w:val="002C1127"/>
    <w:rsid w:val="002C59B9"/>
    <w:rsid w:val="002C7A14"/>
    <w:rsid w:val="002D3D21"/>
    <w:rsid w:val="002D7FF1"/>
    <w:rsid w:val="002E40E3"/>
    <w:rsid w:val="002F0153"/>
    <w:rsid w:val="002F394D"/>
    <w:rsid w:val="002F5246"/>
    <w:rsid w:val="002F55A5"/>
    <w:rsid w:val="002F72B7"/>
    <w:rsid w:val="0030674C"/>
    <w:rsid w:val="00306AF1"/>
    <w:rsid w:val="00307FAE"/>
    <w:rsid w:val="00310B57"/>
    <w:rsid w:val="00311309"/>
    <w:rsid w:val="003172A4"/>
    <w:rsid w:val="003200BC"/>
    <w:rsid w:val="00320EB3"/>
    <w:rsid w:val="003213BB"/>
    <w:rsid w:val="00325A19"/>
    <w:rsid w:val="00325B2E"/>
    <w:rsid w:val="00330062"/>
    <w:rsid w:val="00330ADF"/>
    <w:rsid w:val="003321B0"/>
    <w:rsid w:val="0033370C"/>
    <w:rsid w:val="003374DF"/>
    <w:rsid w:val="00341842"/>
    <w:rsid w:val="00352377"/>
    <w:rsid w:val="00352B7B"/>
    <w:rsid w:val="00352F66"/>
    <w:rsid w:val="003535D1"/>
    <w:rsid w:val="00356D7A"/>
    <w:rsid w:val="00361B1E"/>
    <w:rsid w:val="00363A35"/>
    <w:rsid w:val="00365F7E"/>
    <w:rsid w:val="0037131E"/>
    <w:rsid w:val="003713A2"/>
    <w:rsid w:val="0037446E"/>
    <w:rsid w:val="00376291"/>
    <w:rsid w:val="00376E66"/>
    <w:rsid w:val="0038658F"/>
    <w:rsid w:val="00386F18"/>
    <w:rsid w:val="003952E8"/>
    <w:rsid w:val="0039770C"/>
    <w:rsid w:val="003B24D7"/>
    <w:rsid w:val="003B69DA"/>
    <w:rsid w:val="003C0315"/>
    <w:rsid w:val="003C4B11"/>
    <w:rsid w:val="003C509F"/>
    <w:rsid w:val="003C7E48"/>
    <w:rsid w:val="003D2E90"/>
    <w:rsid w:val="003E3A30"/>
    <w:rsid w:val="003E70D2"/>
    <w:rsid w:val="003F0794"/>
    <w:rsid w:val="003F4B61"/>
    <w:rsid w:val="003F6091"/>
    <w:rsid w:val="004024C6"/>
    <w:rsid w:val="00402E71"/>
    <w:rsid w:val="00406642"/>
    <w:rsid w:val="00417722"/>
    <w:rsid w:val="004240B0"/>
    <w:rsid w:val="00437F1C"/>
    <w:rsid w:val="00444BC0"/>
    <w:rsid w:val="00445507"/>
    <w:rsid w:val="004465D7"/>
    <w:rsid w:val="004503DA"/>
    <w:rsid w:val="00450EBC"/>
    <w:rsid w:val="00452249"/>
    <w:rsid w:val="00465501"/>
    <w:rsid w:val="00470FCC"/>
    <w:rsid w:val="00474ECF"/>
    <w:rsid w:val="00475FD3"/>
    <w:rsid w:val="00492D5E"/>
    <w:rsid w:val="004951C3"/>
    <w:rsid w:val="00495502"/>
    <w:rsid w:val="004A0EB0"/>
    <w:rsid w:val="004A5B9A"/>
    <w:rsid w:val="004A7D1E"/>
    <w:rsid w:val="004B766A"/>
    <w:rsid w:val="004B7A1E"/>
    <w:rsid w:val="004C12AB"/>
    <w:rsid w:val="004E013B"/>
    <w:rsid w:val="004E39BD"/>
    <w:rsid w:val="004E5E89"/>
    <w:rsid w:val="00500816"/>
    <w:rsid w:val="00512294"/>
    <w:rsid w:val="0051355F"/>
    <w:rsid w:val="00515AFD"/>
    <w:rsid w:val="005162F9"/>
    <w:rsid w:val="005215B8"/>
    <w:rsid w:val="0052434C"/>
    <w:rsid w:val="0052728B"/>
    <w:rsid w:val="00530E35"/>
    <w:rsid w:val="00530EED"/>
    <w:rsid w:val="00547278"/>
    <w:rsid w:val="00550089"/>
    <w:rsid w:val="00550115"/>
    <w:rsid w:val="005509BB"/>
    <w:rsid w:val="00550CE3"/>
    <w:rsid w:val="005558E5"/>
    <w:rsid w:val="005614E0"/>
    <w:rsid w:val="005623DD"/>
    <w:rsid w:val="00564AE6"/>
    <w:rsid w:val="00565453"/>
    <w:rsid w:val="005717BF"/>
    <w:rsid w:val="00572918"/>
    <w:rsid w:val="00574558"/>
    <w:rsid w:val="00575083"/>
    <w:rsid w:val="00575371"/>
    <w:rsid w:val="0057617E"/>
    <w:rsid w:val="00577DCB"/>
    <w:rsid w:val="0058140F"/>
    <w:rsid w:val="00583435"/>
    <w:rsid w:val="0058572C"/>
    <w:rsid w:val="005865DC"/>
    <w:rsid w:val="0058704B"/>
    <w:rsid w:val="0058731D"/>
    <w:rsid w:val="005911A8"/>
    <w:rsid w:val="00594683"/>
    <w:rsid w:val="00596194"/>
    <w:rsid w:val="005A1C4B"/>
    <w:rsid w:val="005A2593"/>
    <w:rsid w:val="005A46A8"/>
    <w:rsid w:val="005A74CB"/>
    <w:rsid w:val="005A7522"/>
    <w:rsid w:val="005A78BA"/>
    <w:rsid w:val="005A7975"/>
    <w:rsid w:val="005A7A0A"/>
    <w:rsid w:val="005B0DE0"/>
    <w:rsid w:val="005B1A4F"/>
    <w:rsid w:val="005B43AC"/>
    <w:rsid w:val="005B64B5"/>
    <w:rsid w:val="005C05CA"/>
    <w:rsid w:val="005C1C0C"/>
    <w:rsid w:val="005C2A1A"/>
    <w:rsid w:val="005C2E96"/>
    <w:rsid w:val="005C2F1E"/>
    <w:rsid w:val="005C7D71"/>
    <w:rsid w:val="005D0774"/>
    <w:rsid w:val="005D53C5"/>
    <w:rsid w:val="005E1690"/>
    <w:rsid w:val="005F3064"/>
    <w:rsid w:val="006109ED"/>
    <w:rsid w:val="0061694F"/>
    <w:rsid w:val="006201F7"/>
    <w:rsid w:val="006213E0"/>
    <w:rsid w:val="00621458"/>
    <w:rsid w:val="00625A8E"/>
    <w:rsid w:val="0062787E"/>
    <w:rsid w:val="00630ACC"/>
    <w:rsid w:val="00634EA4"/>
    <w:rsid w:val="00646FB5"/>
    <w:rsid w:val="00647208"/>
    <w:rsid w:val="006472CC"/>
    <w:rsid w:val="00655717"/>
    <w:rsid w:val="006578FA"/>
    <w:rsid w:val="0066375A"/>
    <w:rsid w:val="0067260D"/>
    <w:rsid w:val="00673C8F"/>
    <w:rsid w:val="00674056"/>
    <w:rsid w:val="0068543E"/>
    <w:rsid w:val="00686E63"/>
    <w:rsid w:val="00691180"/>
    <w:rsid w:val="00697DFA"/>
    <w:rsid w:val="006A2D9C"/>
    <w:rsid w:val="006A3570"/>
    <w:rsid w:val="006A49AA"/>
    <w:rsid w:val="006A4F82"/>
    <w:rsid w:val="006A69F9"/>
    <w:rsid w:val="006A6AD4"/>
    <w:rsid w:val="006B51A3"/>
    <w:rsid w:val="006B556E"/>
    <w:rsid w:val="006B5B22"/>
    <w:rsid w:val="006C0147"/>
    <w:rsid w:val="006C1A73"/>
    <w:rsid w:val="006D2B14"/>
    <w:rsid w:val="006D4A3B"/>
    <w:rsid w:val="006D6083"/>
    <w:rsid w:val="006E42EF"/>
    <w:rsid w:val="006E60C7"/>
    <w:rsid w:val="006F0077"/>
    <w:rsid w:val="007016FC"/>
    <w:rsid w:val="00705F2D"/>
    <w:rsid w:val="007077A0"/>
    <w:rsid w:val="00714734"/>
    <w:rsid w:val="007209C5"/>
    <w:rsid w:val="00720C48"/>
    <w:rsid w:val="00720F20"/>
    <w:rsid w:val="0072568B"/>
    <w:rsid w:val="00725EA5"/>
    <w:rsid w:val="007328F7"/>
    <w:rsid w:val="00732D77"/>
    <w:rsid w:val="00735AE2"/>
    <w:rsid w:val="00742575"/>
    <w:rsid w:val="00751D23"/>
    <w:rsid w:val="00755E25"/>
    <w:rsid w:val="0075713A"/>
    <w:rsid w:val="00764652"/>
    <w:rsid w:val="0076628C"/>
    <w:rsid w:val="007701E6"/>
    <w:rsid w:val="0077150B"/>
    <w:rsid w:val="00771C5D"/>
    <w:rsid w:val="00773E33"/>
    <w:rsid w:val="00776C9A"/>
    <w:rsid w:val="00781355"/>
    <w:rsid w:val="0079146B"/>
    <w:rsid w:val="0079147E"/>
    <w:rsid w:val="0079170A"/>
    <w:rsid w:val="00791EC6"/>
    <w:rsid w:val="00792C0D"/>
    <w:rsid w:val="007A0F4E"/>
    <w:rsid w:val="007A63FF"/>
    <w:rsid w:val="007B5311"/>
    <w:rsid w:val="007B7595"/>
    <w:rsid w:val="007C04DF"/>
    <w:rsid w:val="007C228A"/>
    <w:rsid w:val="007D07BC"/>
    <w:rsid w:val="007D6766"/>
    <w:rsid w:val="007D71BF"/>
    <w:rsid w:val="007E641F"/>
    <w:rsid w:val="007F118A"/>
    <w:rsid w:val="00800423"/>
    <w:rsid w:val="0080649B"/>
    <w:rsid w:val="00814857"/>
    <w:rsid w:val="00814B29"/>
    <w:rsid w:val="00820B24"/>
    <w:rsid w:val="00825650"/>
    <w:rsid w:val="00831FD4"/>
    <w:rsid w:val="00833EF7"/>
    <w:rsid w:val="008365E9"/>
    <w:rsid w:val="008405AF"/>
    <w:rsid w:val="008415E9"/>
    <w:rsid w:val="0084564A"/>
    <w:rsid w:val="00846A6A"/>
    <w:rsid w:val="00854495"/>
    <w:rsid w:val="00854900"/>
    <w:rsid w:val="00854BA6"/>
    <w:rsid w:val="00863886"/>
    <w:rsid w:val="0087059B"/>
    <w:rsid w:val="00871EC0"/>
    <w:rsid w:val="00884347"/>
    <w:rsid w:val="00887357"/>
    <w:rsid w:val="00891087"/>
    <w:rsid w:val="00892FB9"/>
    <w:rsid w:val="008931E6"/>
    <w:rsid w:val="008942E6"/>
    <w:rsid w:val="008A02B6"/>
    <w:rsid w:val="008A1328"/>
    <w:rsid w:val="008A1635"/>
    <w:rsid w:val="008A37DB"/>
    <w:rsid w:val="008A4006"/>
    <w:rsid w:val="008A4F40"/>
    <w:rsid w:val="008A7785"/>
    <w:rsid w:val="008A785D"/>
    <w:rsid w:val="008B0107"/>
    <w:rsid w:val="008B5EF3"/>
    <w:rsid w:val="008C0DDA"/>
    <w:rsid w:val="008C14C6"/>
    <w:rsid w:val="008C6A02"/>
    <w:rsid w:val="008C6F42"/>
    <w:rsid w:val="008E3237"/>
    <w:rsid w:val="008E51ED"/>
    <w:rsid w:val="008F3C69"/>
    <w:rsid w:val="008F5E37"/>
    <w:rsid w:val="009031AB"/>
    <w:rsid w:val="009129C0"/>
    <w:rsid w:val="00912A7F"/>
    <w:rsid w:val="00912E1D"/>
    <w:rsid w:val="0091551A"/>
    <w:rsid w:val="009211C3"/>
    <w:rsid w:val="00930FA9"/>
    <w:rsid w:val="0093219B"/>
    <w:rsid w:val="00932A72"/>
    <w:rsid w:val="00940363"/>
    <w:rsid w:val="00941557"/>
    <w:rsid w:val="00946516"/>
    <w:rsid w:val="00955F9F"/>
    <w:rsid w:val="00957AB1"/>
    <w:rsid w:val="00961848"/>
    <w:rsid w:val="00961D90"/>
    <w:rsid w:val="00962841"/>
    <w:rsid w:val="00965848"/>
    <w:rsid w:val="00966176"/>
    <w:rsid w:val="00966A13"/>
    <w:rsid w:val="00970C01"/>
    <w:rsid w:val="009733F8"/>
    <w:rsid w:val="0098697C"/>
    <w:rsid w:val="00987614"/>
    <w:rsid w:val="00993B4F"/>
    <w:rsid w:val="009948FD"/>
    <w:rsid w:val="009A050D"/>
    <w:rsid w:val="009A37B3"/>
    <w:rsid w:val="009A59DB"/>
    <w:rsid w:val="009B007E"/>
    <w:rsid w:val="009C33D1"/>
    <w:rsid w:val="009C7550"/>
    <w:rsid w:val="009D3E24"/>
    <w:rsid w:val="009D538E"/>
    <w:rsid w:val="009D79E6"/>
    <w:rsid w:val="009D7C45"/>
    <w:rsid w:val="009D7E0F"/>
    <w:rsid w:val="009E00AC"/>
    <w:rsid w:val="009E2D9F"/>
    <w:rsid w:val="009E38B7"/>
    <w:rsid w:val="009E693C"/>
    <w:rsid w:val="009F0F48"/>
    <w:rsid w:val="009F1324"/>
    <w:rsid w:val="00A0753D"/>
    <w:rsid w:val="00A109A5"/>
    <w:rsid w:val="00A15BAF"/>
    <w:rsid w:val="00A23CAB"/>
    <w:rsid w:val="00A2554D"/>
    <w:rsid w:val="00A26F5D"/>
    <w:rsid w:val="00A3314D"/>
    <w:rsid w:val="00A447AB"/>
    <w:rsid w:val="00A45432"/>
    <w:rsid w:val="00A512BA"/>
    <w:rsid w:val="00A5160E"/>
    <w:rsid w:val="00A53A4E"/>
    <w:rsid w:val="00A57041"/>
    <w:rsid w:val="00A60364"/>
    <w:rsid w:val="00A631C8"/>
    <w:rsid w:val="00A72CE8"/>
    <w:rsid w:val="00A74A1E"/>
    <w:rsid w:val="00A75DB5"/>
    <w:rsid w:val="00A81724"/>
    <w:rsid w:val="00A82CB5"/>
    <w:rsid w:val="00A84F72"/>
    <w:rsid w:val="00A9149F"/>
    <w:rsid w:val="00A937E6"/>
    <w:rsid w:val="00A93FE5"/>
    <w:rsid w:val="00A97EE6"/>
    <w:rsid w:val="00AA259E"/>
    <w:rsid w:val="00AA68EA"/>
    <w:rsid w:val="00AA6ABD"/>
    <w:rsid w:val="00AB031D"/>
    <w:rsid w:val="00AC7954"/>
    <w:rsid w:val="00AD0B6C"/>
    <w:rsid w:val="00AD366D"/>
    <w:rsid w:val="00AD580B"/>
    <w:rsid w:val="00AE0E96"/>
    <w:rsid w:val="00AE0F8F"/>
    <w:rsid w:val="00AE1B32"/>
    <w:rsid w:val="00AF0881"/>
    <w:rsid w:val="00AF41EB"/>
    <w:rsid w:val="00AF4E0B"/>
    <w:rsid w:val="00B00B93"/>
    <w:rsid w:val="00B069F7"/>
    <w:rsid w:val="00B07B66"/>
    <w:rsid w:val="00B11500"/>
    <w:rsid w:val="00B1755D"/>
    <w:rsid w:val="00B247A3"/>
    <w:rsid w:val="00B27C3F"/>
    <w:rsid w:val="00B33681"/>
    <w:rsid w:val="00B43259"/>
    <w:rsid w:val="00B51417"/>
    <w:rsid w:val="00B540A0"/>
    <w:rsid w:val="00B55F77"/>
    <w:rsid w:val="00B60444"/>
    <w:rsid w:val="00B62550"/>
    <w:rsid w:val="00B627F5"/>
    <w:rsid w:val="00B663C1"/>
    <w:rsid w:val="00B66508"/>
    <w:rsid w:val="00B767F5"/>
    <w:rsid w:val="00B80B67"/>
    <w:rsid w:val="00B83956"/>
    <w:rsid w:val="00B84DCE"/>
    <w:rsid w:val="00B8619F"/>
    <w:rsid w:val="00B9363A"/>
    <w:rsid w:val="00B961C0"/>
    <w:rsid w:val="00B973E6"/>
    <w:rsid w:val="00B97E3D"/>
    <w:rsid w:val="00BA2021"/>
    <w:rsid w:val="00BA6598"/>
    <w:rsid w:val="00BA7662"/>
    <w:rsid w:val="00BB0FCB"/>
    <w:rsid w:val="00BC01AC"/>
    <w:rsid w:val="00BC7882"/>
    <w:rsid w:val="00BC7FE2"/>
    <w:rsid w:val="00BD3FDE"/>
    <w:rsid w:val="00BD597A"/>
    <w:rsid w:val="00BD5C6A"/>
    <w:rsid w:val="00BD7EEA"/>
    <w:rsid w:val="00BE3625"/>
    <w:rsid w:val="00BE3DBE"/>
    <w:rsid w:val="00BE678C"/>
    <w:rsid w:val="00BF0111"/>
    <w:rsid w:val="00BF37B5"/>
    <w:rsid w:val="00BF458E"/>
    <w:rsid w:val="00BF4EE3"/>
    <w:rsid w:val="00BF7010"/>
    <w:rsid w:val="00BF7362"/>
    <w:rsid w:val="00C05E49"/>
    <w:rsid w:val="00C10D72"/>
    <w:rsid w:val="00C12731"/>
    <w:rsid w:val="00C133F1"/>
    <w:rsid w:val="00C15BAD"/>
    <w:rsid w:val="00C17F71"/>
    <w:rsid w:val="00C2041A"/>
    <w:rsid w:val="00C30E8C"/>
    <w:rsid w:val="00C312A3"/>
    <w:rsid w:val="00C322BB"/>
    <w:rsid w:val="00C3447D"/>
    <w:rsid w:val="00C34AD0"/>
    <w:rsid w:val="00C422A9"/>
    <w:rsid w:val="00C43FDB"/>
    <w:rsid w:val="00C46FE5"/>
    <w:rsid w:val="00C5210D"/>
    <w:rsid w:val="00C607B8"/>
    <w:rsid w:val="00C71335"/>
    <w:rsid w:val="00C759DA"/>
    <w:rsid w:val="00C77AED"/>
    <w:rsid w:val="00C80252"/>
    <w:rsid w:val="00C8102D"/>
    <w:rsid w:val="00C86FCC"/>
    <w:rsid w:val="00C90BE7"/>
    <w:rsid w:val="00C92D8C"/>
    <w:rsid w:val="00C95BFD"/>
    <w:rsid w:val="00C95D8A"/>
    <w:rsid w:val="00C9614F"/>
    <w:rsid w:val="00CA1182"/>
    <w:rsid w:val="00CA563C"/>
    <w:rsid w:val="00CA5CD8"/>
    <w:rsid w:val="00CB0C79"/>
    <w:rsid w:val="00CB25FC"/>
    <w:rsid w:val="00CB5284"/>
    <w:rsid w:val="00CB64C3"/>
    <w:rsid w:val="00CB6FA7"/>
    <w:rsid w:val="00CC44D4"/>
    <w:rsid w:val="00CC50EE"/>
    <w:rsid w:val="00CD01B6"/>
    <w:rsid w:val="00CD10DF"/>
    <w:rsid w:val="00CD6C5D"/>
    <w:rsid w:val="00CD7CF1"/>
    <w:rsid w:val="00CE29D7"/>
    <w:rsid w:val="00CF6AB2"/>
    <w:rsid w:val="00D119E1"/>
    <w:rsid w:val="00D12337"/>
    <w:rsid w:val="00D13C9F"/>
    <w:rsid w:val="00D17B45"/>
    <w:rsid w:val="00D26FD1"/>
    <w:rsid w:val="00D327B6"/>
    <w:rsid w:val="00D328C4"/>
    <w:rsid w:val="00D35A0C"/>
    <w:rsid w:val="00D35B4A"/>
    <w:rsid w:val="00D52073"/>
    <w:rsid w:val="00D533ED"/>
    <w:rsid w:val="00D53615"/>
    <w:rsid w:val="00D61463"/>
    <w:rsid w:val="00D61761"/>
    <w:rsid w:val="00D63D32"/>
    <w:rsid w:val="00D64D59"/>
    <w:rsid w:val="00D66114"/>
    <w:rsid w:val="00D66C0F"/>
    <w:rsid w:val="00D67338"/>
    <w:rsid w:val="00D679C7"/>
    <w:rsid w:val="00D71ED0"/>
    <w:rsid w:val="00D72A85"/>
    <w:rsid w:val="00D73657"/>
    <w:rsid w:val="00D81F68"/>
    <w:rsid w:val="00DA27ED"/>
    <w:rsid w:val="00DA447E"/>
    <w:rsid w:val="00DB536F"/>
    <w:rsid w:val="00DB6B92"/>
    <w:rsid w:val="00DC1FE4"/>
    <w:rsid w:val="00DC3AA7"/>
    <w:rsid w:val="00DC6DD2"/>
    <w:rsid w:val="00DD00DC"/>
    <w:rsid w:val="00DD41D8"/>
    <w:rsid w:val="00DE18FB"/>
    <w:rsid w:val="00DE278C"/>
    <w:rsid w:val="00DE32BC"/>
    <w:rsid w:val="00DF3A0C"/>
    <w:rsid w:val="00E01FDA"/>
    <w:rsid w:val="00E02082"/>
    <w:rsid w:val="00E030F1"/>
    <w:rsid w:val="00E04A82"/>
    <w:rsid w:val="00E079B3"/>
    <w:rsid w:val="00E11133"/>
    <w:rsid w:val="00E111A2"/>
    <w:rsid w:val="00E12969"/>
    <w:rsid w:val="00E134BC"/>
    <w:rsid w:val="00E2377C"/>
    <w:rsid w:val="00E25F19"/>
    <w:rsid w:val="00E26E5A"/>
    <w:rsid w:val="00E307CE"/>
    <w:rsid w:val="00E319FF"/>
    <w:rsid w:val="00E32F2F"/>
    <w:rsid w:val="00E36C8B"/>
    <w:rsid w:val="00E420BA"/>
    <w:rsid w:val="00E43CFF"/>
    <w:rsid w:val="00E474BB"/>
    <w:rsid w:val="00E5553E"/>
    <w:rsid w:val="00E57A59"/>
    <w:rsid w:val="00E623A2"/>
    <w:rsid w:val="00E62C4A"/>
    <w:rsid w:val="00E63C12"/>
    <w:rsid w:val="00E77651"/>
    <w:rsid w:val="00E84F95"/>
    <w:rsid w:val="00E952BD"/>
    <w:rsid w:val="00E964ED"/>
    <w:rsid w:val="00E97E52"/>
    <w:rsid w:val="00EA15B9"/>
    <w:rsid w:val="00EA2DDD"/>
    <w:rsid w:val="00EA3893"/>
    <w:rsid w:val="00EA72DA"/>
    <w:rsid w:val="00EB2455"/>
    <w:rsid w:val="00EB6EEA"/>
    <w:rsid w:val="00EC2043"/>
    <w:rsid w:val="00EC4601"/>
    <w:rsid w:val="00EC5354"/>
    <w:rsid w:val="00EC62C2"/>
    <w:rsid w:val="00EC657F"/>
    <w:rsid w:val="00ED1357"/>
    <w:rsid w:val="00ED2BF1"/>
    <w:rsid w:val="00ED5DEB"/>
    <w:rsid w:val="00ED7DBD"/>
    <w:rsid w:val="00EE2430"/>
    <w:rsid w:val="00EF2A22"/>
    <w:rsid w:val="00EF76B9"/>
    <w:rsid w:val="00EF76CD"/>
    <w:rsid w:val="00F01848"/>
    <w:rsid w:val="00F01C6E"/>
    <w:rsid w:val="00F139C4"/>
    <w:rsid w:val="00F140D5"/>
    <w:rsid w:val="00F200C9"/>
    <w:rsid w:val="00F23791"/>
    <w:rsid w:val="00F30957"/>
    <w:rsid w:val="00F32909"/>
    <w:rsid w:val="00F44D24"/>
    <w:rsid w:val="00F539AD"/>
    <w:rsid w:val="00F545C3"/>
    <w:rsid w:val="00F56DF8"/>
    <w:rsid w:val="00F579AF"/>
    <w:rsid w:val="00F6203F"/>
    <w:rsid w:val="00F649FD"/>
    <w:rsid w:val="00F65033"/>
    <w:rsid w:val="00F70796"/>
    <w:rsid w:val="00F7177B"/>
    <w:rsid w:val="00F7233E"/>
    <w:rsid w:val="00F72668"/>
    <w:rsid w:val="00F74D1A"/>
    <w:rsid w:val="00F80C95"/>
    <w:rsid w:val="00F834E2"/>
    <w:rsid w:val="00F84B45"/>
    <w:rsid w:val="00F8520E"/>
    <w:rsid w:val="00F92E40"/>
    <w:rsid w:val="00F97302"/>
    <w:rsid w:val="00FA4832"/>
    <w:rsid w:val="00FA62BC"/>
    <w:rsid w:val="00FB00AC"/>
    <w:rsid w:val="00FB2720"/>
    <w:rsid w:val="00FB4737"/>
    <w:rsid w:val="00FB75FB"/>
    <w:rsid w:val="00FD1234"/>
    <w:rsid w:val="00FD1F83"/>
    <w:rsid w:val="00FD2C04"/>
    <w:rsid w:val="00FD4BB7"/>
    <w:rsid w:val="00FD632A"/>
    <w:rsid w:val="00FE1B72"/>
    <w:rsid w:val="00FE59F2"/>
    <w:rsid w:val="00FF2E12"/>
    <w:rsid w:val="00FF504C"/>
    <w:rsid w:val="00FF6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E695758"/>
  <w14:defaultImageDpi w14:val="300"/>
  <w15:docId w15:val="{F8CC1139-65AD-C348-AAF8-B5AC5BD8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aliases w:val="Red"/>
    <w:uiPriority w:val="20"/>
    <w:qFormat/>
    <w:rsid w:val="0066375A"/>
    <w:rPr>
      <w:i/>
      <w:iCs/>
    </w:rPr>
  </w:style>
  <w:style w:type="paragraph" w:customStyle="1" w:styleId="Default">
    <w:name w:val="Default"/>
    <w:rsid w:val="00FB75F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Caption">
    <w:name w:val="caption"/>
    <w:rsid w:val="00FB75FB"/>
    <w:pPr>
      <w:pBdr>
        <w:top w:val="nil"/>
        <w:left w:val="nil"/>
        <w:bottom w:val="nil"/>
        <w:right w:val="nil"/>
        <w:between w:val="nil"/>
        <w:bar w:val="nil"/>
      </w:pBdr>
      <w:suppressAutoHyphens/>
      <w:outlineLvl w:val="0"/>
    </w:pPr>
    <w:rPr>
      <w:rFonts w:ascii="Helvetica Neue" w:eastAsia="Arial Unicode MS" w:hAnsi="Helvetica Neue" w:cs="Arial Unicode MS"/>
      <w:color w:val="000000"/>
      <w:sz w:val="36"/>
      <w:szCs w:val="36"/>
      <w:bdr w:val="nil"/>
    </w:rPr>
  </w:style>
  <w:style w:type="paragraph" w:customStyle="1" w:styleId="Body">
    <w:name w:val="Body"/>
    <w:rsid w:val="00DE278C"/>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CommentReference">
    <w:name w:val="annotation reference"/>
    <w:basedOn w:val="DefaultParagraphFont"/>
    <w:uiPriority w:val="99"/>
    <w:semiHidden/>
    <w:unhideWhenUsed/>
    <w:rsid w:val="009C33D1"/>
    <w:rPr>
      <w:sz w:val="16"/>
      <w:szCs w:val="16"/>
    </w:rPr>
  </w:style>
  <w:style w:type="paragraph" w:styleId="CommentText">
    <w:name w:val="annotation text"/>
    <w:basedOn w:val="Normal"/>
    <w:link w:val="CommentTextChar"/>
    <w:uiPriority w:val="99"/>
    <w:unhideWhenUsed/>
    <w:rsid w:val="009C33D1"/>
    <w:rPr>
      <w:sz w:val="20"/>
      <w:szCs w:val="20"/>
    </w:rPr>
  </w:style>
  <w:style w:type="character" w:customStyle="1" w:styleId="CommentTextChar">
    <w:name w:val="Comment Text Char"/>
    <w:basedOn w:val="DefaultParagraphFont"/>
    <w:link w:val="CommentText"/>
    <w:uiPriority w:val="99"/>
    <w:rsid w:val="009C33D1"/>
  </w:style>
  <w:style w:type="paragraph" w:styleId="CommentSubject">
    <w:name w:val="annotation subject"/>
    <w:basedOn w:val="CommentText"/>
    <w:next w:val="CommentText"/>
    <w:link w:val="CommentSubjectChar"/>
    <w:uiPriority w:val="99"/>
    <w:semiHidden/>
    <w:unhideWhenUsed/>
    <w:rsid w:val="009C33D1"/>
    <w:rPr>
      <w:b/>
      <w:bCs/>
    </w:rPr>
  </w:style>
  <w:style w:type="character" w:customStyle="1" w:styleId="CommentSubjectChar">
    <w:name w:val="Comment Subject Char"/>
    <w:basedOn w:val="CommentTextChar"/>
    <w:link w:val="CommentSubject"/>
    <w:uiPriority w:val="99"/>
    <w:semiHidden/>
    <w:rsid w:val="009C33D1"/>
    <w:rPr>
      <w:b/>
      <w:bCs/>
    </w:rPr>
  </w:style>
  <w:style w:type="paragraph" w:styleId="Revision">
    <w:name w:val="Revision"/>
    <w:hidden/>
    <w:uiPriority w:val="71"/>
    <w:semiHidden/>
    <w:rsid w:val="00376E66"/>
    <w:rPr>
      <w:sz w:val="24"/>
      <w:szCs w:val="24"/>
    </w:rPr>
  </w:style>
  <w:style w:type="paragraph" w:styleId="NormalWeb">
    <w:name w:val="Normal (Web)"/>
    <w:basedOn w:val="Normal"/>
    <w:uiPriority w:val="99"/>
    <w:semiHidden/>
    <w:unhideWhenUsed/>
    <w:rsid w:val="00C422A9"/>
    <w:pPr>
      <w:spacing w:before="100" w:beforeAutospacing="1" w:after="100" w:afterAutospacing="1"/>
    </w:pPr>
  </w:style>
  <w:style w:type="paragraph" w:customStyle="1" w:styleId="wordcount">
    <w:name w:val="wordcount"/>
    <w:basedOn w:val="Normal"/>
    <w:rsid w:val="00C422A9"/>
    <w:pPr>
      <w:spacing w:before="100" w:beforeAutospacing="1" w:after="100" w:afterAutospacing="1"/>
    </w:pPr>
  </w:style>
  <w:style w:type="paragraph" w:customStyle="1" w:styleId="body0">
    <w:name w:val="body"/>
    <w:basedOn w:val="Normal"/>
    <w:rsid w:val="00C422A9"/>
    <w:pPr>
      <w:spacing w:before="100" w:beforeAutospacing="1" w:after="100" w:afterAutospacing="1"/>
    </w:pPr>
  </w:style>
  <w:style w:type="character" w:customStyle="1" w:styleId="UnresolvedMention1">
    <w:name w:val="Unresolved Mention1"/>
    <w:basedOn w:val="DefaultParagraphFont"/>
    <w:uiPriority w:val="99"/>
    <w:semiHidden/>
    <w:unhideWhenUsed/>
    <w:rsid w:val="00621458"/>
    <w:rPr>
      <w:color w:val="605E5C"/>
      <w:shd w:val="clear" w:color="auto" w:fill="E1DFDD"/>
    </w:rPr>
  </w:style>
  <w:style w:type="character" w:customStyle="1" w:styleId="UnresolvedMention2">
    <w:name w:val="Unresolved Mention2"/>
    <w:basedOn w:val="DefaultParagraphFont"/>
    <w:uiPriority w:val="99"/>
    <w:semiHidden/>
    <w:unhideWhenUsed/>
    <w:rsid w:val="005B64B5"/>
    <w:rPr>
      <w:color w:val="605E5C"/>
      <w:shd w:val="clear" w:color="auto" w:fill="E1DFDD"/>
    </w:rPr>
  </w:style>
  <w:style w:type="character" w:styleId="UnresolvedMention">
    <w:name w:val="Unresolved Mention"/>
    <w:basedOn w:val="DefaultParagraphFont"/>
    <w:uiPriority w:val="99"/>
    <w:semiHidden/>
    <w:unhideWhenUsed/>
    <w:rsid w:val="00D64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8248">
      <w:bodyDiv w:val="1"/>
      <w:marLeft w:val="0"/>
      <w:marRight w:val="0"/>
      <w:marTop w:val="0"/>
      <w:marBottom w:val="0"/>
      <w:divBdr>
        <w:top w:val="none" w:sz="0" w:space="0" w:color="auto"/>
        <w:left w:val="none" w:sz="0" w:space="0" w:color="auto"/>
        <w:bottom w:val="none" w:sz="0" w:space="0" w:color="auto"/>
        <w:right w:val="none" w:sz="0" w:space="0" w:color="auto"/>
      </w:divBdr>
    </w:div>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862402665">
      <w:bodyDiv w:val="1"/>
      <w:marLeft w:val="0"/>
      <w:marRight w:val="0"/>
      <w:marTop w:val="0"/>
      <w:marBottom w:val="0"/>
      <w:divBdr>
        <w:top w:val="none" w:sz="0" w:space="0" w:color="auto"/>
        <w:left w:val="none" w:sz="0" w:space="0" w:color="auto"/>
        <w:bottom w:val="none" w:sz="0" w:space="0" w:color="auto"/>
        <w:right w:val="none" w:sz="0" w:space="0" w:color="auto"/>
      </w:divBdr>
    </w:div>
    <w:div w:id="993417539">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616331099">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dio-technica.com/en-us/" TargetMode="External"/><Relationship Id="rId18" Type="http://schemas.openxmlformats.org/officeDocument/2006/relationships/hyperlink" Target="http://www.audio-technica.com/cms/site/c35da94027e94819/index.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audio-technica.com/en-us/60th-anniversary" TargetMode="External"/><Relationship Id="rId2" Type="http://schemas.openxmlformats.org/officeDocument/2006/relationships/customXml" Target="../customXml/item2.xml"/><Relationship Id="rId16" Type="http://schemas.openxmlformats.org/officeDocument/2006/relationships/hyperlink" Target="http://www.audio-technica.com/cms/site/c35da94027e94819/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nk@Clynemedia.com" TargetMode="External"/><Relationship Id="rId5" Type="http://schemas.openxmlformats.org/officeDocument/2006/relationships/styles" Target="styles.xml"/><Relationship Id="rId15" Type="http://schemas.openxmlformats.org/officeDocument/2006/relationships/hyperlink" Target="https://www.playingforchange.com/" TargetMode="External"/><Relationship Id="rId10" Type="http://schemas.openxmlformats.org/officeDocument/2006/relationships/image" Target="media/image1.emf"/><Relationship Id="rId19" Type="http://schemas.openxmlformats.org/officeDocument/2006/relationships/hyperlink" Target="mailto:TWilliams@audio-technic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udio-technica.com/en-us/60th-annivers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B14882DBD49E42A5421E5781DB9BDF" ma:contentTypeVersion="16" ma:contentTypeDescription="Create a new document." ma:contentTypeScope="" ma:versionID="52a6917a480d7a7fffea695200f0e5fd">
  <xsd:schema xmlns:xsd="http://www.w3.org/2001/XMLSchema" xmlns:xs="http://www.w3.org/2001/XMLSchema" xmlns:p="http://schemas.microsoft.com/office/2006/metadata/properties" xmlns:ns2="ca129f09-e16e-45b4-b1d1-59f8f47ab5ee" xmlns:ns3="166e82bf-6875-4e39-9f12-e19a761aa6f2" targetNamespace="http://schemas.microsoft.com/office/2006/metadata/properties" ma:root="true" ma:fieldsID="957f4a70e134c94126e727358751a43f" ns2:_="" ns3:_="">
    <xsd:import namespace="ca129f09-e16e-45b4-b1d1-59f8f47ab5ee"/>
    <xsd:import namespace="166e82bf-6875-4e39-9f12-e19a761aa6f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9f09-e16e-45b4-b1d1-59f8f47ab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84a31c3-95b0-4bc6-8807-c62dd04b080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6e82bf-6875-4e39-9f12-e19a761aa6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bfb8360-e0c6-4dee-9c9c-1aeb13875746}" ma:internalName="TaxCatchAll" ma:showField="CatchAllData" ma:web="166e82bf-6875-4e39-9f12-e19a761aa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66e82bf-6875-4e39-9f12-e19a761aa6f2" xsi:nil="true"/>
    <lcf76f155ced4ddcb4097134ff3c332f xmlns="ca129f09-e16e-45b4-b1d1-59f8f47ab5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12BF05-9EE7-4081-A27E-1366A93E6E60}">
  <ds:schemaRefs>
    <ds:schemaRef ds:uri="http://schemas.microsoft.com/sharepoint/v3/contenttype/forms"/>
  </ds:schemaRefs>
</ds:datastoreItem>
</file>

<file path=customXml/itemProps2.xml><?xml version="1.0" encoding="utf-8"?>
<ds:datastoreItem xmlns:ds="http://schemas.openxmlformats.org/officeDocument/2006/customXml" ds:itemID="{50D62438-23D1-425E-A720-22075272B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9f09-e16e-45b4-b1d1-59f8f47ab5ee"/>
    <ds:schemaRef ds:uri="166e82bf-6875-4e39-9f12-e19a761aa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FE6B8-2BEF-44B7-AAD8-DEE7FB8B1674}">
  <ds:schemaRefs>
    <ds:schemaRef ds:uri="http://schemas.microsoft.com/office/2006/metadata/properties"/>
    <ds:schemaRef ds:uri="http://schemas.microsoft.com/office/infopath/2007/PartnerControls"/>
    <ds:schemaRef ds:uri="166e82bf-6875-4e39-9f12-e19a761aa6f2"/>
    <ds:schemaRef ds:uri="ca129f09-e16e-45b4-b1d1-59f8f47ab5ee"/>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7394</CharactersWithSpaces>
  <SharedDoc>false</SharedDoc>
  <HyperlinkBase/>
  <HLinks>
    <vt:vector size="120" baseType="variant">
      <vt:variant>
        <vt:i4>4390996</vt:i4>
      </vt:variant>
      <vt:variant>
        <vt:i4>57</vt:i4>
      </vt:variant>
      <vt:variant>
        <vt:i4>0</vt:i4>
      </vt:variant>
      <vt:variant>
        <vt:i4>5</vt:i4>
      </vt:variant>
      <vt:variant>
        <vt:lpwstr>http://www.starscreamcommunications.com/</vt:lpwstr>
      </vt:variant>
      <vt:variant>
        <vt:lpwstr/>
      </vt:variant>
      <vt:variant>
        <vt:i4>3735628</vt:i4>
      </vt:variant>
      <vt:variant>
        <vt:i4>54</vt:i4>
      </vt:variant>
      <vt:variant>
        <vt:i4>0</vt:i4>
      </vt:variant>
      <vt:variant>
        <vt:i4>5</vt:i4>
      </vt:variant>
      <vt:variant>
        <vt:lpwstr>mailto:tpage@audio-technica.eu</vt:lpwstr>
      </vt:variant>
      <vt:variant>
        <vt:lpwstr/>
      </vt:variant>
      <vt:variant>
        <vt:i4>3670131</vt:i4>
      </vt:variant>
      <vt:variant>
        <vt:i4>51</vt:i4>
      </vt:variant>
      <vt:variant>
        <vt:i4>0</vt:i4>
      </vt:variant>
      <vt:variant>
        <vt:i4>5</vt:i4>
      </vt:variant>
      <vt:variant>
        <vt:lpwstr>http://www.audio-technica.com/cms/site/c35da94027e94819/index.html</vt:lpwstr>
      </vt:variant>
      <vt:variant>
        <vt:lpwstr/>
      </vt:variant>
      <vt:variant>
        <vt:i4>6094856</vt:i4>
      </vt:variant>
      <vt:variant>
        <vt:i4>47</vt:i4>
      </vt:variant>
      <vt:variant>
        <vt:i4>0</vt:i4>
      </vt:variant>
      <vt:variant>
        <vt:i4>5</vt:i4>
      </vt:variant>
      <vt:variant>
        <vt:lpwstr>http://instagram.com/audiotechnicausa</vt:lpwstr>
      </vt:variant>
      <vt:variant>
        <vt:lpwstr/>
      </vt:variant>
      <vt:variant>
        <vt:i4>6094856</vt:i4>
      </vt:variant>
      <vt:variant>
        <vt:i4>45</vt:i4>
      </vt:variant>
      <vt:variant>
        <vt:i4>0</vt:i4>
      </vt:variant>
      <vt:variant>
        <vt:i4>5</vt:i4>
      </vt:variant>
      <vt:variant>
        <vt:lpwstr>http://instagram.com/audiotechnicausa</vt:lpwstr>
      </vt:variant>
      <vt:variant>
        <vt:lpwstr/>
      </vt:variant>
      <vt:variant>
        <vt:i4>5439569</vt:i4>
      </vt:variant>
      <vt:variant>
        <vt:i4>41</vt:i4>
      </vt:variant>
      <vt:variant>
        <vt:i4>0</vt:i4>
      </vt:variant>
      <vt:variant>
        <vt:i4>5</vt:i4>
      </vt:variant>
      <vt:variant>
        <vt:lpwstr>http://www.pinterest.com/audiotechnicaus/</vt:lpwstr>
      </vt:variant>
      <vt:variant>
        <vt:lpwstr/>
      </vt:variant>
      <vt:variant>
        <vt:i4>5439569</vt:i4>
      </vt:variant>
      <vt:variant>
        <vt:i4>39</vt:i4>
      </vt:variant>
      <vt:variant>
        <vt:i4>0</vt:i4>
      </vt:variant>
      <vt:variant>
        <vt:i4>5</vt:i4>
      </vt:variant>
      <vt:variant>
        <vt:lpwstr>http://www.pinterest.com/audiotechnicaus/</vt:lpwstr>
      </vt:variant>
      <vt:variant>
        <vt:lpwstr/>
      </vt:variant>
      <vt:variant>
        <vt:i4>3145834</vt:i4>
      </vt:variant>
      <vt:variant>
        <vt:i4>35</vt:i4>
      </vt:variant>
      <vt:variant>
        <vt:i4>0</vt:i4>
      </vt:variant>
      <vt:variant>
        <vt:i4>5</vt:i4>
      </vt:variant>
      <vt:variant>
        <vt:lpwstr>https://plus.google.com/+AudioTechnicaUSA</vt:lpwstr>
      </vt:variant>
      <vt:variant>
        <vt:lpwstr>+AudioTechnicaUSA/posts</vt:lpwstr>
      </vt:variant>
      <vt:variant>
        <vt:i4>3145834</vt:i4>
      </vt:variant>
      <vt:variant>
        <vt:i4>33</vt:i4>
      </vt:variant>
      <vt:variant>
        <vt:i4>0</vt:i4>
      </vt:variant>
      <vt:variant>
        <vt:i4>5</vt:i4>
      </vt:variant>
      <vt:variant>
        <vt:lpwstr>https://plus.google.com/+AudioTechnicaUSA</vt:lpwstr>
      </vt:variant>
      <vt:variant>
        <vt:lpwstr>+AudioTechnicaUSA/posts</vt:lpwstr>
      </vt:variant>
      <vt:variant>
        <vt:i4>2162736</vt:i4>
      </vt:variant>
      <vt:variant>
        <vt:i4>29</vt:i4>
      </vt:variant>
      <vt:variant>
        <vt:i4>0</vt:i4>
      </vt:variant>
      <vt:variant>
        <vt:i4>5</vt:i4>
      </vt:variant>
      <vt:variant>
        <vt:lpwstr>http://www.linkedin.com/company/audio-technica</vt:lpwstr>
      </vt:variant>
      <vt:variant>
        <vt:lpwstr/>
      </vt:variant>
      <vt:variant>
        <vt:i4>2162736</vt:i4>
      </vt:variant>
      <vt:variant>
        <vt:i4>27</vt:i4>
      </vt:variant>
      <vt:variant>
        <vt:i4>0</vt:i4>
      </vt:variant>
      <vt:variant>
        <vt:i4>5</vt:i4>
      </vt:variant>
      <vt:variant>
        <vt:lpwstr>http://www.linkedin.com/company/audio-technica</vt:lpwstr>
      </vt:variant>
      <vt:variant>
        <vt:lpwstr/>
      </vt:variant>
      <vt:variant>
        <vt:i4>1310810</vt:i4>
      </vt:variant>
      <vt:variant>
        <vt:i4>23</vt:i4>
      </vt:variant>
      <vt:variant>
        <vt:i4>0</vt:i4>
      </vt:variant>
      <vt:variant>
        <vt:i4>5</vt:i4>
      </vt:variant>
      <vt:variant>
        <vt:lpwstr>http://www.youtube.com/user/AudioTechnicaUSA</vt:lpwstr>
      </vt:variant>
      <vt:variant>
        <vt:lpwstr/>
      </vt:variant>
      <vt:variant>
        <vt:i4>1310810</vt:i4>
      </vt:variant>
      <vt:variant>
        <vt:i4>21</vt:i4>
      </vt:variant>
      <vt:variant>
        <vt:i4>0</vt:i4>
      </vt:variant>
      <vt:variant>
        <vt:i4>5</vt:i4>
      </vt:variant>
      <vt:variant>
        <vt:lpwstr>http://www.youtube.com/user/AudioTechnicaUSA</vt:lpwstr>
      </vt:variant>
      <vt:variant>
        <vt:lpwstr/>
      </vt:variant>
      <vt:variant>
        <vt:i4>7077934</vt:i4>
      </vt:variant>
      <vt:variant>
        <vt:i4>17</vt:i4>
      </vt:variant>
      <vt:variant>
        <vt:i4>0</vt:i4>
      </vt:variant>
      <vt:variant>
        <vt:i4>5</vt:i4>
      </vt:variant>
      <vt:variant>
        <vt:lpwstr>https://twitter.com/USAudioTechnica</vt:lpwstr>
      </vt:variant>
      <vt:variant>
        <vt:lpwstr/>
      </vt:variant>
      <vt:variant>
        <vt:i4>7077934</vt:i4>
      </vt:variant>
      <vt:variant>
        <vt:i4>15</vt:i4>
      </vt:variant>
      <vt:variant>
        <vt:i4>0</vt:i4>
      </vt:variant>
      <vt:variant>
        <vt:i4>5</vt:i4>
      </vt:variant>
      <vt:variant>
        <vt:lpwstr>https://twitter.com/USAudioTechnica</vt:lpwstr>
      </vt:variant>
      <vt:variant>
        <vt:lpwstr/>
      </vt:variant>
      <vt:variant>
        <vt:i4>5898325</vt:i4>
      </vt:variant>
      <vt:variant>
        <vt:i4>11</vt:i4>
      </vt:variant>
      <vt:variant>
        <vt:i4>0</vt:i4>
      </vt:variant>
      <vt:variant>
        <vt:i4>5</vt:i4>
      </vt:variant>
      <vt:variant>
        <vt:lpwstr>https://www.facebook.com/AudioTechnicaUSA</vt:lpwstr>
      </vt:variant>
      <vt:variant>
        <vt:lpwstr/>
      </vt:variant>
      <vt:variant>
        <vt:i4>5898325</vt:i4>
      </vt:variant>
      <vt:variant>
        <vt:i4>9</vt:i4>
      </vt:variant>
      <vt:variant>
        <vt:i4>0</vt:i4>
      </vt:variant>
      <vt:variant>
        <vt:i4>5</vt:i4>
      </vt:variant>
      <vt:variant>
        <vt:lpwstr>https://www.facebook.com/AudioTechnicaUSA</vt:lpwstr>
      </vt:variant>
      <vt:variant>
        <vt:lpwstr/>
      </vt:variant>
      <vt:variant>
        <vt:i4>917544</vt:i4>
      </vt:variant>
      <vt:variant>
        <vt:i4>6</vt:i4>
      </vt:variant>
      <vt:variant>
        <vt:i4>0</vt:i4>
      </vt:variant>
      <vt:variant>
        <vt:i4>5</vt:i4>
      </vt:variant>
      <vt:variant>
        <vt:lpwstr>http://www.audio-technica.com/cgi-bin/wordlink.pl?url=/cgi-bin/map_set_lang.pl?redir=/cgi-bin/product_search/press/press.pl</vt:lpwstr>
      </vt:variant>
      <vt:variant>
        <vt:lpwstr/>
      </vt:variant>
      <vt:variant>
        <vt:i4>3407993</vt:i4>
      </vt:variant>
      <vt:variant>
        <vt:i4>3</vt:i4>
      </vt:variant>
      <vt:variant>
        <vt:i4>0</vt:i4>
      </vt:variant>
      <vt:variant>
        <vt:i4>5</vt:i4>
      </vt:variant>
      <vt:variant>
        <vt:lpwstr>http://youtu.be/NWNLAU3wr2Y</vt:lpwstr>
      </vt:variant>
      <vt:variant>
        <vt:lpwstr/>
      </vt:variant>
      <vt:variant>
        <vt:i4>4128792</vt:i4>
      </vt:variant>
      <vt:variant>
        <vt:i4>0</vt:i4>
      </vt:variant>
      <vt:variant>
        <vt:i4>0</vt:i4>
      </vt:variant>
      <vt:variant>
        <vt:i4>5</vt:i4>
      </vt:variant>
      <vt:variant>
        <vt:lpwstr>mailto:frankdoris@frankdoris.com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13</cp:revision>
  <cp:lastPrinted>2016-08-10T15:20:00Z</cp:lastPrinted>
  <dcterms:created xsi:type="dcterms:W3CDTF">2022-09-14T15:15:00Z</dcterms:created>
  <dcterms:modified xsi:type="dcterms:W3CDTF">2022-09-26T20:54:00Z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0x01010059B14882DBD49E42A5421E5781DB9BDF</vt:lpwstr>
  </property>
</Properties>
</file>