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6DB2" w14:textId="77777777" w:rsidR="0073035E" w:rsidRPr="00D86013" w:rsidRDefault="004A74DB" w:rsidP="00D36F18">
      <w:pPr>
        <w:tabs>
          <w:tab w:val="left" w:pos="11160"/>
        </w:tabs>
        <w:ind w:left="-1080" w:right="-1080"/>
        <w:rPr>
          <w:rFonts w:ascii="Arial" w:hAnsi="Arial"/>
          <w:b/>
        </w:rPr>
      </w:pPr>
      <w:r>
        <w:rPr>
          <w:rFonts w:ascii="Arial" w:hAnsi="Arial"/>
          <w:b/>
          <w:noProof/>
        </w:rPr>
        <w:drawing>
          <wp:inline distT="0" distB="0" distL="0" distR="0" wp14:anchorId="3CD46207" wp14:editId="3AC16BED">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6577372E" w14:textId="77777777" w:rsidR="0073035E" w:rsidRDefault="0073035E" w:rsidP="00D36F18">
      <w:pPr>
        <w:ind w:right="90"/>
        <w:jc w:val="center"/>
        <w:rPr>
          <w:rFonts w:ascii="Arial" w:hAnsi="Arial"/>
        </w:rPr>
      </w:pPr>
      <w:r w:rsidRPr="00D86013">
        <w:rPr>
          <w:rFonts w:ascii="Arial" w:hAnsi="Arial"/>
        </w:rPr>
        <w:t>Contact: Frank Doris</w:t>
      </w:r>
    </w:p>
    <w:p w14:paraId="298CC0AB" w14:textId="77777777" w:rsidR="0073035E" w:rsidRPr="00D86013" w:rsidRDefault="0073035E" w:rsidP="00D36F18">
      <w:pPr>
        <w:ind w:right="90"/>
        <w:jc w:val="center"/>
        <w:rPr>
          <w:rFonts w:ascii="Arial" w:hAnsi="Arial"/>
        </w:rPr>
      </w:pPr>
      <w:r w:rsidRPr="00D86013">
        <w:rPr>
          <w:rFonts w:ascii="Arial" w:hAnsi="Arial"/>
        </w:rPr>
        <w:t>Tel: (631) 645-5668</w:t>
      </w:r>
    </w:p>
    <w:p w14:paraId="17C83B9C" w14:textId="65534DB0" w:rsidR="0073035E" w:rsidRPr="00D86013" w:rsidRDefault="00CD5056" w:rsidP="00D36F18">
      <w:pPr>
        <w:ind w:right="90"/>
        <w:jc w:val="center"/>
        <w:rPr>
          <w:rFonts w:ascii="Arial" w:hAnsi="Arial"/>
        </w:rPr>
      </w:pPr>
      <w:hyperlink r:id="rId8" w:history="1">
        <w:r w:rsidR="00BF4A60" w:rsidRPr="000F47F5">
          <w:rPr>
            <w:rStyle w:val="Hyperlink"/>
            <w:rFonts w:ascii="Arial" w:hAnsi="Arial"/>
          </w:rPr>
          <w:t>Frank@clynemedia.com</w:t>
        </w:r>
      </w:hyperlink>
      <w:r w:rsidR="00BF4A60">
        <w:rPr>
          <w:rFonts w:ascii="Arial" w:hAnsi="Arial"/>
        </w:rPr>
        <w:t xml:space="preserve"> </w:t>
      </w:r>
    </w:p>
    <w:p w14:paraId="77A3A131" w14:textId="77777777" w:rsidR="00873220" w:rsidRPr="006A5203" w:rsidRDefault="00873220" w:rsidP="00D36F18">
      <w:pPr>
        <w:spacing w:line="360" w:lineRule="auto"/>
        <w:rPr>
          <w:rFonts w:ascii="Arial" w:hAnsi="Arial"/>
          <w:b/>
          <w:sz w:val="28"/>
        </w:rPr>
      </w:pPr>
    </w:p>
    <w:p w14:paraId="50AF71F1" w14:textId="1C861F90" w:rsidR="004B0199" w:rsidRPr="00B76805" w:rsidRDefault="00B76805" w:rsidP="00B76805">
      <w:pPr>
        <w:spacing w:line="360" w:lineRule="auto"/>
        <w:jc w:val="center"/>
        <w:rPr>
          <w:rFonts w:ascii="Arial" w:hAnsi="Arial"/>
          <w:b/>
          <w:sz w:val="28"/>
        </w:rPr>
        <w:sectPr w:rsidR="004B0199" w:rsidRPr="00B76805" w:rsidSect="0073035E">
          <w:footerReference w:type="default" r:id="rId9"/>
          <w:pgSz w:w="12240" w:h="15840"/>
          <w:pgMar w:top="0" w:right="1080" w:bottom="1440" w:left="1080" w:header="720" w:footer="940" w:gutter="0"/>
          <w:cols w:space="720"/>
        </w:sectPr>
      </w:pPr>
      <w:r w:rsidRPr="00B76805">
        <w:rPr>
          <w:rFonts w:ascii="Arial" w:hAnsi="Arial"/>
          <w:b/>
          <w:sz w:val="28"/>
        </w:rPr>
        <w:t>Audio-</w:t>
      </w:r>
      <w:proofErr w:type="spellStart"/>
      <w:r w:rsidRPr="00B76805">
        <w:rPr>
          <w:rFonts w:ascii="Arial" w:hAnsi="Arial"/>
          <w:b/>
          <w:sz w:val="28"/>
        </w:rPr>
        <w:t>Technica</w:t>
      </w:r>
      <w:proofErr w:type="spellEnd"/>
      <w:r w:rsidRPr="00B76805">
        <w:rPr>
          <w:rFonts w:ascii="Arial" w:hAnsi="Arial"/>
          <w:b/>
          <w:sz w:val="28"/>
        </w:rPr>
        <w:t xml:space="preserve"> Releases Limited-Edition </w:t>
      </w:r>
      <w:proofErr w:type="spellStart"/>
      <w:r w:rsidRPr="00B76805">
        <w:rPr>
          <w:rFonts w:ascii="Arial" w:hAnsi="Arial"/>
          <w:b/>
          <w:sz w:val="28"/>
        </w:rPr>
        <w:t>Slipmats</w:t>
      </w:r>
      <w:proofErr w:type="spellEnd"/>
      <w:r w:rsidRPr="00B76805">
        <w:rPr>
          <w:rFonts w:ascii="Arial" w:hAnsi="Arial"/>
          <w:b/>
          <w:sz w:val="28"/>
        </w:rPr>
        <w:t xml:space="preserve"> for Ukraine Fundraise</w:t>
      </w:r>
      <w:r>
        <w:rPr>
          <w:rFonts w:ascii="Arial" w:hAnsi="Arial"/>
          <w:b/>
          <w:sz w:val="28"/>
        </w:rPr>
        <w:t>r</w:t>
      </w:r>
      <w:r w:rsidR="004B0199" w:rsidRPr="00340682">
        <w:rPr>
          <w:rFonts w:ascii="Arial" w:hAnsi="Arial"/>
          <w:i/>
          <w:sz w:val="28"/>
        </w:rPr>
        <w:br/>
      </w:r>
    </w:p>
    <w:p w14:paraId="7ADFAE88" w14:textId="56B4CC30" w:rsidR="00B76805" w:rsidRPr="00B76805" w:rsidRDefault="000635C3" w:rsidP="00B76805">
      <w:pPr>
        <w:spacing w:line="360" w:lineRule="auto"/>
        <w:rPr>
          <w:rFonts w:ascii="Arial" w:hAnsi="Arial"/>
        </w:rPr>
      </w:pPr>
      <w:r w:rsidRPr="000B1D89">
        <w:rPr>
          <w:rFonts w:ascii="Arial" w:hAnsi="Arial"/>
          <w:i/>
          <w:color w:val="000000"/>
        </w:rPr>
        <w:t xml:space="preserve">STOW, OH, </w:t>
      </w:r>
      <w:r w:rsidR="00A66C24" w:rsidRPr="000B1D89">
        <w:rPr>
          <w:rFonts w:ascii="Arial" w:hAnsi="Arial"/>
          <w:i/>
          <w:color w:val="000000"/>
        </w:rPr>
        <w:t xml:space="preserve">September </w:t>
      </w:r>
      <w:r w:rsidR="00B76805" w:rsidRPr="000B1D89">
        <w:rPr>
          <w:rFonts w:ascii="Arial" w:hAnsi="Arial"/>
          <w:i/>
          <w:color w:val="000000"/>
        </w:rPr>
        <w:t>21</w:t>
      </w:r>
      <w:r w:rsidR="00A66C24" w:rsidRPr="000B1D89">
        <w:rPr>
          <w:rFonts w:ascii="Arial" w:hAnsi="Arial"/>
          <w:i/>
          <w:color w:val="000000"/>
        </w:rPr>
        <w:t>, 2022</w:t>
      </w:r>
      <w:r w:rsidRPr="000B1D89">
        <w:rPr>
          <w:rFonts w:ascii="Arial" w:hAnsi="Arial"/>
          <w:color w:val="000000"/>
        </w:rPr>
        <w:t xml:space="preserve"> </w:t>
      </w:r>
      <w:r w:rsidRPr="000B1D89">
        <w:rPr>
          <w:rFonts w:ascii="Arial" w:hAnsi="Arial"/>
        </w:rPr>
        <w:t>—</w:t>
      </w:r>
      <w:r w:rsidR="00B76805" w:rsidRPr="000B1D89">
        <w:rPr>
          <w:rFonts w:ascii="Arial" w:hAnsi="Arial"/>
        </w:rPr>
        <w:t xml:space="preserve"> In light of the devastating events in Ukraine, </w:t>
      </w:r>
      <w:hyperlink r:id="rId10" w:history="1">
        <w:r w:rsidR="00B76805" w:rsidRPr="000B1D89">
          <w:rPr>
            <w:rStyle w:val="Hyperlink"/>
            <w:rFonts w:ascii="Arial" w:hAnsi="Arial" w:cs="Arial"/>
          </w:rPr>
          <w:t>Audio-</w:t>
        </w:r>
        <w:proofErr w:type="spellStart"/>
        <w:r w:rsidR="00B76805" w:rsidRPr="000B1D89">
          <w:rPr>
            <w:rStyle w:val="Hyperlink"/>
            <w:rFonts w:ascii="Arial" w:hAnsi="Arial" w:cs="Arial"/>
          </w:rPr>
          <w:t>Technica</w:t>
        </w:r>
        <w:proofErr w:type="spellEnd"/>
      </w:hyperlink>
      <w:r w:rsidR="00B76805" w:rsidRPr="000B1D89">
        <w:rPr>
          <w:rFonts w:ascii="Arial" w:hAnsi="Arial"/>
        </w:rPr>
        <w:t xml:space="preserve"> has released a limited-edition turntable </w:t>
      </w:r>
      <w:proofErr w:type="spellStart"/>
      <w:r w:rsidR="00B76805" w:rsidRPr="000B1D89">
        <w:rPr>
          <w:rFonts w:ascii="Arial" w:hAnsi="Arial"/>
        </w:rPr>
        <w:t>slipmat</w:t>
      </w:r>
      <w:proofErr w:type="spellEnd"/>
      <w:r w:rsidR="00B76805" w:rsidRPr="000B1D89">
        <w:rPr>
          <w:rFonts w:ascii="Arial" w:hAnsi="Arial"/>
        </w:rPr>
        <w:t xml:space="preserve">, featuring artwork by Eugene </w:t>
      </w:r>
      <w:proofErr w:type="spellStart"/>
      <w:r w:rsidR="00B76805" w:rsidRPr="000B1D89">
        <w:rPr>
          <w:rFonts w:ascii="Arial" w:hAnsi="Arial"/>
        </w:rPr>
        <w:t>Berd</w:t>
      </w:r>
      <w:proofErr w:type="spellEnd"/>
      <w:r w:rsidR="00B76805" w:rsidRPr="000B1D89">
        <w:rPr>
          <w:rFonts w:ascii="Arial" w:hAnsi="Arial"/>
        </w:rPr>
        <w:t>, a Ukraine-based calligraphy and lettering artist. One</w:t>
      </w:r>
      <w:r w:rsidR="00FD50B8" w:rsidRPr="000B1D89">
        <w:rPr>
          <w:rFonts w:ascii="Arial" w:hAnsi="Arial"/>
        </w:rPr>
        <w:t>-</w:t>
      </w:r>
      <w:r w:rsidR="00B76805" w:rsidRPr="000B1D89">
        <w:rPr>
          <w:rFonts w:ascii="Arial" w:hAnsi="Arial"/>
        </w:rPr>
        <w:t xml:space="preserve">hundred percent of the profits will be split evenly between the largest children’s hospital in Ukraine and the animal charity </w:t>
      </w:r>
      <w:proofErr w:type="spellStart"/>
      <w:r w:rsidR="00B76805" w:rsidRPr="000B1D89">
        <w:rPr>
          <w:rFonts w:ascii="Arial" w:hAnsi="Arial"/>
        </w:rPr>
        <w:t>UAnimals</w:t>
      </w:r>
      <w:proofErr w:type="spellEnd"/>
      <w:r w:rsidR="00B76805" w:rsidRPr="000B1D89">
        <w:rPr>
          <w:rFonts w:ascii="Arial" w:hAnsi="Arial"/>
        </w:rPr>
        <w:t>.</w:t>
      </w:r>
    </w:p>
    <w:p w14:paraId="7237906A" w14:textId="77777777" w:rsidR="00B76805" w:rsidRPr="00B76805" w:rsidRDefault="00B76805" w:rsidP="00B76805">
      <w:pPr>
        <w:spacing w:line="360" w:lineRule="auto"/>
        <w:rPr>
          <w:rFonts w:ascii="Arial" w:hAnsi="Arial"/>
        </w:rPr>
      </w:pPr>
      <w:r w:rsidRPr="00B76805">
        <w:rPr>
          <w:rFonts w:ascii="Arial" w:hAnsi="Arial"/>
        </w:rPr>
        <w:t xml:space="preserve"> </w:t>
      </w:r>
    </w:p>
    <w:p w14:paraId="58AC19D5" w14:textId="710A385C" w:rsidR="00B76805" w:rsidRPr="00B76805" w:rsidRDefault="00B76805" w:rsidP="00B76805">
      <w:pPr>
        <w:spacing w:line="360" w:lineRule="auto"/>
        <w:rPr>
          <w:rFonts w:ascii="Arial" w:hAnsi="Arial"/>
        </w:rPr>
      </w:pPr>
      <w:r w:rsidRPr="00B76805">
        <w:rPr>
          <w:rFonts w:ascii="Arial" w:hAnsi="Arial"/>
        </w:rPr>
        <w:t xml:space="preserve">The design was inspired by Ukrainian culture </w:t>
      </w:r>
      <w:r w:rsidR="00326F26">
        <w:rPr>
          <w:rFonts w:ascii="Arial" w:hAnsi="Arial"/>
        </w:rPr>
        <w:t>with the hope of connecting</w:t>
      </w:r>
      <w:r w:rsidRPr="00B76805">
        <w:rPr>
          <w:rFonts w:ascii="Arial" w:hAnsi="Arial"/>
        </w:rPr>
        <w:t xml:space="preserve"> people around the world. The design focuses on Ukraine's iconic symbols, like the blue and yellow palette of colors and flowers, which are meant to represent peace and life. Each symbol, including the mandala-like art pieces, were chosen through a long period of researching European and Arabic calligraphy. </w:t>
      </w:r>
      <w:proofErr w:type="spellStart"/>
      <w:r w:rsidRPr="00B76805">
        <w:rPr>
          <w:rFonts w:ascii="Arial" w:hAnsi="Arial"/>
        </w:rPr>
        <w:t>Berd’s</w:t>
      </w:r>
      <w:proofErr w:type="spellEnd"/>
      <w:r w:rsidRPr="00B76805">
        <w:rPr>
          <w:rFonts w:ascii="Arial" w:hAnsi="Arial"/>
        </w:rPr>
        <w:t xml:space="preserve"> goal was to bring these classical ideas into modern mediums, from old vinyl records to skateboards, mirrors, and now turntable </w:t>
      </w:r>
      <w:proofErr w:type="spellStart"/>
      <w:r w:rsidRPr="00B76805">
        <w:rPr>
          <w:rFonts w:ascii="Arial" w:hAnsi="Arial"/>
        </w:rPr>
        <w:t>slipmats</w:t>
      </w:r>
      <w:proofErr w:type="spellEnd"/>
      <w:r w:rsidRPr="00B76805">
        <w:rPr>
          <w:rFonts w:ascii="Arial" w:hAnsi="Arial"/>
        </w:rPr>
        <w:t>.</w:t>
      </w:r>
    </w:p>
    <w:p w14:paraId="5D67ECCC" w14:textId="77777777" w:rsidR="00B76805" w:rsidRPr="00B76805" w:rsidRDefault="00B76805" w:rsidP="00B76805">
      <w:pPr>
        <w:spacing w:line="360" w:lineRule="auto"/>
        <w:rPr>
          <w:rFonts w:ascii="Arial" w:hAnsi="Arial"/>
        </w:rPr>
      </w:pPr>
      <w:r w:rsidRPr="00B76805">
        <w:rPr>
          <w:rFonts w:ascii="Arial" w:hAnsi="Arial"/>
        </w:rPr>
        <w:t xml:space="preserve"> </w:t>
      </w:r>
    </w:p>
    <w:p w14:paraId="76F447F1" w14:textId="1D91A5F6" w:rsidR="00B76805" w:rsidRPr="00B76805" w:rsidRDefault="00B76805" w:rsidP="00B76805">
      <w:pPr>
        <w:spacing w:line="360" w:lineRule="auto"/>
        <w:rPr>
          <w:rFonts w:ascii="Arial" w:hAnsi="Arial"/>
        </w:rPr>
      </w:pPr>
      <w:r w:rsidRPr="00B76805">
        <w:rPr>
          <w:rFonts w:ascii="Arial" w:hAnsi="Arial"/>
        </w:rPr>
        <w:t>The 12</w:t>
      </w:r>
      <w:r w:rsidR="00326F26">
        <w:rPr>
          <w:rFonts w:ascii="Arial" w:hAnsi="Arial"/>
        </w:rPr>
        <w:t>-inch</w:t>
      </w:r>
      <w:r w:rsidRPr="00B76805">
        <w:rPr>
          <w:rFonts w:ascii="Arial" w:hAnsi="Arial"/>
        </w:rPr>
        <w:t xml:space="preserve"> </w:t>
      </w:r>
      <w:proofErr w:type="spellStart"/>
      <w:r w:rsidRPr="00B76805">
        <w:rPr>
          <w:rFonts w:ascii="Arial" w:hAnsi="Arial"/>
        </w:rPr>
        <w:t>slipmat</w:t>
      </w:r>
      <w:proofErr w:type="spellEnd"/>
      <w:r w:rsidRPr="00B76805">
        <w:rPr>
          <w:rFonts w:ascii="Arial" w:hAnsi="Arial"/>
        </w:rPr>
        <w:t xml:space="preserve"> is 2mm thick (+/-0.5mm) and made from medium-density felt. It is glazed on the printed side, providing extra slip and rigidity, while remaining silky smooth. The latest printing methods have been used to ensure every </w:t>
      </w:r>
      <w:proofErr w:type="spellStart"/>
      <w:r w:rsidRPr="00B76805">
        <w:rPr>
          <w:rFonts w:ascii="Arial" w:hAnsi="Arial"/>
        </w:rPr>
        <w:t>slipmat</w:t>
      </w:r>
      <w:proofErr w:type="spellEnd"/>
      <w:r w:rsidRPr="00B76805">
        <w:rPr>
          <w:rFonts w:ascii="Arial" w:hAnsi="Arial"/>
        </w:rPr>
        <w:t xml:space="preserve"> captures the detail and vibrancy of </w:t>
      </w:r>
      <w:proofErr w:type="spellStart"/>
      <w:r w:rsidRPr="00B76805">
        <w:rPr>
          <w:rFonts w:ascii="Arial" w:hAnsi="Arial"/>
        </w:rPr>
        <w:t>Berd’s</w:t>
      </w:r>
      <w:proofErr w:type="spellEnd"/>
      <w:r w:rsidRPr="00B76805">
        <w:rPr>
          <w:rFonts w:ascii="Arial" w:hAnsi="Arial"/>
        </w:rPr>
        <w:t xml:space="preserve"> design. The printed design leaves no raised areas on the surface of the mat.</w:t>
      </w:r>
    </w:p>
    <w:p w14:paraId="1478CFBB" w14:textId="77777777" w:rsidR="00B76805" w:rsidRPr="00B76805" w:rsidRDefault="00B76805" w:rsidP="00B76805">
      <w:pPr>
        <w:spacing w:line="360" w:lineRule="auto"/>
        <w:rPr>
          <w:rFonts w:ascii="Arial" w:hAnsi="Arial"/>
        </w:rPr>
      </w:pPr>
      <w:r w:rsidRPr="00B76805">
        <w:rPr>
          <w:rFonts w:ascii="Arial" w:hAnsi="Arial"/>
        </w:rPr>
        <w:t xml:space="preserve"> </w:t>
      </w:r>
    </w:p>
    <w:p w14:paraId="79C5F10D" w14:textId="6E1C2DB3" w:rsidR="00B76805" w:rsidRPr="00B76805" w:rsidRDefault="00B76805" w:rsidP="00B76805">
      <w:pPr>
        <w:spacing w:line="360" w:lineRule="auto"/>
        <w:rPr>
          <w:rFonts w:ascii="Arial" w:hAnsi="Arial"/>
        </w:rPr>
      </w:pPr>
      <w:bookmarkStart w:id="0" w:name="_heading=h.gjdgxs" w:colFirst="0" w:colLast="0"/>
      <w:bookmarkEnd w:id="0"/>
      <w:r w:rsidRPr="00B76805">
        <w:rPr>
          <w:rFonts w:ascii="Arial" w:hAnsi="Arial"/>
        </w:rPr>
        <w:t xml:space="preserve">The limited-edition </w:t>
      </w:r>
      <w:proofErr w:type="spellStart"/>
      <w:r w:rsidRPr="00B76805">
        <w:rPr>
          <w:rFonts w:ascii="Arial" w:hAnsi="Arial"/>
        </w:rPr>
        <w:t>slipmats</w:t>
      </w:r>
      <w:proofErr w:type="spellEnd"/>
      <w:r w:rsidRPr="00B76805">
        <w:rPr>
          <w:rFonts w:ascii="Arial" w:hAnsi="Arial"/>
        </w:rPr>
        <w:t xml:space="preserve"> will be available exclusively a</w:t>
      </w:r>
      <w:r w:rsidRPr="00FD50B8">
        <w:rPr>
          <w:rFonts w:ascii="Arial" w:hAnsi="Arial"/>
        </w:rPr>
        <w:t>t</w:t>
      </w:r>
      <w:hyperlink r:id="rId11">
        <w:r w:rsidRPr="000B1D89">
          <w:rPr>
            <w:rStyle w:val="Hyperlink"/>
            <w:rFonts w:ascii="Arial" w:hAnsi="Arial"/>
            <w:u w:val="none"/>
          </w:rPr>
          <w:t xml:space="preserve"> </w:t>
        </w:r>
      </w:hyperlink>
      <w:hyperlink r:id="rId12">
        <w:r w:rsidRPr="00B76805">
          <w:rPr>
            <w:rStyle w:val="Hyperlink"/>
            <w:rFonts w:ascii="Arial" w:hAnsi="Arial"/>
          </w:rPr>
          <w:t>www.audio-technica.com</w:t>
        </w:r>
      </w:hyperlink>
      <w:r w:rsidRPr="00B76805">
        <w:rPr>
          <w:rFonts w:ascii="Arial" w:hAnsi="Arial"/>
        </w:rPr>
        <w:t xml:space="preserve"> </w:t>
      </w:r>
      <w:r w:rsidR="00326F26">
        <w:rPr>
          <w:rFonts w:ascii="Arial" w:hAnsi="Arial"/>
        </w:rPr>
        <w:t>(</w:t>
      </w:r>
      <w:r w:rsidRPr="00B76805">
        <w:rPr>
          <w:rFonts w:ascii="Arial" w:hAnsi="Arial"/>
        </w:rPr>
        <w:t>MSRP $14.99</w:t>
      </w:r>
      <w:r w:rsidR="00326F26">
        <w:rPr>
          <w:rFonts w:ascii="Arial" w:hAnsi="Arial"/>
        </w:rPr>
        <w:t>)</w:t>
      </w:r>
      <w:r w:rsidRPr="00B76805">
        <w:rPr>
          <w:rFonts w:ascii="Arial" w:hAnsi="Arial"/>
        </w:rPr>
        <w:t xml:space="preserve"> and fit all Audio-</w:t>
      </w:r>
      <w:proofErr w:type="spellStart"/>
      <w:r w:rsidRPr="00B76805">
        <w:rPr>
          <w:rFonts w:ascii="Arial" w:hAnsi="Arial"/>
        </w:rPr>
        <w:t>Technica</w:t>
      </w:r>
      <w:proofErr w:type="spellEnd"/>
      <w:r w:rsidRPr="00B76805">
        <w:rPr>
          <w:rFonts w:ascii="Arial" w:hAnsi="Arial"/>
        </w:rPr>
        <w:t xml:space="preserve"> turntables.</w:t>
      </w:r>
    </w:p>
    <w:p w14:paraId="291C78A8" w14:textId="77777777" w:rsidR="00B77297" w:rsidRPr="00577DCB" w:rsidRDefault="00B77297" w:rsidP="006E08F3">
      <w:pPr>
        <w:snapToGrid w:val="0"/>
        <w:spacing w:line="360" w:lineRule="auto"/>
        <w:ind w:right="90"/>
        <w:contextualSpacing/>
        <w:rPr>
          <w:rFonts w:ascii="Arial" w:hAnsi="Arial" w:cs="Arial"/>
          <w:shd w:val="clear" w:color="auto" w:fill="FFFFFF"/>
        </w:rPr>
      </w:pPr>
    </w:p>
    <w:p w14:paraId="6EEDC9E5" w14:textId="338E6C8D" w:rsidR="006E08F3" w:rsidRPr="00577DCB" w:rsidRDefault="006E08F3" w:rsidP="000B1D89">
      <w:pPr>
        <w:spacing w:line="360" w:lineRule="auto"/>
        <w:rPr>
          <w:rFonts w:ascii="Arial" w:hAnsi="Arial" w:cs="Arial"/>
          <w:shd w:val="clear" w:color="auto" w:fill="FFFFFF"/>
        </w:rPr>
      </w:pPr>
      <w:r w:rsidRPr="00621458">
        <w:rPr>
          <w:rFonts w:ascii="Arial" w:hAnsi="Arial" w:cs="Arial"/>
        </w:rPr>
        <w:t xml:space="preserve">For more information, please visit </w:t>
      </w:r>
      <w:hyperlink r:id="rId13" w:history="1">
        <w:r w:rsidRPr="00621458">
          <w:rPr>
            <w:rStyle w:val="Hyperlink"/>
            <w:rFonts w:ascii="Arial" w:hAnsi="Arial" w:cs="Arial"/>
          </w:rPr>
          <w:t>www.audio-technica.com</w:t>
        </w:r>
      </w:hyperlink>
      <w:r w:rsidRPr="00621458">
        <w:rPr>
          <w:rFonts w:ascii="Arial" w:hAnsi="Arial" w:cs="Arial"/>
        </w:rPr>
        <w:t xml:space="preserve">. </w:t>
      </w:r>
    </w:p>
    <w:p w14:paraId="1B0EB909" w14:textId="35C537A9" w:rsidR="006E08F3" w:rsidRPr="0023705A" w:rsidRDefault="006E08F3" w:rsidP="0023705A">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lastRenderedPageBreak/>
        <w:t xml:space="preserve">...ends </w:t>
      </w:r>
      <w:r w:rsidR="00767A12">
        <w:rPr>
          <w:rFonts w:ascii="Arial" w:hAnsi="Arial" w:cs="Arial"/>
          <w:i/>
          <w:iCs/>
          <w:sz w:val="20"/>
          <w:szCs w:val="20"/>
          <w:shd w:val="clear" w:color="auto" w:fill="FFFFFF"/>
        </w:rPr>
        <w:t>211</w:t>
      </w:r>
      <w:r w:rsidR="00767A12" w:rsidRPr="00577DCB">
        <w:rPr>
          <w:rFonts w:ascii="Arial" w:hAnsi="Arial" w:cs="Arial"/>
          <w:i/>
          <w:iCs/>
          <w:sz w:val="20"/>
          <w:szCs w:val="20"/>
          <w:shd w:val="clear" w:color="auto" w:fill="FFFFFF"/>
        </w:rPr>
        <w:t xml:space="preserve"> </w:t>
      </w:r>
      <w:r w:rsidRPr="00577DCB">
        <w:rPr>
          <w:rFonts w:ascii="Arial" w:hAnsi="Arial" w:cs="Arial"/>
          <w:i/>
          <w:iCs/>
          <w:sz w:val="20"/>
          <w:szCs w:val="20"/>
          <w:shd w:val="clear" w:color="auto" w:fill="FFFFFF"/>
        </w:rPr>
        <w:t>words</w:t>
      </w:r>
    </w:p>
    <w:p w14:paraId="1EDD45DE" w14:textId="20ADA5D8"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1: </w:t>
      </w:r>
      <w:r w:rsidR="00B76805" w:rsidRPr="00B76805">
        <w:rPr>
          <w:rFonts w:ascii="Arial" w:hAnsi="Arial" w:cs="Arial"/>
          <w:shd w:val="clear" w:color="auto" w:fill="FFFFFF"/>
        </w:rPr>
        <w:t>AT_Ukraine_Slipmat_01</w:t>
      </w:r>
      <w:r w:rsidR="00B76805">
        <w:rPr>
          <w:rFonts w:ascii="Arial" w:hAnsi="Arial" w:cs="Arial"/>
          <w:shd w:val="clear" w:color="auto" w:fill="FFFFFF"/>
        </w:rPr>
        <w:t>.jpg</w:t>
      </w:r>
    </w:p>
    <w:p w14:paraId="29CE26F3" w14:textId="69F50CF5"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1: </w:t>
      </w:r>
      <w:r w:rsidR="00FD50B8" w:rsidRPr="00B76805">
        <w:rPr>
          <w:rFonts w:ascii="Arial" w:hAnsi="Arial"/>
        </w:rPr>
        <w:t xml:space="preserve">In light of the devastating events in Ukraine, </w:t>
      </w:r>
      <w:r w:rsidR="00FD50B8" w:rsidRPr="000B1D89">
        <w:t>Audio-</w:t>
      </w:r>
      <w:proofErr w:type="spellStart"/>
      <w:r w:rsidR="00FD50B8" w:rsidRPr="000B1D89">
        <w:t>Technica</w:t>
      </w:r>
      <w:proofErr w:type="spellEnd"/>
      <w:r w:rsidR="00FD50B8" w:rsidRPr="00B76805">
        <w:rPr>
          <w:rFonts w:ascii="Arial" w:hAnsi="Arial"/>
        </w:rPr>
        <w:t xml:space="preserve"> has released a limited-edition turntable </w:t>
      </w:r>
      <w:proofErr w:type="spellStart"/>
      <w:r w:rsidR="00FD50B8" w:rsidRPr="00B76805">
        <w:rPr>
          <w:rFonts w:ascii="Arial" w:hAnsi="Arial"/>
        </w:rPr>
        <w:t>slipmat</w:t>
      </w:r>
      <w:proofErr w:type="spellEnd"/>
      <w:r w:rsidR="00FD50B8" w:rsidRPr="00B76805">
        <w:rPr>
          <w:rFonts w:ascii="Arial" w:hAnsi="Arial"/>
        </w:rPr>
        <w:t xml:space="preserve">, featuring artwork by Eugene </w:t>
      </w:r>
      <w:proofErr w:type="spellStart"/>
      <w:r w:rsidR="00FD50B8" w:rsidRPr="00B76805">
        <w:rPr>
          <w:rFonts w:ascii="Arial" w:hAnsi="Arial"/>
        </w:rPr>
        <w:t>Berd</w:t>
      </w:r>
      <w:proofErr w:type="spellEnd"/>
      <w:r w:rsidR="00FD50B8" w:rsidRPr="00B76805">
        <w:rPr>
          <w:rFonts w:ascii="Arial" w:hAnsi="Arial"/>
        </w:rPr>
        <w:t>, a Ukraine-based calligraphy and lettering artist</w:t>
      </w:r>
      <w:r w:rsidR="00FD50B8">
        <w:rPr>
          <w:rFonts w:ascii="Arial" w:hAnsi="Arial"/>
        </w:rPr>
        <w:t xml:space="preserve">. </w:t>
      </w:r>
      <w:proofErr w:type="gramStart"/>
      <w:r w:rsidR="00FD50B8" w:rsidRPr="00B76805">
        <w:rPr>
          <w:rFonts w:ascii="Arial" w:hAnsi="Arial"/>
        </w:rPr>
        <w:t>One</w:t>
      </w:r>
      <w:r w:rsidR="00FD50B8">
        <w:rPr>
          <w:rFonts w:ascii="Arial" w:hAnsi="Arial"/>
        </w:rPr>
        <w:t>-hundred percent</w:t>
      </w:r>
      <w:proofErr w:type="gramEnd"/>
      <w:r w:rsidR="00FD50B8" w:rsidRPr="00B76805">
        <w:rPr>
          <w:rFonts w:ascii="Arial" w:hAnsi="Arial"/>
        </w:rPr>
        <w:t xml:space="preserve"> of the profits will be split evenly between the largest children’s hospital in Ukraine and the animal charity </w:t>
      </w:r>
      <w:proofErr w:type="spellStart"/>
      <w:r w:rsidR="00FD50B8" w:rsidRPr="00B76805">
        <w:rPr>
          <w:rFonts w:ascii="Arial" w:hAnsi="Arial"/>
        </w:rPr>
        <w:t>UAnimals</w:t>
      </w:r>
      <w:proofErr w:type="spellEnd"/>
      <w:r w:rsidR="00FD50B8" w:rsidRPr="00B76805">
        <w:rPr>
          <w:rFonts w:ascii="Arial" w:hAnsi="Arial"/>
        </w:rPr>
        <w:t>.</w:t>
      </w:r>
    </w:p>
    <w:p w14:paraId="64B8EED3" w14:textId="77777777" w:rsidR="006E08F3" w:rsidRPr="00577DCB" w:rsidRDefault="006E08F3" w:rsidP="006E08F3">
      <w:pPr>
        <w:snapToGrid w:val="0"/>
        <w:spacing w:line="360" w:lineRule="auto"/>
        <w:ind w:right="90"/>
        <w:contextualSpacing/>
        <w:rPr>
          <w:rFonts w:ascii="Arial" w:hAnsi="Arial" w:cs="Arial"/>
          <w:shd w:val="clear" w:color="auto" w:fill="FFFFFF"/>
        </w:rPr>
      </w:pPr>
    </w:p>
    <w:p w14:paraId="25AEF77C" w14:textId="011C4945"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2: </w:t>
      </w:r>
      <w:r w:rsidR="00B76805" w:rsidRPr="00B76805">
        <w:rPr>
          <w:rFonts w:ascii="Arial" w:hAnsi="Arial" w:cs="Arial"/>
          <w:shd w:val="clear" w:color="auto" w:fill="FFFFFF"/>
        </w:rPr>
        <w:t>AT_Ukraine_Slipmat_lifestyle_02</w:t>
      </w:r>
      <w:r w:rsidR="00B76805">
        <w:rPr>
          <w:rFonts w:ascii="Arial" w:hAnsi="Arial" w:cs="Arial"/>
          <w:shd w:val="clear" w:color="auto" w:fill="FFFFFF"/>
        </w:rPr>
        <w:t>.jpg</w:t>
      </w:r>
    </w:p>
    <w:p w14:paraId="445919ED" w14:textId="78FF068A"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2: </w:t>
      </w:r>
      <w:r w:rsidR="00FD50B8">
        <w:rPr>
          <w:rFonts w:ascii="Arial" w:hAnsi="Arial" w:cs="Arial"/>
          <w:shd w:val="clear" w:color="auto" w:fill="FFFFFF"/>
        </w:rPr>
        <w:t>Audio-</w:t>
      </w:r>
      <w:proofErr w:type="spellStart"/>
      <w:r w:rsidR="00FD50B8">
        <w:rPr>
          <w:rFonts w:ascii="Arial" w:hAnsi="Arial" w:cs="Arial"/>
          <w:shd w:val="clear" w:color="auto" w:fill="FFFFFF"/>
        </w:rPr>
        <w:t>Technica’s</w:t>
      </w:r>
      <w:proofErr w:type="spellEnd"/>
      <w:r w:rsidR="00FD50B8">
        <w:rPr>
          <w:rFonts w:ascii="Arial" w:hAnsi="Arial" w:cs="Arial"/>
          <w:shd w:val="clear" w:color="auto" w:fill="FFFFFF"/>
        </w:rPr>
        <w:t xml:space="preserve"> new limited-edition turntable </w:t>
      </w:r>
      <w:proofErr w:type="spellStart"/>
      <w:r w:rsidR="00FD50B8">
        <w:rPr>
          <w:rFonts w:ascii="Arial" w:hAnsi="Arial" w:cs="Arial"/>
          <w:shd w:val="clear" w:color="auto" w:fill="FFFFFF"/>
        </w:rPr>
        <w:t>slipmat</w:t>
      </w:r>
      <w:proofErr w:type="spellEnd"/>
      <w:r w:rsidR="00FD50B8">
        <w:rPr>
          <w:rFonts w:ascii="Arial" w:hAnsi="Arial" w:cs="Arial"/>
          <w:shd w:val="clear" w:color="auto" w:fill="FFFFFF"/>
        </w:rPr>
        <w:t xml:space="preserve">, designed as a fundraiser for relief in Ukraine, featuring artwork </w:t>
      </w:r>
      <w:r w:rsidR="00FD50B8" w:rsidRPr="00B76805">
        <w:rPr>
          <w:rFonts w:ascii="Arial" w:hAnsi="Arial"/>
        </w:rPr>
        <w:t xml:space="preserve">by Eugene </w:t>
      </w:r>
      <w:proofErr w:type="spellStart"/>
      <w:r w:rsidR="00FD50B8" w:rsidRPr="00B76805">
        <w:rPr>
          <w:rFonts w:ascii="Arial" w:hAnsi="Arial"/>
        </w:rPr>
        <w:t>Berd</w:t>
      </w:r>
      <w:proofErr w:type="spellEnd"/>
      <w:r w:rsidR="00FD50B8" w:rsidRPr="00B76805">
        <w:rPr>
          <w:rFonts w:ascii="Arial" w:hAnsi="Arial"/>
        </w:rPr>
        <w:t>, a Ukraine-based calligraphy and lettering artist</w:t>
      </w:r>
      <w:r w:rsidR="004B2003">
        <w:rPr>
          <w:rFonts w:ascii="Arial" w:hAnsi="Arial"/>
        </w:rPr>
        <w:t xml:space="preserve"> (lifestyle photo)</w:t>
      </w:r>
      <w:r w:rsidR="00FD50B8">
        <w:rPr>
          <w:rFonts w:ascii="Arial" w:hAnsi="Arial"/>
        </w:rPr>
        <w:t xml:space="preserve">. </w:t>
      </w:r>
    </w:p>
    <w:p w14:paraId="294476AF" w14:textId="77777777" w:rsidR="006E08F3" w:rsidRPr="00577DCB" w:rsidRDefault="006E08F3" w:rsidP="006E08F3">
      <w:pPr>
        <w:snapToGrid w:val="0"/>
        <w:spacing w:line="360" w:lineRule="auto"/>
        <w:ind w:right="90"/>
        <w:contextualSpacing/>
        <w:rPr>
          <w:rFonts w:ascii="Arial" w:hAnsi="Arial" w:cs="Arial"/>
          <w:shd w:val="clear" w:color="auto" w:fill="FFFFFF"/>
        </w:rPr>
      </w:pPr>
    </w:p>
    <w:p w14:paraId="4289EC65" w14:textId="0E2C1F28"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3: </w:t>
      </w:r>
      <w:r w:rsidR="00B76805" w:rsidRPr="00B76805">
        <w:rPr>
          <w:rFonts w:ascii="Arial" w:hAnsi="Arial" w:cs="Arial"/>
          <w:shd w:val="clear" w:color="auto" w:fill="FFFFFF"/>
        </w:rPr>
        <w:t>AT_Ukraine_Slipmat_lifestyle_0</w:t>
      </w:r>
      <w:r w:rsidR="00B76805">
        <w:rPr>
          <w:rFonts w:ascii="Arial" w:hAnsi="Arial" w:cs="Arial"/>
          <w:shd w:val="clear" w:color="auto" w:fill="FFFFFF"/>
        </w:rPr>
        <w:t>3.jpg</w:t>
      </w:r>
    </w:p>
    <w:p w14:paraId="403EA9D8" w14:textId="6AAADFC8"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3: </w:t>
      </w:r>
      <w:r w:rsidR="00FD50B8">
        <w:rPr>
          <w:rFonts w:ascii="Arial" w:hAnsi="Arial" w:cs="Arial"/>
          <w:shd w:val="clear" w:color="auto" w:fill="FFFFFF"/>
        </w:rPr>
        <w:t>Audio-</w:t>
      </w:r>
      <w:proofErr w:type="spellStart"/>
      <w:r w:rsidR="00FD50B8">
        <w:rPr>
          <w:rFonts w:ascii="Arial" w:hAnsi="Arial" w:cs="Arial"/>
          <w:shd w:val="clear" w:color="auto" w:fill="FFFFFF"/>
        </w:rPr>
        <w:t>Technica’s</w:t>
      </w:r>
      <w:proofErr w:type="spellEnd"/>
      <w:r w:rsidR="00FD50B8">
        <w:rPr>
          <w:rFonts w:ascii="Arial" w:hAnsi="Arial" w:cs="Arial"/>
          <w:shd w:val="clear" w:color="auto" w:fill="FFFFFF"/>
        </w:rPr>
        <w:t xml:space="preserve"> new limited-edition turntable </w:t>
      </w:r>
      <w:proofErr w:type="spellStart"/>
      <w:r w:rsidR="00FD50B8">
        <w:rPr>
          <w:rFonts w:ascii="Arial" w:hAnsi="Arial" w:cs="Arial"/>
          <w:shd w:val="clear" w:color="auto" w:fill="FFFFFF"/>
        </w:rPr>
        <w:t>slipmat</w:t>
      </w:r>
      <w:proofErr w:type="spellEnd"/>
      <w:r w:rsidR="00FD50B8">
        <w:rPr>
          <w:rFonts w:ascii="Arial" w:hAnsi="Arial" w:cs="Arial"/>
          <w:shd w:val="clear" w:color="auto" w:fill="FFFFFF"/>
        </w:rPr>
        <w:t xml:space="preserve">, designed as a fundraiser for relief in Ukraine, featuring artwork </w:t>
      </w:r>
      <w:r w:rsidR="00FD50B8" w:rsidRPr="00B76805">
        <w:rPr>
          <w:rFonts w:ascii="Arial" w:hAnsi="Arial"/>
        </w:rPr>
        <w:t xml:space="preserve">by Eugene </w:t>
      </w:r>
      <w:proofErr w:type="spellStart"/>
      <w:r w:rsidR="00FD50B8" w:rsidRPr="00B76805">
        <w:rPr>
          <w:rFonts w:ascii="Arial" w:hAnsi="Arial"/>
        </w:rPr>
        <w:t>Berd</w:t>
      </w:r>
      <w:proofErr w:type="spellEnd"/>
      <w:r w:rsidR="00FD50B8" w:rsidRPr="00B76805">
        <w:rPr>
          <w:rFonts w:ascii="Arial" w:hAnsi="Arial"/>
        </w:rPr>
        <w:t>, a Ukraine-based calligraphy and lettering artist</w:t>
      </w:r>
      <w:r w:rsidR="004B2003">
        <w:rPr>
          <w:rFonts w:ascii="Arial" w:hAnsi="Arial"/>
        </w:rPr>
        <w:t xml:space="preserve"> (lifestyle photo, closeup)</w:t>
      </w:r>
      <w:r w:rsidR="00FD50B8">
        <w:rPr>
          <w:rFonts w:ascii="Arial" w:hAnsi="Arial"/>
        </w:rPr>
        <w:t>.</w:t>
      </w:r>
    </w:p>
    <w:p w14:paraId="093BAE85" w14:textId="77777777" w:rsidR="006E08F3" w:rsidRPr="00577DCB" w:rsidRDefault="006E08F3" w:rsidP="006E08F3">
      <w:pPr>
        <w:snapToGrid w:val="0"/>
        <w:spacing w:line="360" w:lineRule="auto"/>
        <w:ind w:right="90"/>
        <w:contextualSpacing/>
        <w:rPr>
          <w:rFonts w:ascii="Arial" w:hAnsi="Arial" w:cs="Arial"/>
          <w:shd w:val="clear" w:color="auto" w:fill="FFFFFF"/>
        </w:rPr>
      </w:pPr>
    </w:p>
    <w:p w14:paraId="51A2C968" w14:textId="77777777" w:rsidR="006E08F3" w:rsidRPr="00577DCB" w:rsidRDefault="006E08F3" w:rsidP="006E08F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Audio-Technica is a leading innovator in transducer technology, renowned for the design and manufacture of microphones, wireless microphones, headphones, mixers, and turntables for the audio industry.</w:t>
      </w:r>
    </w:p>
    <w:p w14:paraId="6D15713F" w14:textId="77777777" w:rsidR="006E08F3" w:rsidRPr="00577DCB" w:rsidRDefault="006E08F3" w:rsidP="006E08F3">
      <w:pPr>
        <w:snapToGrid w:val="0"/>
        <w:spacing w:line="360" w:lineRule="auto"/>
        <w:ind w:right="90"/>
        <w:contextualSpacing/>
        <w:rPr>
          <w:rFonts w:ascii="Arial" w:hAnsi="Arial" w:cs="Arial"/>
          <w:shd w:val="clear" w:color="auto" w:fill="FFFFFF"/>
        </w:rPr>
      </w:pPr>
    </w:p>
    <w:p w14:paraId="6AA66F40" w14:textId="77777777" w:rsidR="006E08F3" w:rsidRPr="00577DCB" w:rsidRDefault="006E08F3" w:rsidP="006E08F3">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 xml:space="preserve">—For more information on the complete range of Audio-Technica products, contact Jamie Bobek, Audio-Technica U.S., Inc., 1221 Commerce Drive, Stow, OH 44224. Tel: (330) 686-2600; Fax: (330) 688-3752; Web: </w:t>
      </w:r>
      <w:hyperlink r:id="rId14" w:history="1">
        <w:r w:rsidRPr="00577DCB">
          <w:rPr>
            <w:rStyle w:val="Hyperlink"/>
            <w:rFonts w:ascii="Arial" w:hAnsi="Arial"/>
            <w:i/>
            <w:iCs/>
          </w:rPr>
          <w:t>www.audio-technica.</w:t>
        </w:r>
        <w:bookmarkStart w:id="1" w:name="_Hlt246216985"/>
        <w:r w:rsidRPr="00577DCB">
          <w:rPr>
            <w:rStyle w:val="Hyperlink"/>
            <w:rFonts w:ascii="Arial" w:hAnsi="Arial"/>
            <w:i/>
            <w:iCs/>
          </w:rPr>
          <w:t>c</w:t>
        </w:r>
        <w:bookmarkEnd w:id="1"/>
        <w:r w:rsidRPr="00577DCB">
          <w:rPr>
            <w:rStyle w:val="Hyperlink"/>
            <w:rFonts w:ascii="Arial" w:hAnsi="Arial"/>
            <w:i/>
            <w:iCs/>
          </w:rPr>
          <w:t>om</w:t>
        </w:r>
      </w:hyperlink>
    </w:p>
    <w:p w14:paraId="0E06E3B6" w14:textId="77777777" w:rsidR="006E08F3" w:rsidRPr="00577DCB" w:rsidRDefault="006E08F3" w:rsidP="006E08F3">
      <w:pPr>
        <w:snapToGrid w:val="0"/>
        <w:spacing w:line="360" w:lineRule="auto"/>
        <w:ind w:right="90"/>
        <w:contextualSpacing/>
        <w:rPr>
          <w:rFonts w:ascii="Arial" w:hAnsi="Arial" w:cs="Arial"/>
          <w:shd w:val="clear" w:color="auto" w:fill="FFFFFF"/>
        </w:rPr>
      </w:pPr>
    </w:p>
    <w:p w14:paraId="4FD86CD7" w14:textId="09C3662C" w:rsidR="00B422C2" w:rsidRPr="006E08F3" w:rsidRDefault="006E08F3" w:rsidP="006E08F3">
      <w:pPr>
        <w:snapToGrid w:val="0"/>
        <w:spacing w:line="360" w:lineRule="auto"/>
        <w:ind w:right="90"/>
        <w:contextualSpacing/>
        <w:rPr>
          <w:sz w:val="20"/>
          <w:szCs w:val="20"/>
        </w:rPr>
      </w:pPr>
      <w:r w:rsidRPr="00912A7F">
        <w:rPr>
          <w:rFonts w:ascii="Arial" w:hAnsi="Arial" w:cs="Arial"/>
          <w:i/>
          <w:iCs/>
          <w:sz w:val="20"/>
          <w:szCs w:val="20"/>
          <w:shd w:val="clear" w:color="auto" w:fill="FFFFFF"/>
        </w:rPr>
        <w:t xml:space="preserve">— For further information regarding product availability and pricing in Europe, contact </w:t>
      </w:r>
      <w:r w:rsidRPr="00912A7F">
        <w:rPr>
          <w:rFonts w:ascii="Arial" w:hAnsi="Arial" w:cs="Arial"/>
          <w:i/>
          <w:iCs/>
          <w:sz w:val="20"/>
          <w:szCs w:val="20"/>
          <w:shd w:val="clear" w:color="auto" w:fill="FFFFFF"/>
          <w:lang w:val="en-GB"/>
        </w:rPr>
        <w:t>Tanya Williams (</w:t>
      </w:r>
      <w:hyperlink r:id="rId15" w:history="1">
        <w:r w:rsidRPr="00912A7F">
          <w:rPr>
            <w:rStyle w:val="Hyperlink"/>
            <w:rFonts w:ascii="Arial" w:hAnsi="Arial" w:cs="Arial"/>
            <w:i/>
            <w:iCs/>
            <w:sz w:val="20"/>
            <w:szCs w:val="20"/>
            <w:shd w:val="clear" w:color="auto" w:fill="FFFFFF"/>
            <w:lang w:val="en-GB"/>
          </w:rPr>
          <w:t>TWilliams@audio-technica.eu</w:t>
        </w:r>
      </w:hyperlink>
      <w:r w:rsidRPr="00912A7F">
        <w:rPr>
          <w:rFonts w:ascii="Arial" w:hAnsi="Arial" w:cs="Arial"/>
          <w:i/>
          <w:iCs/>
          <w:sz w:val="20"/>
          <w:szCs w:val="20"/>
          <w:shd w:val="clear" w:color="auto" w:fill="FFFFFF"/>
          <w:lang w:val="en-GB"/>
        </w:rPr>
        <w:t>).</w:t>
      </w:r>
    </w:p>
    <w:sectPr w:rsidR="00B422C2" w:rsidRPr="006E08F3" w:rsidSect="004B0199">
      <w:footerReference w:type="default" r:id="rId16"/>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664B" w14:textId="77777777" w:rsidR="00CD5056" w:rsidRDefault="00CD5056">
      <w:r>
        <w:separator/>
      </w:r>
    </w:p>
  </w:endnote>
  <w:endnote w:type="continuationSeparator" w:id="0">
    <w:p w14:paraId="496CEEE2" w14:textId="77777777" w:rsidR="00CD5056" w:rsidRDefault="00CD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DCE" w14:textId="77777777" w:rsidR="00A4374A" w:rsidRDefault="00A4374A">
    <w:pPr>
      <w:pStyle w:val="Footer"/>
    </w:pPr>
  </w:p>
  <w:p w14:paraId="5FDA7888" w14:textId="77777777" w:rsidR="00A4374A" w:rsidRDefault="00A4374A" w:rsidP="004B0199">
    <w:pPr>
      <w:pStyle w:val="Footer"/>
      <w:tabs>
        <w:tab w:val="clear" w:pos="4320"/>
        <w:tab w:val="clear" w:pos="8640"/>
        <w:tab w:val="left" w:pos="1904"/>
      </w:tabs>
    </w:pPr>
    <w:r>
      <w:tab/>
    </w:r>
  </w:p>
  <w:p w14:paraId="5B4EEB4C" w14:textId="195ECE1D" w:rsidR="00A4374A" w:rsidRDefault="00A4374A" w:rsidP="004B0199">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B35C3">
      <w:rPr>
        <w:rStyle w:val="PageNumber"/>
        <w:noProof/>
      </w:rPr>
      <w:t>1</w:t>
    </w:r>
    <w:r>
      <w:rPr>
        <w:rStyle w:val="PageNumber"/>
      </w:rPr>
      <w:fldChar w:fldCharType="end"/>
    </w:r>
    <w:r>
      <w:rPr>
        <w:rStyle w:val="PageNumber"/>
      </w:rPr>
      <w:t>•</w:t>
    </w:r>
  </w:p>
  <w:p w14:paraId="7DA5A00B" w14:textId="77777777" w:rsidR="00A4374A" w:rsidRDefault="00A4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2511" w14:textId="5D73F50D" w:rsidR="00A4374A" w:rsidRDefault="00A4374A" w:rsidP="004B0199">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1607C">
      <w:rPr>
        <w:rStyle w:val="PageNumber"/>
        <w:noProof/>
      </w:rPr>
      <w:t>2</w:t>
    </w:r>
    <w:r>
      <w:rPr>
        <w:rStyle w:val="PageNumber"/>
      </w:rPr>
      <w:fldChar w:fldCharType="end"/>
    </w:r>
    <w:r>
      <w:rPr>
        <w:rStyle w:val="PageNumber"/>
      </w:rPr>
      <w:t>•</w:t>
    </w:r>
  </w:p>
  <w:p w14:paraId="21C0EB53" w14:textId="77777777" w:rsidR="00A4374A" w:rsidRDefault="00A4374A">
    <w:pPr>
      <w:pStyle w:val="Footer"/>
    </w:pPr>
  </w:p>
  <w:p w14:paraId="01108315" w14:textId="77777777" w:rsidR="00A4374A" w:rsidRDefault="00A4374A"/>
  <w:p w14:paraId="71816B62" w14:textId="77777777" w:rsidR="00A4374A" w:rsidRDefault="00A4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7CF3" w14:textId="77777777" w:rsidR="00CD5056" w:rsidRDefault="00CD5056">
      <w:r>
        <w:separator/>
      </w:r>
    </w:p>
  </w:footnote>
  <w:footnote w:type="continuationSeparator" w:id="0">
    <w:p w14:paraId="21B8EE8A" w14:textId="77777777" w:rsidR="00CD5056" w:rsidRDefault="00CD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34C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6B1B57"/>
    <w:multiLevelType w:val="hybridMultilevel"/>
    <w:tmpl w:val="E91C8BD8"/>
    <w:lvl w:ilvl="0" w:tplc="D86AE7D8">
      <w:start w:val="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3681"/>
    <w:rsid w:val="00012D4F"/>
    <w:rsid w:val="000317B9"/>
    <w:rsid w:val="000449A9"/>
    <w:rsid w:val="0005543A"/>
    <w:rsid w:val="00055B7D"/>
    <w:rsid w:val="00060B08"/>
    <w:rsid w:val="000635B9"/>
    <w:rsid w:val="000635C3"/>
    <w:rsid w:val="00072999"/>
    <w:rsid w:val="00074627"/>
    <w:rsid w:val="00090134"/>
    <w:rsid w:val="000954D8"/>
    <w:rsid w:val="000B1D89"/>
    <w:rsid w:val="000C1AD0"/>
    <w:rsid w:val="000E3B39"/>
    <w:rsid w:val="000F04D0"/>
    <w:rsid w:val="001014CC"/>
    <w:rsid w:val="00103417"/>
    <w:rsid w:val="001106FB"/>
    <w:rsid w:val="00111F11"/>
    <w:rsid w:val="001301C6"/>
    <w:rsid w:val="00155649"/>
    <w:rsid w:val="0019393C"/>
    <w:rsid w:val="001A4CA7"/>
    <w:rsid w:val="001C0215"/>
    <w:rsid w:val="001D0595"/>
    <w:rsid w:val="001D6FD9"/>
    <w:rsid w:val="00230CFB"/>
    <w:rsid w:val="0023705A"/>
    <w:rsid w:val="00244374"/>
    <w:rsid w:val="00270790"/>
    <w:rsid w:val="002849C4"/>
    <w:rsid w:val="00294CC3"/>
    <w:rsid w:val="002A0375"/>
    <w:rsid w:val="002A28D0"/>
    <w:rsid w:val="002B1B2B"/>
    <w:rsid w:val="002B76A2"/>
    <w:rsid w:val="002C0C89"/>
    <w:rsid w:val="002F43B7"/>
    <w:rsid w:val="002F73A6"/>
    <w:rsid w:val="003026C0"/>
    <w:rsid w:val="00305128"/>
    <w:rsid w:val="003064F0"/>
    <w:rsid w:val="0031083B"/>
    <w:rsid w:val="0031389B"/>
    <w:rsid w:val="00326F26"/>
    <w:rsid w:val="00340682"/>
    <w:rsid w:val="0034342C"/>
    <w:rsid w:val="00364BBB"/>
    <w:rsid w:val="00376D19"/>
    <w:rsid w:val="00385EB6"/>
    <w:rsid w:val="00394C1B"/>
    <w:rsid w:val="003A3666"/>
    <w:rsid w:val="003B64CA"/>
    <w:rsid w:val="003C771B"/>
    <w:rsid w:val="003D15F6"/>
    <w:rsid w:val="003E6B1A"/>
    <w:rsid w:val="003F0AEA"/>
    <w:rsid w:val="003F0CD5"/>
    <w:rsid w:val="003F4B61"/>
    <w:rsid w:val="003F6904"/>
    <w:rsid w:val="00406D3F"/>
    <w:rsid w:val="00420771"/>
    <w:rsid w:val="00423A88"/>
    <w:rsid w:val="0042537A"/>
    <w:rsid w:val="0042582F"/>
    <w:rsid w:val="0044256D"/>
    <w:rsid w:val="00447034"/>
    <w:rsid w:val="0045071E"/>
    <w:rsid w:val="004711EE"/>
    <w:rsid w:val="004876D2"/>
    <w:rsid w:val="00494B8A"/>
    <w:rsid w:val="00495A7F"/>
    <w:rsid w:val="004A74DB"/>
    <w:rsid w:val="004B0199"/>
    <w:rsid w:val="004B2003"/>
    <w:rsid w:val="004D42C0"/>
    <w:rsid w:val="004E1232"/>
    <w:rsid w:val="005002CF"/>
    <w:rsid w:val="00500DC3"/>
    <w:rsid w:val="0051168D"/>
    <w:rsid w:val="00525C13"/>
    <w:rsid w:val="00530B35"/>
    <w:rsid w:val="00536DDA"/>
    <w:rsid w:val="00554CE5"/>
    <w:rsid w:val="00560093"/>
    <w:rsid w:val="0056309B"/>
    <w:rsid w:val="005858AC"/>
    <w:rsid w:val="005A6D16"/>
    <w:rsid w:val="005B1537"/>
    <w:rsid w:val="005C042E"/>
    <w:rsid w:val="005C34C3"/>
    <w:rsid w:val="005E0B3A"/>
    <w:rsid w:val="00617684"/>
    <w:rsid w:val="0062450D"/>
    <w:rsid w:val="00625DAA"/>
    <w:rsid w:val="00654663"/>
    <w:rsid w:val="0067331E"/>
    <w:rsid w:val="0067346C"/>
    <w:rsid w:val="0067529F"/>
    <w:rsid w:val="00686949"/>
    <w:rsid w:val="0069562C"/>
    <w:rsid w:val="006A3938"/>
    <w:rsid w:val="006A5203"/>
    <w:rsid w:val="006B11E2"/>
    <w:rsid w:val="006B35C3"/>
    <w:rsid w:val="006D19E4"/>
    <w:rsid w:val="006D2355"/>
    <w:rsid w:val="006D2A53"/>
    <w:rsid w:val="006D5D97"/>
    <w:rsid w:val="006E08F3"/>
    <w:rsid w:val="006E7398"/>
    <w:rsid w:val="006F7EA7"/>
    <w:rsid w:val="00700BC9"/>
    <w:rsid w:val="00723FB2"/>
    <w:rsid w:val="0073035E"/>
    <w:rsid w:val="0074185E"/>
    <w:rsid w:val="00763C81"/>
    <w:rsid w:val="00764057"/>
    <w:rsid w:val="00767A12"/>
    <w:rsid w:val="00775A12"/>
    <w:rsid w:val="007B4860"/>
    <w:rsid w:val="007D49ED"/>
    <w:rsid w:val="007E01C4"/>
    <w:rsid w:val="007E29A2"/>
    <w:rsid w:val="007E5903"/>
    <w:rsid w:val="00804706"/>
    <w:rsid w:val="0081426C"/>
    <w:rsid w:val="0082121F"/>
    <w:rsid w:val="008240F5"/>
    <w:rsid w:val="008539B6"/>
    <w:rsid w:val="00873220"/>
    <w:rsid w:val="00887FCB"/>
    <w:rsid w:val="00891E4C"/>
    <w:rsid w:val="00893981"/>
    <w:rsid w:val="008C1C53"/>
    <w:rsid w:val="008D5836"/>
    <w:rsid w:val="008D59B8"/>
    <w:rsid w:val="008E5F64"/>
    <w:rsid w:val="008E788B"/>
    <w:rsid w:val="008F27B2"/>
    <w:rsid w:val="0090180A"/>
    <w:rsid w:val="0091023D"/>
    <w:rsid w:val="009205F8"/>
    <w:rsid w:val="009267CA"/>
    <w:rsid w:val="00934ABE"/>
    <w:rsid w:val="009370DD"/>
    <w:rsid w:val="00952281"/>
    <w:rsid w:val="00952CD7"/>
    <w:rsid w:val="00954AFA"/>
    <w:rsid w:val="00961B72"/>
    <w:rsid w:val="009756C9"/>
    <w:rsid w:val="00980153"/>
    <w:rsid w:val="00981B21"/>
    <w:rsid w:val="009841ED"/>
    <w:rsid w:val="009852F0"/>
    <w:rsid w:val="00985C1F"/>
    <w:rsid w:val="00994A2A"/>
    <w:rsid w:val="0099672E"/>
    <w:rsid w:val="009A36DA"/>
    <w:rsid w:val="009B5DEF"/>
    <w:rsid w:val="009B693F"/>
    <w:rsid w:val="009B69E6"/>
    <w:rsid w:val="009E184B"/>
    <w:rsid w:val="00A12E9A"/>
    <w:rsid w:val="00A16B9E"/>
    <w:rsid w:val="00A17AB6"/>
    <w:rsid w:val="00A2550C"/>
    <w:rsid w:val="00A314DC"/>
    <w:rsid w:val="00A32779"/>
    <w:rsid w:val="00A4374A"/>
    <w:rsid w:val="00A52B92"/>
    <w:rsid w:val="00A62CF9"/>
    <w:rsid w:val="00A66C24"/>
    <w:rsid w:val="00A747F1"/>
    <w:rsid w:val="00A760B7"/>
    <w:rsid w:val="00A80DB8"/>
    <w:rsid w:val="00A84DFB"/>
    <w:rsid w:val="00A978C2"/>
    <w:rsid w:val="00AA3ED4"/>
    <w:rsid w:val="00AB0141"/>
    <w:rsid w:val="00AC31AE"/>
    <w:rsid w:val="00AC61DC"/>
    <w:rsid w:val="00AD6DD8"/>
    <w:rsid w:val="00B01C28"/>
    <w:rsid w:val="00B057A0"/>
    <w:rsid w:val="00B057AB"/>
    <w:rsid w:val="00B05F83"/>
    <w:rsid w:val="00B14589"/>
    <w:rsid w:val="00B30099"/>
    <w:rsid w:val="00B4010E"/>
    <w:rsid w:val="00B422C2"/>
    <w:rsid w:val="00B516CD"/>
    <w:rsid w:val="00B53DFE"/>
    <w:rsid w:val="00B62922"/>
    <w:rsid w:val="00B7530A"/>
    <w:rsid w:val="00B76805"/>
    <w:rsid w:val="00B77297"/>
    <w:rsid w:val="00B802FE"/>
    <w:rsid w:val="00B86636"/>
    <w:rsid w:val="00BA1407"/>
    <w:rsid w:val="00BC2EDD"/>
    <w:rsid w:val="00BE0044"/>
    <w:rsid w:val="00BE0FDC"/>
    <w:rsid w:val="00BF4A60"/>
    <w:rsid w:val="00BF7CFF"/>
    <w:rsid w:val="00C02240"/>
    <w:rsid w:val="00C325F2"/>
    <w:rsid w:val="00C33775"/>
    <w:rsid w:val="00C518DB"/>
    <w:rsid w:val="00C52073"/>
    <w:rsid w:val="00C6008E"/>
    <w:rsid w:val="00C61B57"/>
    <w:rsid w:val="00C6647B"/>
    <w:rsid w:val="00C755A7"/>
    <w:rsid w:val="00C75BF4"/>
    <w:rsid w:val="00C8765E"/>
    <w:rsid w:val="00C93F37"/>
    <w:rsid w:val="00C96F4C"/>
    <w:rsid w:val="00C97F16"/>
    <w:rsid w:val="00CA4696"/>
    <w:rsid w:val="00CA5404"/>
    <w:rsid w:val="00CB0E91"/>
    <w:rsid w:val="00CD5056"/>
    <w:rsid w:val="00CE5F77"/>
    <w:rsid w:val="00D00D76"/>
    <w:rsid w:val="00D01A9B"/>
    <w:rsid w:val="00D02EC3"/>
    <w:rsid w:val="00D27A45"/>
    <w:rsid w:val="00D3599F"/>
    <w:rsid w:val="00D36F18"/>
    <w:rsid w:val="00D425F8"/>
    <w:rsid w:val="00D44740"/>
    <w:rsid w:val="00D55841"/>
    <w:rsid w:val="00D5681A"/>
    <w:rsid w:val="00D57A81"/>
    <w:rsid w:val="00D7193A"/>
    <w:rsid w:val="00D82B50"/>
    <w:rsid w:val="00D8339F"/>
    <w:rsid w:val="00D8684D"/>
    <w:rsid w:val="00D86C2A"/>
    <w:rsid w:val="00D965EA"/>
    <w:rsid w:val="00DA4D43"/>
    <w:rsid w:val="00DF0641"/>
    <w:rsid w:val="00DF1F19"/>
    <w:rsid w:val="00E04CC4"/>
    <w:rsid w:val="00E077FF"/>
    <w:rsid w:val="00E20DB0"/>
    <w:rsid w:val="00E27277"/>
    <w:rsid w:val="00E3035B"/>
    <w:rsid w:val="00E32CB2"/>
    <w:rsid w:val="00E448A3"/>
    <w:rsid w:val="00E44ADE"/>
    <w:rsid w:val="00E55A7A"/>
    <w:rsid w:val="00E71403"/>
    <w:rsid w:val="00E772FC"/>
    <w:rsid w:val="00E86932"/>
    <w:rsid w:val="00E86A27"/>
    <w:rsid w:val="00E95EC2"/>
    <w:rsid w:val="00EA6332"/>
    <w:rsid w:val="00EA7703"/>
    <w:rsid w:val="00EB4314"/>
    <w:rsid w:val="00EB6D3D"/>
    <w:rsid w:val="00EC2B7F"/>
    <w:rsid w:val="00ED39E4"/>
    <w:rsid w:val="00ED4177"/>
    <w:rsid w:val="00ED6985"/>
    <w:rsid w:val="00ED7098"/>
    <w:rsid w:val="00ED746F"/>
    <w:rsid w:val="00EE2F58"/>
    <w:rsid w:val="00EE302A"/>
    <w:rsid w:val="00EF3ED1"/>
    <w:rsid w:val="00F1607C"/>
    <w:rsid w:val="00F258FC"/>
    <w:rsid w:val="00F31A42"/>
    <w:rsid w:val="00F344C6"/>
    <w:rsid w:val="00F54938"/>
    <w:rsid w:val="00F607C8"/>
    <w:rsid w:val="00F60E15"/>
    <w:rsid w:val="00F63FAD"/>
    <w:rsid w:val="00F75264"/>
    <w:rsid w:val="00F91327"/>
    <w:rsid w:val="00F91D9D"/>
    <w:rsid w:val="00F936A7"/>
    <w:rsid w:val="00FA4BD1"/>
    <w:rsid w:val="00FB1483"/>
    <w:rsid w:val="00FB1B0A"/>
    <w:rsid w:val="00FC1833"/>
    <w:rsid w:val="00FC4563"/>
    <w:rsid w:val="00FD227B"/>
    <w:rsid w:val="00FD50B8"/>
    <w:rsid w:val="00FE037F"/>
    <w:rsid w:val="00FE6C90"/>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08CE8D"/>
  <w14:defaultImageDpi w14:val="300"/>
  <w15:chartTrackingRefBased/>
  <w15:docId w15:val="{68840B99-E961-2A4D-AB34-9FF2F3E0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cs="Arial"/>
      <w:sz w:val="20"/>
      <w:szCs w:val="20"/>
    </w:rPr>
  </w:style>
  <w:style w:type="character" w:customStyle="1" w:styleId="PlainTextChar">
    <w:name w:val="Plain Text Char"/>
    <w:link w:val="PlainText"/>
    <w:uiPriority w:val="99"/>
    <w:semiHidden/>
    <w:rsid w:val="002F6EDE"/>
    <w:rPr>
      <w:rFonts w:ascii="Arial" w:eastAsia="Calibri" w:hAnsi="Arial" w:cs="Arial"/>
    </w:rPr>
  </w:style>
  <w:style w:type="character" w:customStyle="1" w:styleId="apple-converted-space">
    <w:name w:val="apple-converted-space"/>
    <w:rsid w:val="00CA4696"/>
  </w:style>
  <w:style w:type="paragraph" w:styleId="BalloonText">
    <w:name w:val="Balloon Text"/>
    <w:basedOn w:val="Normal"/>
    <w:link w:val="BalloonTextChar"/>
    <w:uiPriority w:val="99"/>
    <w:semiHidden/>
    <w:unhideWhenUsed/>
    <w:rsid w:val="00B14589"/>
    <w:rPr>
      <w:rFonts w:ascii="Segoe UI" w:hAnsi="Segoe UI" w:cs="Segoe UI"/>
      <w:sz w:val="18"/>
      <w:szCs w:val="18"/>
    </w:rPr>
  </w:style>
  <w:style w:type="character" w:customStyle="1" w:styleId="BalloonTextChar">
    <w:name w:val="Balloon Text Char"/>
    <w:link w:val="BalloonText"/>
    <w:uiPriority w:val="99"/>
    <w:semiHidden/>
    <w:rsid w:val="00B1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635C3"/>
    <w:rPr>
      <w:color w:val="605E5C"/>
      <w:shd w:val="clear" w:color="auto" w:fill="E1DFDD"/>
    </w:rPr>
  </w:style>
  <w:style w:type="paragraph" w:styleId="NormalWeb">
    <w:name w:val="Normal (Web)"/>
    <w:basedOn w:val="Normal"/>
    <w:uiPriority w:val="99"/>
    <w:unhideWhenUsed/>
    <w:rsid w:val="002B76A2"/>
  </w:style>
  <w:style w:type="character" w:styleId="CommentReference">
    <w:name w:val="annotation reference"/>
    <w:basedOn w:val="DefaultParagraphFont"/>
    <w:uiPriority w:val="99"/>
    <w:semiHidden/>
    <w:unhideWhenUsed/>
    <w:rsid w:val="004711EE"/>
    <w:rPr>
      <w:sz w:val="16"/>
      <w:szCs w:val="16"/>
    </w:rPr>
  </w:style>
  <w:style w:type="paragraph" w:styleId="CommentText">
    <w:name w:val="annotation text"/>
    <w:basedOn w:val="Normal"/>
    <w:link w:val="CommentTextChar"/>
    <w:uiPriority w:val="99"/>
    <w:semiHidden/>
    <w:unhideWhenUsed/>
    <w:rsid w:val="004711EE"/>
    <w:rPr>
      <w:sz w:val="20"/>
      <w:szCs w:val="20"/>
    </w:rPr>
  </w:style>
  <w:style w:type="character" w:customStyle="1" w:styleId="CommentTextChar">
    <w:name w:val="Comment Text Char"/>
    <w:basedOn w:val="DefaultParagraphFont"/>
    <w:link w:val="CommentText"/>
    <w:uiPriority w:val="99"/>
    <w:semiHidden/>
    <w:rsid w:val="004711EE"/>
  </w:style>
  <w:style w:type="paragraph" w:styleId="CommentSubject">
    <w:name w:val="annotation subject"/>
    <w:basedOn w:val="CommentText"/>
    <w:next w:val="CommentText"/>
    <w:link w:val="CommentSubjectChar"/>
    <w:uiPriority w:val="99"/>
    <w:semiHidden/>
    <w:unhideWhenUsed/>
    <w:rsid w:val="004711EE"/>
    <w:rPr>
      <w:b/>
      <w:bCs/>
    </w:rPr>
  </w:style>
  <w:style w:type="character" w:customStyle="1" w:styleId="CommentSubjectChar">
    <w:name w:val="Comment Subject Char"/>
    <w:basedOn w:val="CommentTextChar"/>
    <w:link w:val="CommentSubject"/>
    <w:uiPriority w:val="99"/>
    <w:semiHidden/>
    <w:rsid w:val="004711EE"/>
    <w:rPr>
      <w:b/>
      <w:bCs/>
    </w:rPr>
  </w:style>
  <w:style w:type="paragraph" w:styleId="Revision">
    <w:name w:val="Revision"/>
    <w:hidden/>
    <w:uiPriority w:val="99"/>
    <w:semiHidden/>
    <w:rsid w:val="00D86C2A"/>
    <w:rPr>
      <w:sz w:val="24"/>
      <w:szCs w:val="24"/>
    </w:rPr>
  </w:style>
  <w:style w:type="paragraph" w:customStyle="1" w:styleId="body">
    <w:name w:val="body"/>
    <w:basedOn w:val="Normal"/>
    <w:rsid w:val="006E08F3"/>
    <w:pPr>
      <w:spacing w:before="100" w:beforeAutospacing="1" w:after="100" w:afterAutospacing="1"/>
    </w:pPr>
  </w:style>
  <w:style w:type="character" w:styleId="UnresolvedMention">
    <w:name w:val="Unresolved Mention"/>
    <w:basedOn w:val="DefaultParagraphFont"/>
    <w:uiPriority w:val="99"/>
    <w:semiHidden/>
    <w:unhideWhenUsed/>
    <w:rsid w:val="00BF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23235">
      <w:bodyDiv w:val="1"/>
      <w:marLeft w:val="0"/>
      <w:marRight w:val="0"/>
      <w:marTop w:val="0"/>
      <w:marBottom w:val="0"/>
      <w:divBdr>
        <w:top w:val="none" w:sz="0" w:space="0" w:color="auto"/>
        <w:left w:val="none" w:sz="0" w:space="0" w:color="auto"/>
        <w:bottom w:val="none" w:sz="0" w:space="0" w:color="auto"/>
        <w:right w:val="none" w:sz="0" w:space="0" w:color="auto"/>
      </w:divBdr>
    </w:div>
    <w:div w:id="168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clynemedia.com" TargetMode="External"/><Relationship Id="rId13" Type="http://schemas.openxmlformats.org/officeDocument/2006/relationships/hyperlink" Target="http://www.audio-technica.com/cms/site/c35da94027e94819/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udio-technic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technica.com" TargetMode="External"/><Relationship Id="rId5" Type="http://schemas.openxmlformats.org/officeDocument/2006/relationships/footnotes" Target="footnotes.xml"/><Relationship Id="rId15" Type="http://schemas.openxmlformats.org/officeDocument/2006/relationships/hyperlink" Target="mailto:TWilliams@audio-technica.eu" TargetMode="External"/><Relationship Id="rId10" Type="http://schemas.openxmlformats.org/officeDocument/2006/relationships/hyperlink" Target="http://www.audio-technica.com/cms/site/c35da94027e94819/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udio-technica.com/cms/site/c35da94027e948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Audio-Technica AT-LP60 Press Release</vt:lpstr>
    </vt:vector>
  </TitlesOfParts>
  <Manager/>
  <Company/>
  <LinksUpToDate>false</LinksUpToDate>
  <CharactersWithSpaces>3622</CharactersWithSpaces>
  <SharedDoc>false</SharedDoc>
  <HyperlinkBase/>
  <HLinks>
    <vt:vector size="96" baseType="variant">
      <vt:variant>
        <vt:i4>4390996</vt:i4>
      </vt:variant>
      <vt:variant>
        <vt:i4>45</vt:i4>
      </vt:variant>
      <vt:variant>
        <vt:i4>0</vt:i4>
      </vt:variant>
      <vt:variant>
        <vt:i4>5</vt:i4>
      </vt:variant>
      <vt:variant>
        <vt:lpwstr>http://www.starscreamcommunications.com/</vt:lpwstr>
      </vt:variant>
      <vt:variant>
        <vt:lpwstr/>
      </vt:variant>
      <vt:variant>
        <vt:i4>3866650</vt:i4>
      </vt:variant>
      <vt:variant>
        <vt:i4>42</vt:i4>
      </vt:variant>
      <vt:variant>
        <vt:i4>0</vt:i4>
      </vt:variant>
      <vt:variant>
        <vt:i4>5</vt:i4>
      </vt:variant>
      <vt:variant>
        <vt:lpwstr>mailto:tharrold@audio-technica-europe.com</vt:lpwstr>
      </vt:variant>
      <vt:variant>
        <vt:lpwstr/>
      </vt:variant>
      <vt:variant>
        <vt:i4>3670131</vt:i4>
      </vt:variant>
      <vt:variant>
        <vt:i4>39</vt:i4>
      </vt:variant>
      <vt:variant>
        <vt:i4>0</vt:i4>
      </vt:variant>
      <vt:variant>
        <vt:i4>5</vt:i4>
      </vt:variant>
      <vt:variant>
        <vt:lpwstr>http://www.audio-technica.com/cms/site/c35da94027e94819/index.html</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5439569</vt:i4>
      </vt:variant>
      <vt:variant>
        <vt:i4>33</vt:i4>
      </vt:variant>
      <vt:variant>
        <vt:i4>0</vt:i4>
      </vt:variant>
      <vt:variant>
        <vt:i4>5</vt:i4>
      </vt:variant>
      <vt:variant>
        <vt:lpwstr>http://www.pinterest.com/audiotechnicaus/</vt:lpwstr>
      </vt:variant>
      <vt:variant>
        <vt:lpwstr/>
      </vt:variant>
      <vt:variant>
        <vt:i4>3145834</vt:i4>
      </vt:variant>
      <vt:variant>
        <vt:i4>30</vt:i4>
      </vt:variant>
      <vt:variant>
        <vt:i4>0</vt:i4>
      </vt:variant>
      <vt:variant>
        <vt:i4>5</vt:i4>
      </vt:variant>
      <vt:variant>
        <vt:lpwstr>https://plus.google.com/+AudioTechnicaUSA</vt:lpwstr>
      </vt:variant>
      <vt:variant>
        <vt:lpwstr>+AudioTechnicaUSA/posts</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24</vt:i4>
      </vt:variant>
      <vt:variant>
        <vt:i4>0</vt:i4>
      </vt:variant>
      <vt:variant>
        <vt:i4>5</vt:i4>
      </vt:variant>
      <vt:variant>
        <vt:lpwstr>http://www.youtube.com/user/AudioTechnicaUSA</vt:lpwstr>
      </vt:variant>
      <vt:variant>
        <vt:lpwstr/>
      </vt:variant>
      <vt:variant>
        <vt:i4>7077934</vt:i4>
      </vt:variant>
      <vt:variant>
        <vt:i4>21</vt:i4>
      </vt:variant>
      <vt:variant>
        <vt:i4>0</vt:i4>
      </vt:variant>
      <vt:variant>
        <vt:i4>5</vt:i4>
      </vt:variant>
      <vt:variant>
        <vt:lpwstr>https://twitter.com/USAudioTechnica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917544</vt:i4>
      </vt:variant>
      <vt:variant>
        <vt:i4>15</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12</vt:i4>
      </vt:variant>
      <vt:variant>
        <vt:i4>0</vt:i4>
      </vt:variant>
      <vt:variant>
        <vt:i4>5</vt:i4>
      </vt:variant>
      <vt:variant>
        <vt:lpwstr>http://youtu.be/NWNLAU3wr2Y</vt:lpwstr>
      </vt:variant>
      <vt:variant>
        <vt:lpwstr/>
      </vt:variant>
      <vt:variant>
        <vt:i4>5374047</vt:i4>
      </vt:variant>
      <vt:variant>
        <vt:i4>9</vt:i4>
      </vt:variant>
      <vt:variant>
        <vt:i4>0</vt:i4>
      </vt:variant>
      <vt:variant>
        <vt:i4>5</vt:i4>
      </vt:variant>
      <vt:variant>
        <vt:lpwstr>http://www.audio-technica.com/cms/turntables/2e7bb0d91a36a72a/index.html</vt:lpwstr>
      </vt:variant>
      <vt:variant>
        <vt:lpwstr/>
      </vt:variant>
      <vt:variant>
        <vt:i4>5374047</vt:i4>
      </vt:variant>
      <vt:variant>
        <vt:i4>6</vt:i4>
      </vt:variant>
      <vt:variant>
        <vt:i4>0</vt:i4>
      </vt:variant>
      <vt:variant>
        <vt:i4>5</vt:i4>
      </vt:variant>
      <vt:variant>
        <vt:lpwstr>http://www.audio-technica.com/cms/turntables/2e7bb0d91a36a72a/index.html</vt:lpwstr>
      </vt:variant>
      <vt:variant>
        <vt:lpwstr/>
      </vt:variant>
      <vt:variant>
        <vt:i4>2752630</vt:i4>
      </vt:variant>
      <vt:variant>
        <vt:i4>3</vt:i4>
      </vt:variant>
      <vt:variant>
        <vt:i4>0</vt:i4>
      </vt:variant>
      <vt:variant>
        <vt:i4>5</vt:i4>
      </vt:variant>
      <vt:variant>
        <vt:lpwstr>http://www.audio-technica.com/cgi-bin/wordlink.pl?url=/cgi-bin/map_set_lang.pl?redir=/cms/site/c35da94027e94819/index.html</vt:lpwstr>
      </vt:variant>
      <vt:variant>
        <vt:lpwstr/>
      </vt:variant>
      <vt:variant>
        <vt:i4>1966116</vt:i4>
      </vt:variant>
      <vt:variant>
        <vt:i4>0</vt:i4>
      </vt:variant>
      <vt:variant>
        <vt:i4>0</vt:i4>
      </vt:variant>
      <vt:variant>
        <vt:i4>5</vt:i4>
      </vt:variant>
      <vt:variant>
        <vt:lpwstr>mailto:frankdoris@optonline.net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AT-LP60 Press Release</dc:title>
  <dc:subject/>
  <dc:creator>Frank Doris</dc:creator>
  <cp:keywords/>
  <dc:description/>
  <cp:lastModifiedBy>Tom Schreck</cp:lastModifiedBy>
  <cp:revision>10</cp:revision>
  <cp:lastPrinted>2016-12-08T19:34:00Z</cp:lastPrinted>
  <dcterms:created xsi:type="dcterms:W3CDTF">2022-09-19T17:54:00Z</dcterms:created>
  <dcterms:modified xsi:type="dcterms:W3CDTF">2022-09-20T15:58:00Z</dcterms:modified>
  <cp:category/>
</cp:coreProperties>
</file>