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5058B4" w:rsidRDefault="00ED243F" w:rsidP="00AC6A43">
      <w:pPr>
        <w:sectPr w:rsidR="00813410" w:rsidRPr="005058B4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37257D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5058B4" w:rsidRDefault="00813410" w:rsidP="00813410">
      <w:pPr>
        <w:rPr>
          <w:rFonts w:ascii="Arial" w:hAnsi="Arial"/>
          <w:b/>
        </w:rPr>
      </w:pPr>
    </w:p>
    <w:p w14:paraId="5CD854D5" w14:textId="77777777" w:rsidR="00813410" w:rsidRPr="005058B4" w:rsidRDefault="00813410" w:rsidP="00D524E8">
      <w:pPr>
        <w:jc w:val="center"/>
        <w:rPr>
          <w:rFonts w:ascii="Arial" w:hAnsi="Arial"/>
        </w:rPr>
      </w:pPr>
      <w:r w:rsidRPr="00616738">
        <w:rPr>
          <w:rFonts w:ascii="Arial" w:hAnsi="Arial"/>
        </w:rPr>
        <w:t xml:space="preserve">Contact: </w:t>
      </w:r>
      <w:hyperlink r:id="rId10" w:history="1">
        <w:r w:rsidRPr="0061673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5058B4" w:rsidRDefault="00813410" w:rsidP="00D524E8">
      <w:pPr>
        <w:jc w:val="center"/>
        <w:rPr>
          <w:rFonts w:ascii="Arial" w:hAnsi="Arial"/>
        </w:rPr>
      </w:pPr>
      <w:r w:rsidRPr="005058B4">
        <w:rPr>
          <w:rFonts w:ascii="Arial" w:hAnsi="Arial"/>
        </w:rPr>
        <w:t>Tel: (615) 662-1616</w:t>
      </w:r>
    </w:p>
    <w:p w14:paraId="1D6D6B41" w14:textId="77777777" w:rsidR="00813410" w:rsidRPr="005058B4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5058B4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5058B4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7CED73CC" w:rsidR="00FC24A9" w:rsidRPr="005058B4" w:rsidRDefault="00F96B42" w:rsidP="00F96B42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5058B4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5058B4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5058B4">
        <w:rPr>
          <w:rFonts w:ascii="Arial" w:hAnsi="Arial"/>
          <w:b/>
          <w:bCs/>
          <w:sz w:val="28"/>
          <w:szCs w:val="28"/>
        </w:rPr>
        <w:t xml:space="preserve"> </w:t>
      </w:r>
      <w:r w:rsidR="00B67915">
        <w:rPr>
          <w:rFonts w:ascii="Arial" w:hAnsi="Arial"/>
          <w:b/>
          <w:bCs/>
          <w:sz w:val="28"/>
          <w:szCs w:val="28"/>
        </w:rPr>
        <w:t>e</w:t>
      </w:r>
      <w:r w:rsidR="00B044EC">
        <w:rPr>
          <w:rFonts w:ascii="Arial" w:hAnsi="Arial"/>
          <w:b/>
          <w:bCs/>
          <w:sz w:val="28"/>
          <w:szCs w:val="28"/>
        </w:rPr>
        <w:t>xhibits</w:t>
      </w:r>
      <w:r w:rsidR="00B044EC" w:rsidRPr="005058B4">
        <w:rPr>
          <w:rFonts w:ascii="Arial" w:hAnsi="Arial"/>
          <w:b/>
          <w:bCs/>
          <w:sz w:val="28"/>
          <w:szCs w:val="28"/>
        </w:rPr>
        <w:t xml:space="preserve"> </w:t>
      </w:r>
      <w:r w:rsidR="00B67915">
        <w:rPr>
          <w:rFonts w:ascii="Arial" w:hAnsi="Arial"/>
          <w:b/>
          <w:bCs/>
          <w:sz w:val="28"/>
          <w:szCs w:val="28"/>
        </w:rPr>
        <w:t>n</w:t>
      </w:r>
      <w:r w:rsidRPr="005058B4">
        <w:rPr>
          <w:rFonts w:ascii="Arial" w:hAnsi="Arial"/>
          <w:b/>
          <w:bCs/>
          <w:sz w:val="28"/>
          <w:szCs w:val="28"/>
        </w:rPr>
        <w:t>ew Engineered Sound</w:t>
      </w:r>
      <w:r w:rsidR="00B3354F">
        <w:rPr>
          <w:rFonts w:ascii="Arial" w:hAnsi="Arial"/>
          <w:b/>
          <w:bCs/>
          <w:sz w:val="28"/>
          <w:szCs w:val="28"/>
        </w:rPr>
        <w:t>®</w:t>
      </w:r>
      <w:r w:rsidRPr="005058B4">
        <w:rPr>
          <w:rFonts w:ascii="Arial" w:hAnsi="Arial"/>
          <w:b/>
          <w:bCs/>
          <w:sz w:val="28"/>
          <w:szCs w:val="28"/>
        </w:rPr>
        <w:t xml:space="preserve"> Wireless </w:t>
      </w:r>
      <w:proofErr w:type="gramStart"/>
      <w:r w:rsidR="00B67915">
        <w:rPr>
          <w:rFonts w:ascii="Arial" w:hAnsi="Arial"/>
          <w:b/>
          <w:bCs/>
          <w:sz w:val="28"/>
          <w:szCs w:val="28"/>
        </w:rPr>
        <w:t>s</w:t>
      </w:r>
      <w:r w:rsidRPr="005058B4">
        <w:rPr>
          <w:rFonts w:ascii="Arial" w:hAnsi="Arial"/>
          <w:b/>
          <w:bCs/>
          <w:sz w:val="28"/>
          <w:szCs w:val="28"/>
        </w:rPr>
        <w:t>ystem</w:t>
      </w:r>
      <w:proofErr w:type="gramEnd"/>
    </w:p>
    <w:p w14:paraId="25EE7CE5" w14:textId="520CCC3B" w:rsidR="00B9145A" w:rsidRPr="005058B4" w:rsidRDefault="00B9145A" w:rsidP="008E51D3">
      <w:pPr>
        <w:spacing w:line="360" w:lineRule="auto"/>
        <w:rPr>
          <w:rFonts w:ascii="Arial" w:hAnsi="Arial" w:cs="Arial"/>
          <w:i/>
        </w:rPr>
      </w:pPr>
    </w:p>
    <w:p w14:paraId="7DD5F812" w14:textId="02070CAD" w:rsidR="00F96B42" w:rsidRPr="005058B4" w:rsidRDefault="002C76F4" w:rsidP="001E3E6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 w:rsidRPr="00B7608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Orlando, FL, June 14, 2023</w:t>
      </w:r>
      <w:r w:rsidRPr="00B7608F">
        <w:rPr>
          <w:rFonts w:ascii="Arial" w:hAnsi="Arial" w:cs="Arial"/>
          <w:i/>
        </w:rPr>
        <w:t xml:space="preserve"> </w:t>
      </w:r>
      <w:r w:rsidRPr="00B7608F">
        <w:rPr>
          <w:rFonts w:ascii="Arial" w:hAnsi="Arial" w:cs="Arial"/>
        </w:rPr>
        <w:t xml:space="preserve">— </w:t>
      </w:r>
      <w:hyperlink r:id="rId11" w:history="1">
        <w:r w:rsidR="00A97E56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A97E56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 w:rsidR="00A97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(booth 3554)</w:t>
      </w:r>
      <w:r w:rsidR="007C3DBB" w:rsidRPr="005058B4">
        <w:rPr>
          <w:rFonts w:ascii="Arial" w:hAnsi="Arial" w:cs="Arial"/>
        </w:rPr>
        <w:t>,</w:t>
      </w:r>
      <w:r w:rsidR="007C3DBB" w:rsidRPr="00616738">
        <w:rPr>
          <w:rFonts w:ascii="Arial" w:hAnsi="Arial" w:cs="Arial"/>
        </w:rPr>
        <w:t xml:space="preserve"> </w:t>
      </w:r>
      <w:r w:rsidR="00FC24A9" w:rsidRPr="00D56E36">
        <w:rPr>
          <w:rFonts w:ascii="Arial" w:hAnsi="Arial" w:cs="Arial"/>
        </w:rPr>
        <w:t xml:space="preserve">a leading innovator in transducer technology for over </w:t>
      </w:r>
      <w:r w:rsidR="008D46E4" w:rsidRPr="005058B4">
        <w:rPr>
          <w:rFonts w:ascii="Arial" w:hAnsi="Arial" w:cs="Arial"/>
        </w:rPr>
        <w:t>6</w:t>
      </w:r>
      <w:r w:rsidR="00FC24A9" w:rsidRPr="005058B4">
        <w:rPr>
          <w:rFonts w:ascii="Arial" w:hAnsi="Arial" w:cs="Arial"/>
        </w:rPr>
        <w:t>0 years,</w:t>
      </w:r>
      <w:r w:rsidR="004C1092" w:rsidRPr="005058B4">
        <w:rPr>
          <w:rFonts w:ascii="Arial" w:hAnsi="Arial" w:cs="Arial"/>
        </w:rPr>
        <w:t xml:space="preserve"> </w:t>
      </w:r>
      <w:r w:rsidR="001E3E64" w:rsidRPr="005058B4">
        <w:rPr>
          <w:rFonts w:ascii="Arial" w:hAnsi="Arial" w:cs="Arial"/>
        </w:rPr>
        <w:t xml:space="preserve">is </w:t>
      </w:r>
      <w:r w:rsidR="00B044EC">
        <w:rPr>
          <w:rFonts w:ascii="Arial" w:hAnsi="Arial" w:cs="Arial"/>
        </w:rPr>
        <w:t>exhibiting</w:t>
      </w:r>
      <w:r w:rsidR="00B044EC" w:rsidRPr="005058B4">
        <w:rPr>
          <w:rFonts w:ascii="Arial" w:hAnsi="Arial" w:cs="Arial"/>
        </w:rPr>
        <w:t xml:space="preserve"> </w:t>
      </w:r>
      <w:r w:rsidR="001E3E64" w:rsidRPr="005058B4">
        <w:rPr>
          <w:rFonts w:ascii="Arial" w:hAnsi="Arial" w:cs="Arial"/>
        </w:rPr>
        <w:t xml:space="preserve">its </w:t>
      </w:r>
      <w:hyperlink r:id="rId12" w:history="1">
        <w:r w:rsidR="00B044EC" w:rsidRPr="007F04F0">
          <w:rPr>
            <w:rStyle w:val="Hyperlink"/>
            <w:rFonts w:ascii="Arial" w:hAnsi="Arial" w:cs="Arial"/>
          </w:rPr>
          <w:t>Engineered Sound</w:t>
        </w:r>
        <w:r w:rsidR="00B3354F">
          <w:rPr>
            <w:rStyle w:val="Hyperlink"/>
            <w:rFonts w:ascii="Arial" w:hAnsi="Arial" w:cs="Arial"/>
          </w:rPr>
          <w:t>®</w:t>
        </w:r>
        <w:r w:rsidR="00B044EC" w:rsidRPr="007F04F0">
          <w:rPr>
            <w:rStyle w:val="Hyperlink"/>
            <w:rFonts w:ascii="Arial" w:hAnsi="Arial" w:cs="Arial"/>
          </w:rPr>
          <w:t xml:space="preserve"> Wireless</w:t>
        </w:r>
      </w:hyperlink>
      <w:r w:rsidR="00B044EC" w:rsidRPr="005058B4">
        <w:rPr>
          <w:rFonts w:ascii="Arial" w:hAnsi="Arial" w:cs="Arial"/>
        </w:rPr>
        <w:t xml:space="preserve"> system</w:t>
      </w:r>
      <w:r w:rsidR="00B044EC">
        <w:rPr>
          <w:rFonts w:ascii="Arial" w:hAnsi="Arial" w:cs="Arial"/>
        </w:rPr>
        <w:t xml:space="preserve">, a recent addition to its </w:t>
      </w:r>
      <w:r w:rsidR="001E3E64" w:rsidRPr="005058B4">
        <w:rPr>
          <w:rFonts w:ascii="Arial" w:hAnsi="Arial" w:cs="Arial"/>
        </w:rPr>
        <w:t xml:space="preserve">range of </w:t>
      </w:r>
      <w:r w:rsidR="005058B4" w:rsidRPr="005058B4">
        <w:rPr>
          <w:rFonts w:ascii="Arial" w:hAnsi="Arial" w:cs="Arial"/>
        </w:rPr>
        <w:t xml:space="preserve">commercial audio </w:t>
      </w:r>
      <w:r w:rsidR="00A46FAB">
        <w:rPr>
          <w:rFonts w:ascii="Arial" w:hAnsi="Arial" w:cs="Arial"/>
        </w:rPr>
        <w:t>products</w:t>
      </w:r>
      <w:r w:rsidR="00450BB3">
        <w:rPr>
          <w:rFonts w:ascii="Arial" w:hAnsi="Arial" w:cs="Arial"/>
        </w:rPr>
        <w:t>.</w:t>
      </w:r>
      <w:r w:rsidR="001E3E64" w:rsidRPr="005058B4">
        <w:rPr>
          <w:rFonts w:ascii="Arial" w:hAnsi="Arial" w:cs="Arial"/>
        </w:rPr>
        <w:t xml:space="preserve"> </w:t>
      </w:r>
      <w:r w:rsidR="00F96B42" w:rsidRPr="0037257D">
        <w:rPr>
          <w:rFonts w:ascii="Arial" w:hAnsi="Arial" w:cs="Arial"/>
        </w:rPr>
        <w:t>The new Engineered Sound Wireless system was</w:t>
      </w:r>
      <w:r w:rsidR="00F96B42" w:rsidRPr="005058B4">
        <w:rPr>
          <w:rFonts w:ascii="Arial" w:hAnsi="Arial" w:cs="Arial"/>
        </w:rPr>
        <w:t xml:space="preserve"> created in response to </w:t>
      </w:r>
      <w:r w:rsidR="00710491">
        <w:rPr>
          <w:rFonts w:ascii="Arial" w:hAnsi="Arial" w:cs="Arial"/>
        </w:rPr>
        <w:t xml:space="preserve">the </w:t>
      </w:r>
      <w:r w:rsidR="00F96B42" w:rsidRPr="005058B4">
        <w:rPr>
          <w:rFonts w:ascii="Arial" w:hAnsi="Arial" w:cs="Arial"/>
        </w:rPr>
        <w:t>increasing demand for wireless microphone solutions for video- and web-conferencing. Audio-</w:t>
      </w:r>
      <w:proofErr w:type="spellStart"/>
      <w:r w:rsidR="00F96B42" w:rsidRPr="005058B4">
        <w:rPr>
          <w:rFonts w:ascii="Arial" w:hAnsi="Arial" w:cs="Arial"/>
        </w:rPr>
        <w:t>Technica’s</w:t>
      </w:r>
      <w:proofErr w:type="spellEnd"/>
      <w:r w:rsidR="00F96B42" w:rsidRPr="005058B4">
        <w:rPr>
          <w:rFonts w:ascii="Arial" w:hAnsi="Arial" w:cs="Arial"/>
        </w:rPr>
        <w:t xml:space="preserve"> Engineered Sound Wireless </w:t>
      </w:r>
      <w:r w:rsidR="00D56E36">
        <w:rPr>
          <w:rFonts w:ascii="Arial" w:hAnsi="Arial" w:cs="Arial"/>
        </w:rPr>
        <w:t>s</w:t>
      </w:r>
      <w:r w:rsidR="00F96B42" w:rsidRPr="005058B4">
        <w:rPr>
          <w:rFonts w:ascii="Arial" w:hAnsi="Arial" w:cs="Arial"/>
        </w:rPr>
        <w:t>ystem is a DECT</w:t>
      </w:r>
      <w:r w:rsidR="00450BB3">
        <w:rPr>
          <w:rFonts w:ascii="Arial" w:hAnsi="Arial" w:cs="Arial"/>
        </w:rPr>
        <w:t>-</w:t>
      </w:r>
      <w:r w:rsidR="00190003">
        <w:rPr>
          <w:rFonts w:ascii="Arial" w:hAnsi="Arial" w:cs="Arial"/>
        </w:rPr>
        <w:t xml:space="preserve">based </w:t>
      </w:r>
      <w:r w:rsidR="00F96B42" w:rsidRPr="005058B4">
        <w:rPr>
          <w:rFonts w:ascii="Arial" w:hAnsi="Arial" w:cs="Arial"/>
        </w:rPr>
        <w:t xml:space="preserve">wireless </w:t>
      </w:r>
      <w:r w:rsidR="001E3E64" w:rsidRPr="005058B4">
        <w:rPr>
          <w:rFonts w:ascii="Arial" w:hAnsi="Arial" w:cs="Arial"/>
        </w:rPr>
        <w:t xml:space="preserve">solution </w:t>
      </w:r>
      <w:r w:rsidR="00F96B42" w:rsidRPr="005058B4">
        <w:rPr>
          <w:rFonts w:ascii="Arial" w:hAnsi="Arial" w:cs="Arial"/>
        </w:rPr>
        <w:t>that offers simple, smart</w:t>
      </w:r>
      <w:r w:rsidR="00AB56B3">
        <w:rPr>
          <w:rFonts w:ascii="Arial" w:hAnsi="Arial" w:cs="Arial"/>
        </w:rPr>
        <w:t>,</w:t>
      </w:r>
      <w:r w:rsidR="00F96B42" w:rsidRPr="005058B4">
        <w:rPr>
          <w:rFonts w:ascii="Arial" w:hAnsi="Arial" w:cs="Arial"/>
        </w:rPr>
        <w:t xml:space="preserve"> and scalable high-quality audio. This system </w:t>
      </w:r>
      <w:r w:rsidR="00C13A3A">
        <w:rPr>
          <w:rFonts w:ascii="Arial" w:hAnsi="Arial" w:cs="Arial"/>
        </w:rPr>
        <w:t>addresses</w:t>
      </w:r>
      <w:r w:rsidR="00C13A3A" w:rsidRPr="00C13A3A">
        <w:rPr>
          <w:rFonts w:ascii="Arial" w:hAnsi="Arial" w:cs="Arial"/>
        </w:rPr>
        <w:t xml:space="preserve"> </w:t>
      </w:r>
      <w:r w:rsidR="00F96B42" w:rsidRPr="00C13A3A">
        <w:rPr>
          <w:rFonts w:ascii="Arial" w:hAnsi="Arial" w:cs="Arial"/>
        </w:rPr>
        <w:t xml:space="preserve">many challenges of conventional wireless microphones, such as frequency coordination and the limited number of </w:t>
      </w:r>
      <w:r w:rsidR="00AB56B3">
        <w:rPr>
          <w:rFonts w:ascii="Arial" w:hAnsi="Arial" w:cs="Arial"/>
        </w:rPr>
        <w:t xml:space="preserve">available </w:t>
      </w:r>
      <w:r w:rsidR="00F96B42" w:rsidRPr="00C13A3A">
        <w:rPr>
          <w:rFonts w:ascii="Arial" w:hAnsi="Arial" w:cs="Arial"/>
        </w:rPr>
        <w:t>microphone</w:t>
      </w:r>
      <w:r w:rsidR="00AB56B3">
        <w:rPr>
          <w:rFonts w:ascii="Arial" w:hAnsi="Arial" w:cs="Arial"/>
        </w:rPr>
        <w:t xml:space="preserve"> channels</w:t>
      </w:r>
      <w:r w:rsidR="00F96B42" w:rsidRPr="00C13A3A">
        <w:rPr>
          <w:rFonts w:ascii="Arial" w:hAnsi="Arial" w:cs="Arial"/>
        </w:rPr>
        <w:t xml:space="preserve">. </w:t>
      </w:r>
    </w:p>
    <w:p w14:paraId="5AEF8E86" w14:textId="77777777" w:rsidR="005058B4" w:rsidRPr="005058B4" w:rsidRDefault="005058B4" w:rsidP="001E3E64">
      <w:pPr>
        <w:spacing w:line="360" w:lineRule="auto"/>
        <w:rPr>
          <w:rFonts w:ascii="Arial" w:hAnsi="Arial" w:cs="Arial"/>
        </w:rPr>
      </w:pPr>
    </w:p>
    <w:p w14:paraId="0F354F52" w14:textId="0BE1F914" w:rsidR="005058B4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Operation is incredibly easy for end users, with microphones ready to use by simply removing them from the charging station. At full charge, the batteries offer best in class all-day operation. Installation is also made easy using PoE to power the receiver(s) and Dante audio output</w:t>
      </w:r>
      <w:r w:rsidR="00710491">
        <w:rPr>
          <w:rFonts w:ascii="Arial" w:hAnsi="Arial" w:cs="Arial"/>
        </w:rPr>
        <w:t>s</w:t>
      </w:r>
      <w:r w:rsidRPr="005058B4">
        <w:rPr>
          <w:rFonts w:ascii="Arial" w:hAnsi="Arial" w:cs="Arial"/>
        </w:rPr>
        <w:t xml:space="preserve">. </w:t>
      </w:r>
      <w:r w:rsidR="00466ACC" w:rsidRPr="00DE2D1C">
        <w:rPr>
          <w:rFonts w:ascii="Arial" w:hAnsi="Arial" w:cs="Arial"/>
        </w:rPr>
        <w:t xml:space="preserve">System integrators </w:t>
      </w:r>
      <w:r w:rsidR="00710491">
        <w:rPr>
          <w:rFonts w:ascii="Arial" w:hAnsi="Arial" w:cs="Arial"/>
        </w:rPr>
        <w:t>can</w:t>
      </w:r>
      <w:r w:rsidR="00466ACC" w:rsidRPr="00DE2D1C">
        <w:rPr>
          <w:rFonts w:ascii="Arial" w:hAnsi="Arial" w:cs="Arial"/>
        </w:rPr>
        <w:t xml:space="preserve"> configure detailed settings to meet a wide variety of end-user needs via Audio-</w:t>
      </w:r>
      <w:proofErr w:type="spellStart"/>
      <w:r w:rsidR="00466ACC" w:rsidRPr="00DE2D1C">
        <w:rPr>
          <w:rFonts w:ascii="Arial" w:hAnsi="Arial" w:cs="Arial"/>
        </w:rPr>
        <w:t>Technica’s</w:t>
      </w:r>
      <w:proofErr w:type="spellEnd"/>
      <w:r w:rsidR="00466ACC" w:rsidRPr="00DE2D1C">
        <w:rPr>
          <w:rFonts w:ascii="Arial" w:hAnsi="Arial" w:cs="Arial"/>
        </w:rPr>
        <w:t xml:space="preserve"> Wireless Manager software, which </w:t>
      </w:r>
      <w:proofErr w:type="gramStart"/>
      <w:r w:rsidR="00466ACC" w:rsidRPr="00DE2D1C">
        <w:rPr>
          <w:rFonts w:ascii="Arial" w:hAnsi="Arial" w:cs="Arial"/>
        </w:rPr>
        <w:t>is capable of managing</w:t>
      </w:r>
      <w:proofErr w:type="gramEnd"/>
      <w:r w:rsidR="00466ACC" w:rsidRPr="00DE2D1C">
        <w:rPr>
          <w:rFonts w:ascii="Arial" w:hAnsi="Arial" w:cs="Arial"/>
        </w:rPr>
        <w:t xml:space="preserve"> multiple wireless systems, including UHF wireless systems, from a single screen.</w:t>
      </w:r>
      <w:r w:rsidR="00466ACC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 xml:space="preserve">The Engineered Sound Wireless </w:t>
      </w:r>
      <w:r w:rsidR="00AB56B3">
        <w:rPr>
          <w:rFonts w:ascii="Arial" w:hAnsi="Arial" w:cs="Arial"/>
        </w:rPr>
        <w:t xml:space="preserve">System </w:t>
      </w:r>
      <w:r w:rsidRPr="005058B4">
        <w:rPr>
          <w:rFonts w:ascii="Arial" w:hAnsi="Arial" w:cs="Arial"/>
        </w:rPr>
        <w:t xml:space="preserve">is scalable up to 96 channels with wiring as simple as connecting a single Cat 5e cable per </w:t>
      </w:r>
      <w:r w:rsidR="0018605E" w:rsidRPr="005058B4">
        <w:rPr>
          <w:rFonts w:ascii="Arial" w:hAnsi="Arial" w:cs="Arial"/>
        </w:rPr>
        <w:t>receiver</w:t>
      </w:r>
      <w:r w:rsidRPr="005058B4">
        <w:rPr>
          <w:rFonts w:ascii="Arial" w:hAnsi="Arial" w:cs="Arial"/>
        </w:rPr>
        <w:t xml:space="preserve"> to a PoE</w:t>
      </w:r>
      <w:r w:rsidR="0018605E">
        <w:rPr>
          <w:rFonts w:ascii="Arial" w:hAnsi="Arial" w:cs="Arial"/>
        </w:rPr>
        <w:t xml:space="preserve"> network switch</w:t>
      </w:r>
      <w:r w:rsidRPr="005058B4">
        <w:rPr>
          <w:rFonts w:ascii="Arial" w:hAnsi="Arial" w:cs="Arial"/>
        </w:rPr>
        <w:t xml:space="preserve">. </w:t>
      </w:r>
      <w:r w:rsidR="001433C6" w:rsidRPr="00DE2D1C">
        <w:rPr>
          <w:rFonts w:ascii="Arial" w:hAnsi="Arial" w:cs="Arial"/>
        </w:rPr>
        <w:t xml:space="preserve">In addition, AES256 encryption comes </w:t>
      </w:r>
      <w:r w:rsidR="001433C6" w:rsidRPr="008A6964">
        <w:rPr>
          <w:rFonts w:ascii="Arial" w:hAnsi="Arial" w:cs="Arial"/>
        </w:rPr>
        <w:t xml:space="preserve">standard, providing superior </w:t>
      </w:r>
      <w:r w:rsidR="001433C6" w:rsidRPr="005058B4">
        <w:rPr>
          <w:rFonts w:ascii="Arial" w:hAnsi="Arial" w:cs="Arial"/>
        </w:rPr>
        <w:t>security.</w:t>
      </w:r>
    </w:p>
    <w:p w14:paraId="2FF35A9F" w14:textId="77777777" w:rsidR="001433C6" w:rsidRPr="005058B4" w:rsidRDefault="001433C6" w:rsidP="00F96B42">
      <w:pPr>
        <w:spacing w:line="360" w:lineRule="auto"/>
        <w:rPr>
          <w:rFonts w:ascii="Arial" w:hAnsi="Arial" w:cs="Arial"/>
        </w:rPr>
      </w:pPr>
    </w:p>
    <w:p w14:paraId="129FBE7E" w14:textId="7B9D835D" w:rsidR="00F96B42" w:rsidRPr="005058B4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The new system is </w:t>
      </w:r>
      <w:r w:rsidR="005058B4" w:rsidRPr="005058B4">
        <w:rPr>
          <w:rFonts w:ascii="Arial" w:hAnsi="Arial" w:cs="Arial"/>
        </w:rPr>
        <w:t xml:space="preserve">composed </w:t>
      </w:r>
      <w:r w:rsidRPr="005058B4">
        <w:rPr>
          <w:rFonts w:ascii="Arial" w:hAnsi="Arial" w:cs="Arial"/>
        </w:rPr>
        <w:t xml:space="preserve">of the ESW-R4180DAN 8-channel </w:t>
      </w:r>
      <w:r w:rsidR="00616738">
        <w:rPr>
          <w:rFonts w:ascii="Arial" w:hAnsi="Arial" w:cs="Arial"/>
        </w:rPr>
        <w:t>Dante®</w:t>
      </w:r>
      <w:r w:rsidRPr="00616738">
        <w:rPr>
          <w:rFonts w:ascii="Arial" w:hAnsi="Arial" w:cs="Arial"/>
        </w:rPr>
        <w:t xml:space="preserve">-enabled receiver and a choice of four transmitters to suit a wide variety of applications – the ESW-T4101 bodypack </w:t>
      </w:r>
      <w:r w:rsidRPr="00616738">
        <w:rPr>
          <w:rFonts w:ascii="Arial" w:hAnsi="Arial" w:cs="Arial"/>
        </w:rPr>
        <w:lastRenderedPageBreak/>
        <w:t xml:space="preserve">with </w:t>
      </w:r>
      <w:r w:rsidR="00710491">
        <w:rPr>
          <w:rFonts w:ascii="Arial" w:hAnsi="Arial" w:cs="Arial"/>
        </w:rPr>
        <w:t xml:space="preserve">a </w:t>
      </w:r>
      <w:r w:rsidRPr="00616738">
        <w:rPr>
          <w:rFonts w:ascii="Arial" w:hAnsi="Arial" w:cs="Arial"/>
        </w:rPr>
        <w:t>built-in microphone, ESW-T4102/C510 handheld, ESW-T4106 boundary mic</w:t>
      </w:r>
      <w:r w:rsidR="00AB56B3">
        <w:rPr>
          <w:rFonts w:ascii="Arial" w:hAnsi="Arial" w:cs="Arial"/>
        </w:rPr>
        <w:t>rophone,</w:t>
      </w:r>
      <w:r w:rsidRPr="00616738">
        <w:rPr>
          <w:rFonts w:ascii="Arial" w:hAnsi="Arial" w:cs="Arial"/>
        </w:rPr>
        <w:t xml:space="preserve"> and ESW-T4107 desk stand. </w:t>
      </w:r>
    </w:p>
    <w:p w14:paraId="155BABA9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78D53B99" w14:textId="76EB2640" w:rsidR="00F96B42" w:rsidRPr="00DE2D1C" w:rsidRDefault="00F96B42" w:rsidP="00F96B42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The </w:t>
      </w:r>
      <w:r w:rsidRPr="00DE2D1C">
        <w:rPr>
          <w:rFonts w:ascii="Arial" w:hAnsi="Arial" w:cs="Arial"/>
        </w:rPr>
        <w:t>transmitter</w:t>
      </w:r>
      <w:r w:rsidR="001E24E2">
        <w:rPr>
          <w:rFonts w:ascii="Arial" w:hAnsi="Arial" w:cs="Arial"/>
        </w:rPr>
        <w:t xml:space="preserve"> options</w:t>
      </w:r>
      <w:r w:rsidRPr="00DE2D1C">
        <w:rPr>
          <w:rFonts w:ascii="Arial" w:hAnsi="Arial" w:cs="Arial"/>
        </w:rPr>
        <w:t xml:space="preserve"> </w:t>
      </w:r>
      <w:r w:rsidR="00DE2D1C">
        <w:rPr>
          <w:rFonts w:ascii="Arial" w:hAnsi="Arial" w:cs="Arial"/>
        </w:rPr>
        <w:t>each</w:t>
      </w:r>
      <w:r w:rsidR="00DE2D1C" w:rsidRPr="00DE2D1C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>feature lithium-ion batteries for all</w:t>
      </w:r>
      <w:r w:rsidR="00DE2D1C">
        <w:rPr>
          <w:rFonts w:ascii="Arial" w:hAnsi="Arial" w:cs="Arial"/>
        </w:rPr>
        <w:t>-</w:t>
      </w:r>
      <w:r w:rsidRPr="00DE2D1C">
        <w:rPr>
          <w:rFonts w:ascii="Arial" w:hAnsi="Arial" w:cs="Arial"/>
        </w:rPr>
        <w:t xml:space="preserve">day operation on a single charge – </w:t>
      </w:r>
      <w:r w:rsidR="00AB56B3">
        <w:rPr>
          <w:rFonts w:ascii="Arial" w:hAnsi="Arial" w:cs="Arial"/>
        </w:rPr>
        <w:t>-</w:t>
      </w:r>
      <w:r w:rsidR="00AB56B3" w:rsidRPr="00DE2D1C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 xml:space="preserve">charging </w:t>
      </w:r>
      <w:r w:rsidR="008A6964">
        <w:rPr>
          <w:rFonts w:ascii="Arial" w:hAnsi="Arial" w:cs="Arial"/>
        </w:rPr>
        <w:t>station</w:t>
      </w:r>
      <w:r w:rsidR="00AB56B3">
        <w:rPr>
          <w:rFonts w:ascii="Arial" w:hAnsi="Arial" w:cs="Arial"/>
        </w:rPr>
        <w:t>s</w:t>
      </w:r>
      <w:r w:rsidR="008A6964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>are available</w:t>
      </w:r>
      <w:r w:rsidR="00710491">
        <w:rPr>
          <w:rFonts w:ascii="Arial" w:hAnsi="Arial" w:cs="Arial"/>
        </w:rPr>
        <w:t xml:space="preserve"> </w:t>
      </w:r>
      <w:r w:rsidR="00AB56B3">
        <w:rPr>
          <w:rFonts w:ascii="Arial" w:hAnsi="Arial" w:cs="Arial"/>
        </w:rPr>
        <w:t>using</w:t>
      </w:r>
      <w:r w:rsidR="004D6F8A">
        <w:rPr>
          <w:rFonts w:ascii="Arial" w:hAnsi="Arial" w:cs="Arial"/>
        </w:rPr>
        <w:t xml:space="preserve"> </w:t>
      </w:r>
      <w:r w:rsidRPr="00DE2D1C">
        <w:rPr>
          <w:rFonts w:ascii="Arial" w:hAnsi="Arial" w:cs="Arial"/>
        </w:rPr>
        <w:t xml:space="preserve">the ESW-CHG4 two-bay </w:t>
      </w:r>
      <w:proofErr w:type="gramStart"/>
      <w:r w:rsidRPr="00DE2D1C">
        <w:rPr>
          <w:rFonts w:ascii="Arial" w:hAnsi="Arial" w:cs="Arial"/>
        </w:rPr>
        <w:t>body-pack</w:t>
      </w:r>
      <w:proofErr w:type="gramEnd"/>
      <w:r w:rsidRPr="00DE2D1C">
        <w:rPr>
          <w:rFonts w:ascii="Arial" w:hAnsi="Arial" w:cs="Arial"/>
        </w:rPr>
        <w:t xml:space="preserve"> and handheld charging station and </w:t>
      </w:r>
      <w:r w:rsidR="00710491">
        <w:rPr>
          <w:rFonts w:ascii="Arial" w:hAnsi="Arial" w:cs="Arial"/>
        </w:rPr>
        <w:t xml:space="preserve">the </w:t>
      </w:r>
      <w:r w:rsidRPr="00DE2D1C">
        <w:rPr>
          <w:rFonts w:ascii="Arial" w:hAnsi="Arial" w:cs="Arial"/>
        </w:rPr>
        <w:t>ESW-CHG5 four-bay desk stand and boundary charging station. The charg</w:t>
      </w:r>
      <w:r w:rsidR="00AB56B3">
        <w:rPr>
          <w:rFonts w:ascii="Arial" w:hAnsi="Arial" w:cs="Arial"/>
        </w:rPr>
        <w:t>ing</w:t>
      </w:r>
      <w:r w:rsidRPr="00DE2D1C">
        <w:rPr>
          <w:rFonts w:ascii="Arial" w:hAnsi="Arial" w:cs="Arial"/>
        </w:rPr>
        <w:t xml:space="preserve"> stations provide full power recharge in as little as two hours and </w:t>
      </w:r>
      <w:r w:rsidR="00F15A01">
        <w:rPr>
          <w:rFonts w:ascii="Arial" w:hAnsi="Arial" w:cs="Arial"/>
        </w:rPr>
        <w:t>multiple units</w:t>
      </w:r>
      <w:r w:rsidRPr="00DE2D1C">
        <w:rPr>
          <w:rFonts w:ascii="Arial" w:hAnsi="Arial" w:cs="Arial"/>
        </w:rPr>
        <w:t xml:space="preserve"> can be linked (up to four </w:t>
      </w:r>
      <w:r w:rsidR="001433C6">
        <w:rPr>
          <w:rFonts w:ascii="Arial" w:hAnsi="Arial" w:cs="Arial"/>
        </w:rPr>
        <w:t>ESW-</w:t>
      </w:r>
      <w:r w:rsidRPr="00DE2D1C">
        <w:rPr>
          <w:rFonts w:ascii="Arial" w:hAnsi="Arial" w:cs="Arial"/>
        </w:rPr>
        <w:t xml:space="preserve">CHG4 or two </w:t>
      </w:r>
      <w:r w:rsidR="001433C6">
        <w:rPr>
          <w:rFonts w:ascii="Arial" w:hAnsi="Arial" w:cs="Arial"/>
        </w:rPr>
        <w:t>ESW-</w:t>
      </w:r>
      <w:r w:rsidRPr="00DE2D1C">
        <w:rPr>
          <w:rFonts w:ascii="Arial" w:hAnsi="Arial" w:cs="Arial"/>
        </w:rPr>
        <w:t>CHG5) with one AC adaptor and Cat 5e cable.</w:t>
      </w:r>
    </w:p>
    <w:p w14:paraId="4D1BE31E" w14:textId="77777777" w:rsidR="00DE2D1C" w:rsidRDefault="00DE2D1C" w:rsidP="00F96B42">
      <w:pPr>
        <w:spacing w:line="360" w:lineRule="auto"/>
        <w:rPr>
          <w:rFonts w:ascii="Arial" w:hAnsi="Arial" w:cs="Arial"/>
        </w:rPr>
      </w:pPr>
    </w:p>
    <w:p w14:paraId="275C482E" w14:textId="1C463996" w:rsidR="00F96B42" w:rsidRPr="005058B4" w:rsidRDefault="00F96B42" w:rsidP="00F96B42">
      <w:pPr>
        <w:spacing w:line="360" w:lineRule="auto"/>
        <w:rPr>
          <w:rFonts w:ascii="Arial" w:hAnsi="Arial" w:cs="Arial"/>
        </w:rPr>
      </w:pPr>
      <w:r w:rsidRPr="00DE2D1C">
        <w:rPr>
          <w:rFonts w:ascii="Arial" w:hAnsi="Arial" w:cs="Arial"/>
        </w:rPr>
        <w:t>Individual c</w:t>
      </w:r>
      <w:r w:rsidRPr="008A6964">
        <w:rPr>
          <w:rFonts w:ascii="Arial" w:hAnsi="Arial" w:cs="Arial"/>
        </w:rPr>
        <w:t>omponent</w:t>
      </w:r>
      <w:r w:rsidRPr="005058B4">
        <w:rPr>
          <w:rFonts w:ascii="Arial" w:hAnsi="Arial" w:cs="Arial"/>
        </w:rPr>
        <w:t xml:space="preserve"> key features:</w:t>
      </w:r>
    </w:p>
    <w:p w14:paraId="1A49E042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ESW-R4180DAN 8-channel Receiver </w:t>
      </w:r>
    </w:p>
    <w:p w14:paraId="1F2D0BC3" w14:textId="3B4F7B30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Low-profile white housing blends in with interior décor</w:t>
      </w:r>
    </w:p>
    <w:p w14:paraId="1E28EBC4" w14:textId="36276BBF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Onboard LEDs verify </w:t>
      </w:r>
      <w:r w:rsidR="00466ACC">
        <w:rPr>
          <w:rFonts w:ascii="Arial" w:hAnsi="Arial" w:cs="Arial"/>
        </w:rPr>
        <w:t>link</w:t>
      </w:r>
      <w:r w:rsidR="00466ACC" w:rsidRPr="005058B4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 xml:space="preserve">status at a </w:t>
      </w:r>
      <w:proofErr w:type="gramStart"/>
      <w:r w:rsidRPr="005058B4">
        <w:rPr>
          <w:rFonts w:ascii="Arial" w:hAnsi="Arial" w:cs="Arial"/>
        </w:rPr>
        <w:t>glance</w:t>
      </w:r>
      <w:proofErr w:type="gramEnd"/>
      <w:r w:rsidRPr="005058B4">
        <w:rPr>
          <w:rFonts w:ascii="Arial" w:hAnsi="Arial" w:cs="Arial"/>
        </w:rPr>
        <w:t xml:space="preserve"> </w:t>
      </w:r>
    </w:p>
    <w:p w14:paraId="22E99353" w14:textId="6D46BDD6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Included mounting brackets adjust to fit a variety of mounting </w:t>
      </w:r>
      <w:proofErr w:type="gramStart"/>
      <w:r w:rsidRPr="005058B4">
        <w:rPr>
          <w:rFonts w:ascii="Arial" w:hAnsi="Arial" w:cs="Arial"/>
        </w:rPr>
        <w:t>methods</w:t>
      </w:r>
      <w:proofErr w:type="gramEnd"/>
      <w:r w:rsidRPr="005058B4">
        <w:rPr>
          <w:rFonts w:ascii="Arial" w:hAnsi="Arial" w:cs="Arial"/>
        </w:rPr>
        <w:t xml:space="preserve"> </w:t>
      </w:r>
    </w:p>
    <w:p w14:paraId="385DFD66" w14:textId="155377A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A standard Cat 5e cable supplies 8-channel </w:t>
      </w:r>
      <w:r w:rsidR="00466ACC">
        <w:rPr>
          <w:rFonts w:ascii="Arial" w:hAnsi="Arial" w:cs="Arial"/>
        </w:rPr>
        <w:t xml:space="preserve">Dante </w:t>
      </w:r>
      <w:r w:rsidRPr="005058B4">
        <w:rPr>
          <w:rFonts w:ascii="Arial" w:hAnsi="Arial" w:cs="Arial"/>
        </w:rPr>
        <w:t>audio output</w:t>
      </w:r>
      <w:r w:rsidR="00931A1D">
        <w:rPr>
          <w:rFonts w:ascii="Arial" w:hAnsi="Arial" w:cs="Arial"/>
        </w:rPr>
        <w:t>s</w:t>
      </w:r>
      <w:r w:rsidRPr="005058B4">
        <w:rPr>
          <w:rFonts w:ascii="Arial" w:hAnsi="Arial" w:cs="Arial"/>
        </w:rPr>
        <w:t xml:space="preserve"> </w:t>
      </w:r>
    </w:p>
    <w:p w14:paraId="08CF0F32" w14:textId="192C001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Dual network ports allow Dante and IP </w:t>
      </w:r>
      <w:r w:rsidR="00466ACC">
        <w:rPr>
          <w:rFonts w:ascii="Arial" w:hAnsi="Arial" w:cs="Arial"/>
        </w:rPr>
        <w:t xml:space="preserve">control </w:t>
      </w:r>
      <w:proofErr w:type="gramStart"/>
      <w:r w:rsidRPr="005058B4">
        <w:rPr>
          <w:rFonts w:ascii="Arial" w:hAnsi="Arial" w:cs="Arial"/>
        </w:rPr>
        <w:t>separation</w:t>
      </w:r>
      <w:proofErr w:type="gramEnd"/>
      <w:r w:rsidRPr="005058B4">
        <w:rPr>
          <w:rFonts w:ascii="Arial" w:hAnsi="Arial" w:cs="Arial"/>
        </w:rPr>
        <w:t xml:space="preserve"> </w:t>
      </w:r>
    </w:p>
    <w:p w14:paraId="0A869C2D" w14:textId="229F1004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Supports mixed output for situations with limited input </w:t>
      </w:r>
      <w:proofErr w:type="gramStart"/>
      <w:r w:rsidRPr="005058B4">
        <w:rPr>
          <w:rFonts w:ascii="Arial" w:hAnsi="Arial" w:cs="Arial"/>
        </w:rPr>
        <w:t>channels</w:t>
      </w:r>
      <w:proofErr w:type="gramEnd"/>
    </w:p>
    <w:p w14:paraId="692227DD" w14:textId="07F54808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proofErr w:type="gramStart"/>
      <w:r w:rsidRPr="005058B4">
        <w:rPr>
          <w:rFonts w:ascii="Arial" w:hAnsi="Arial" w:cs="Arial"/>
        </w:rPr>
        <w:t>High-pass</w:t>
      </w:r>
      <w:proofErr w:type="gramEnd"/>
      <w:r w:rsidRPr="005058B4">
        <w:rPr>
          <w:rFonts w:ascii="Arial" w:hAnsi="Arial" w:cs="Arial"/>
        </w:rPr>
        <w:t xml:space="preserve"> filtering </w:t>
      </w:r>
      <w:r w:rsidR="00466ACC">
        <w:rPr>
          <w:rFonts w:ascii="Arial" w:hAnsi="Arial" w:cs="Arial"/>
        </w:rPr>
        <w:t xml:space="preserve">and volume </w:t>
      </w:r>
      <w:r w:rsidRPr="005058B4">
        <w:rPr>
          <w:rFonts w:ascii="Arial" w:hAnsi="Arial" w:cs="Arial"/>
        </w:rPr>
        <w:t xml:space="preserve">for each channel </w:t>
      </w:r>
    </w:p>
    <w:p w14:paraId="5E6027FE" w14:textId="79C39CCE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Monitor transmitter status, audio level, remaining battery time, and other information in A-T Wireless Manager </w:t>
      </w:r>
    </w:p>
    <w:p w14:paraId="29EB2BE4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3DFFA3E4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>ESW-T4101 Body-Pack Transmitter</w:t>
      </w:r>
    </w:p>
    <w:p w14:paraId="133F4868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Built-in high-quality microphone </w:t>
      </w:r>
    </w:p>
    <w:p w14:paraId="37DEF68D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Simple single-button operation </w:t>
      </w:r>
    </w:p>
    <w:p w14:paraId="07B9F62C" w14:textId="77777777" w:rsidR="00466ACC" w:rsidRDefault="00F96B42" w:rsidP="00466ACC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Lightweight design</w:t>
      </w:r>
      <w:r w:rsidR="00466ACC" w:rsidRPr="00466ACC">
        <w:rPr>
          <w:rFonts w:ascii="Arial" w:hAnsi="Arial" w:cs="Arial"/>
        </w:rPr>
        <w:t xml:space="preserve"> </w:t>
      </w:r>
    </w:p>
    <w:p w14:paraId="31C22E5E" w14:textId="48A89DC9" w:rsidR="00466ACC" w:rsidRPr="005058B4" w:rsidRDefault="00466ACC" w:rsidP="00466ACC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neck strap </w:t>
      </w:r>
      <w:proofErr w:type="gramStart"/>
      <w:r w:rsidRPr="005058B4">
        <w:rPr>
          <w:rFonts w:ascii="Arial" w:hAnsi="Arial" w:cs="Arial"/>
        </w:rPr>
        <w:t>included</w:t>
      </w:r>
      <w:proofErr w:type="gramEnd"/>
      <w:r w:rsidRPr="005058B4">
        <w:rPr>
          <w:rFonts w:ascii="Arial" w:hAnsi="Arial" w:cs="Arial"/>
        </w:rPr>
        <w:t xml:space="preserve"> </w:t>
      </w:r>
    </w:p>
    <w:p w14:paraId="01A7B6E8" w14:textId="77777777" w:rsidR="00F96B42" w:rsidRPr="005058B4" w:rsidRDefault="00F96B42" w:rsidP="00F96B42">
      <w:pPr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Compact, sweat-resistant </w:t>
      </w:r>
      <w:proofErr w:type="spellStart"/>
      <w:r w:rsidRPr="005058B4">
        <w:rPr>
          <w:rFonts w:ascii="Arial" w:hAnsi="Arial" w:cs="Arial"/>
        </w:rPr>
        <w:t>cH</w:t>
      </w:r>
      <w:proofErr w:type="spellEnd"/>
      <w:r w:rsidRPr="005058B4">
        <w:rPr>
          <w:rFonts w:ascii="Arial" w:hAnsi="Arial" w:cs="Arial"/>
        </w:rPr>
        <w:t>-type connectors for use with a variety of Audio-</w:t>
      </w:r>
      <w:proofErr w:type="spellStart"/>
      <w:r w:rsidRPr="005058B4">
        <w:rPr>
          <w:rFonts w:ascii="Arial" w:hAnsi="Arial" w:cs="Arial"/>
        </w:rPr>
        <w:t>Technica</w:t>
      </w:r>
      <w:proofErr w:type="spellEnd"/>
      <w:r w:rsidRPr="005058B4">
        <w:rPr>
          <w:rFonts w:ascii="Arial" w:hAnsi="Arial" w:cs="Arial"/>
        </w:rPr>
        <w:t xml:space="preserve"> </w:t>
      </w:r>
      <w:proofErr w:type="gramStart"/>
      <w:r w:rsidRPr="005058B4">
        <w:rPr>
          <w:rFonts w:ascii="Arial" w:hAnsi="Arial" w:cs="Arial"/>
        </w:rPr>
        <w:t>microphones</w:t>
      </w:r>
      <w:proofErr w:type="gramEnd"/>
      <w:r w:rsidRPr="005058B4">
        <w:rPr>
          <w:rFonts w:ascii="Arial" w:hAnsi="Arial" w:cs="Arial"/>
        </w:rPr>
        <w:t xml:space="preserve"> </w:t>
      </w:r>
    </w:p>
    <w:p w14:paraId="1A209E74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</w:p>
    <w:p w14:paraId="706B7625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>ESW-T4102/C510 Handheld Transmitter</w:t>
      </w:r>
    </w:p>
    <w:p w14:paraId="65A06303" w14:textId="01AD6D2F" w:rsidR="00F96B42" w:rsidRPr="005058B4" w:rsidRDefault="00F96B42" w:rsidP="00F96B42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lastRenderedPageBreak/>
        <w:t>Comes equipped with cardioid dynamic capsule</w:t>
      </w:r>
      <w:r w:rsidR="00190003">
        <w:rPr>
          <w:rFonts w:ascii="Arial" w:hAnsi="Arial" w:cs="Arial"/>
        </w:rPr>
        <w:t xml:space="preserve"> (ATW-C510)</w:t>
      </w:r>
    </w:p>
    <w:p w14:paraId="7A8E04E7" w14:textId="77777777" w:rsidR="00F96B42" w:rsidRPr="005058B4" w:rsidRDefault="00F96B42" w:rsidP="00F96B42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Slide-to-mute switch </w:t>
      </w:r>
    </w:p>
    <w:p w14:paraId="1BD39D09" w14:textId="77777777" w:rsidR="00466ACC" w:rsidRDefault="00F96B42" w:rsidP="00466ACC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Robust metal design </w:t>
      </w:r>
    </w:p>
    <w:p w14:paraId="25FBF379" w14:textId="3359EC86" w:rsidR="00466ACC" w:rsidRPr="005058B4" w:rsidRDefault="00466ACC" w:rsidP="00466ACC">
      <w:pPr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Compatible with a wide array of interchangeable Audio-</w:t>
      </w:r>
      <w:proofErr w:type="spellStart"/>
      <w:r w:rsidRPr="005058B4">
        <w:rPr>
          <w:rFonts w:ascii="Arial" w:hAnsi="Arial" w:cs="Arial"/>
        </w:rPr>
        <w:t>Technica</w:t>
      </w:r>
      <w:proofErr w:type="spellEnd"/>
      <w:r w:rsidRPr="005058B4">
        <w:rPr>
          <w:rFonts w:ascii="Arial" w:hAnsi="Arial" w:cs="Arial"/>
        </w:rPr>
        <w:t xml:space="preserve"> wireless microphone capsules </w:t>
      </w:r>
    </w:p>
    <w:p w14:paraId="1C43F5A1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7632F076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ESW-T4106 Boundary Microphone Transmitter </w:t>
      </w:r>
    </w:p>
    <w:p w14:paraId="1B3FC9F1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omnidirectional and unidirectional polar patterns </w:t>
      </w:r>
    </w:p>
    <w:p w14:paraId="7932EBC1" w14:textId="13FE247D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2-state RGB LED mute status indicator (</w:t>
      </w:r>
      <w:r w:rsidR="00466ACC">
        <w:rPr>
          <w:rFonts w:ascii="Arial" w:hAnsi="Arial" w:cs="Arial"/>
        </w:rPr>
        <w:t>7</w:t>
      </w:r>
      <w:r w:rsidR="00466ACC" w:rsidRPr="005058B4">
        <w:rPr>
          <w:rFonts w:ascii="Arial" w:hAnsi="Arial" w:cs="Arial"/>
        </w:rPr>
        <w:t xml:space="preserve"> </w:t>
      </w:r>
      <w:r w:rsidRPr="005058B4">
        <w:rPr>
          <w:rFonts w:ascii="Arial" w:hAnsi="Arial" w:cs="Arial"/>
        </w:rPr>
        <w:t>selectable colors</w:t>
      </w:r>
      <w:r w:rsidR="00466ACC">
        <w:rPr>
          <w:rFonts w:ascii="Arial" w:hAnsi="Arial" w:cs="Arial"/>
        </w:rPr>
        <w:t xml:space="preserve"> or off</w:t>
      </w:r>
      <w:r w:rsidRPr="005058B4">
        <w:rPr>
          <w:rFonts w:ascii="Arial" w:hAnsi="Arial" w:cs="Arial"/>
        </w:rPr>
        <w:t xml:space="preserve">) </w:t>
      </w:r>
    </w:p>
    <w:p w14:paraId="318B36B6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used while charging via USB-C type </w:t>
      </w:r>
      <w:proofErr w:type="gramStart"/>
      <w:r w:rsidRPr="005058B4">
        <w:rPr>
          <w:rFonts w:ascii="Arial" w:hAnsi="Arial" w:cs="Arial"/>
        </w:rPr>
        <w:t>connection</w:t>
      </w:r>
      <w:proofErr w:type="gramEnd"/>
      <w:r w:rsidRPr="005058B4">
        <w:rPr>
          <w:rFonts w:ascii="Arial" w:hAnsi="Arial" w:cs="Arial"/>
        </w:rPr>
        <w:t xml:space="preserve"> </w:t>
      </w:r>
    </w:p>
    <w:p w14:paraId="44BEB7AA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mute operation (toggle, touch-to-talk, or touch-to-mute) </w:t>
      </w:r>
    </w:p>
    <w:p w14:paraId="6398BC8A" w14:textId="77777777" w:rsidR="00F96B42" w:rsidRPr="005058B4" w:rsidRDefault="00F96B42" w:rsidP="00F96B42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set to start either muted or </w:t>
      </w:r>
      <w:proofErr w:type="gramStart"/>
      <w:r w:rsidRPr="005058B4">
        <w:rPr>
          <w:rFonts w:ascii="Arial" w:hAnsi="Arial" w:cs="Arial"/>
        </w:rPr>
        <w:t>unmuted</w:t>
      </w:r>
      <w:proofErr w:type="gramEnd"/>
    </w:p>
    <w:p w14:paraId="7585D46B" w14:textId="77777777" w:rsidR="00F96B42" w:rsidRPr="005058B4" w:rsidRDefault="00F96B42" w:rsidP="00F96B42">
      <w:pPr>
        <w:spacing w:line="360" w:lineRule="auto"/>
        <w:rPr>
          <w:rFonts w:ascii="Arial" w:hAnsi="Arial" w:cs="Arial"/>
        </w:rPr>
      </w:pPr>
    </w:p>
    <w:p w14:paraId="2A33085B" w14:textId="77777777" w:rsidR="00F96B42" w:rsidRPr="005058B4" w:rsidRDefault="00F96B42" w:rsidP="00F96B42">
      <w:pPr>
        <w:spacing w:line="360" w:lineRule="auto"/>
        <w:rPr>
          <w:rFonts w:ascii="Arial" w:hAnsi="Arial" w:cs="Arial"/>
          <w:b/>
          <w:bCs/>
        </w:rPr>
      </w:pPr>
      <w:r w:rsidRPr="005058B4">
        <w:rPr>
          <w:rFonts w:ascii="Arial" w:hAnsi="Arial" w:cs="Arial"/>
          <w:b/>
          <w:bCs/>
        </w:rPr>
        <w:t xml:space="preserve">ESW-T4107 Desk Stand Transmitter </w:t>
      </w:r>
    </w:p>
    <w:p w14:paraId="02D44BBA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Compatible with ES925 Series gooseneck microphones </w:t>
      </w:r>
    </w:p>
    <w:p w14:paraId="2569C8AF" w14:textId="17CA84C3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>2-state RGB LED mute status indicator (</w:t>
      </w:r>
      <w:r w:rsidR="00466ACC">
        <w:rPr>
          <w:rFonts w:ascii="Arial" w:hAnsi="Arial" w:cs="Arial"/>
        </w:rPr>
        <w:t>7</w:t>
      </w:r>
      <w:r w:rsidRPr="005058B4">
        <w:rPr>
          <w:rFonts w:ascii="Arial" w:hAnsi="Arial" w:cs="Arial"/>
        </w:rPr>
        <w:t xml:space="preserve"> selectable colors</w:t>
      </w:r>
      <w:r w:rsidR="00466ACC">
        <w:rPr>
          <w:rFonts w:ascii="Arial" w:hAnsi="Arial" w:cs="Arial"/>
        </w:rPr>
        <w:t xml:space="preserve"> or off</w:t>
      </w:r>
      <w:r w:rsidRPr="005058B4">
        <w:rPr>
          <w:rFonts w:ascii="Arial" w:hAnsi="Arial" w:cs="Arial"/>
        </w:rPr>
        <w:t xml:space="preserve">) </w:t>
      </w:r>
    </w:p>
    <w:p w14:paraId="66449833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used while charging via USB-C type </w:t>
      </w:r>
      <w:proofErr w:type="gramStart"/>
      <w:r w:rsidRPr="005058B4">
        <w:rPr>
          <w:rFonts w:ascii="Arial" w:hAnsi="Arial" w:cs="Arial"/>
        </w:rPr>
        <w:t>connection</w:t>
      </w:r>
      <w:proofErr w:type="gramEnd"/>
      <w:r w:rsidRPr="005058B4">
        <w:rPr>
          <w:rFonts w:ascii="Arial" w:hAnsi="Arial" w:cs="Arial"/>
        </w:rPr>
        <w:t xml:space="preserve"> </w:t>
      </w:r>
    </w:p>
    <w:p w14:paraId="708FB6F7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Selectable mute operation (toggle, touch-to-talk, or touch-to-mute) </w:t>
      </w:r>
    </w:p>
    <w:p w14:paraId="546B04C9" w14:textId="77777777" w:rsidR="00F96B42" w:rsidRPr="005058B4" w:rsidRDefault="00F96B42" w:rsidP="00F96B42">
      <w:pPr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Transmitter can be set to start either muted or </w:t>
      </w:r>
      <w:proofErr w:type="gramStart"/>
      <w:r w:rsidRPr="005058B4">
        <w:rPr>
          <w:rFonts w:ascii="Arial" w:hAnsi="Arial" w:cs="Arial"/>
        </w:rPr>
        <w:t>unmuted</w:t>
      </w:r>
      <w:proofErr w:type="gramEnd"/>
    </w:p>
    <w:p w14:paraId="04EFAF92" w14:textId="77777777" w:rsidR="00955335" w:rsidRPr="005058B4" w:rsidRDefault="00955335" w:rsidP="00D4484E">
      <w:pPr>
        <w:spacing w:line="360" w:lineRule="auto"/>
        <w:rPr>
          <w:rFonts w:ascii="Arial" w:hAnsi="Arial" w:cs="Arial"/>
        </w:rPr>
      </w:pPr>
    </w:p>
    <w:p w14:paraId="0779BE8D" w14:textId="77777777" w:rsidR="00A97E56" w:rsidRPr="00B7608F" w:rsidRDefault="00A97E56" w:rsidP="00A97E56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For more information, please visit </w:t>
      </w:r>
      <w:hyperlink r:id="rId13" w:history="1">
        <w:r w:rsidRPr="00B7608F">
          <w:rPr>
            <w:rStyle w:val="Hyperlink"/>
            <w:rFonts w:ascii="Arial" w:hAnsi="Arial" w:cs="Arial"/>
          </w:rPr>
          <w:t>www.audio-technica.com</w:t>
        </w:r>
      </w:hyperlink>
      <w:r w:rsidRPr="00B7608F">
        <w:rPr>
          <w:rFonts w:ascii="Arial" w:hAnsi="Arial" w:cs="Arial"/>
        </w:rPr>
        <w:t xml:space="preserve">. </w:t>
      </w:r>
    </w:p>
    <w:p w14:paraId="4D4D0FCB" w14:textId="230A5542" w:rsidR="00AE0993" w:rsidRPr="005058B4" w:rsidRDefault="00AE0993" w:rsidP="00D4484E">
      <w:pPr>
        <w:spacing w:line="360" w:lineRule="auto"/>
        <w:rPr>
          <w:rFonts w:ascii="Arial" w:hAnsi="Arial" w:cs="Arial"/>
        </w:rPr>
      </w:pPr>
    </w:p>
    <w:p w14:paraId="2063BE48" w14:textId="61B43F5F" w:rsidR="00AE0993" w:rsidRPr="005058B4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058B4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D6F8A">
        <w:rPr>
          <w:rFonts w:ascii="Arial" w:hAnsi="Arial" w:cs="Arial"/>
          <w:i/>
          <w:iCs/>
          <w:sz w:val="20"/>
          <w:szCs w:val="20"/>
        </w:rPr>
        <w:t>560</w:t>
      </w:r>
      <w:r w:rsidR="004D6F8A" w:rsidRPr="005058B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5058B4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638A856" w14:textId="77777777" w:rsidR="00AE0993" w:rsidRPr="005058B4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60638B1D" w:rsidR="00FC24A9" w:rsidRPr="005058B4" w:rsidRDefault="00FC24A9" w:rsidP="00FC24A9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Photo file 1: </w:t>
      </w:r>
      <w:r w:rsidR="00450BB3" w:rsidRPr="00450BB3">
        <w:rPr>
          <w:rFonts w:ascii="Arial" w:hAnsi="Arial" w:cs="Arial"/>
        </w:rPr>
        <w:t>AT_ESW</w:t>
      </w:r>
      <w:r w:rsidR="00D4484E" w:rsidRPr="005058B4">
        <w:rPr>
          <w:rFonts w:ascii="Arial" w:hAnsi="Arial" w:cs="Arial"/>
        </w:rPr>
        <w:t>.</w:t>
      </w:r>
      <w:r w:rsidRPr="005058B4">
        <w:rPr>
          <w:rFonts w:ascii="Arial" w:hAnsi="Arial" w:cs="Arial"/>
        </w:rPr>
        <w:t>JPG</w:t>
      </w:r>
    </w:p>
    <w:p w14:paraId="3E571CFF" w14:textId="2F003955" w:rsidR="00450BB3" w:rsidRPr="00450BB3" w:rsidRDefault="00FC24A9" w:rsidP="007179E4">
      <w:pPr>
        <w:spacing w:line="360" w:lineRule="auto"/>
        <w:rPr>
          <w:rFonts w:ascii="Arial" w:hAnsi="Arial" w:cs="Arial"/>
        </w:rPr>
      </w:pPr>
      <w:r w:rsidRPr="005058B4">
        <w:rPr>
          <w:rFonts w:ascii="Arial" w:hAnsi="Arial" w:cs="Arial"/>
        </w:rPr>
        <w:t xml:space="preserve">Photo caption 1: </w:t>
      </w:r>
      <w:r w:rsidR="00450BB3">
        <w:rPr>
          <w:rFonts w:ascii="Arial" w:hAnsi="Arial" w:cs="Arial"/>
        </w:rPr>
        <w:t>Audio-</w:t>
      </w:r>
      <w:proofErr w:type="spellStart"/>
      <w:r w:rsidR="00450BB3">
        <w:rPr>
          <w:rFonts w:ascii="Arial" w:hAnsi="Arial" w:cs="Arial"/>
        </w:rPr>
        <w:t>Technica’s</w:t>
      </w:r>
      <w:proofErr w:type="spellEnd"/>
      <w:r w:rsidR="00450BB3">
        <w:rPr>
          <w:rFonts w:ascii="Arial" w:hAnsi="Arial" w:cs="Arial"/>
        </w:rPr>
        <w:t xml:space="preserve"> new </w:t>
      </w:r>
      <w:r w:rsidR="00450BB3" w:rsidRPr="005058B4">
        <w:rPr>
          <w:rFonts w:ascii="Arial" w:hAnsi="Arial" w:cs="Arial"/>
        </w:rPr>
        <w:t>Engineered Sound Wireless system</w:t>
      </w:r>
    </w:p>
    <w:p w14:paraId="3F693B5A" w14:textId="77777777" w:rsidR="00301316" w:rsidRPr="005058B4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5058B4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5058B4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5058B4" w:rsidRDefault="000716A6">
      <w:pPr>
        <w:spacing w:line="360" w:lineRule="auto"/>
        <w:rPr>
          <w:rFonts w:ascii="Arial" w:hAnsi="Arial" w:cs="Arial"/>
        </w:rPr>
        <w:sectPr w:rsidR="000716A6" w:rsidRPr="005058B4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5058B4" w:rsidRDefault="00203792" w:rsidP="00203792">
      <w:pPr>
        <w:rPr>
          <w:rFonts w:ascii="Arial" w:hAnsi="Arial"/>
        </w:rPr>
      </w:pPr>
    </w:p>
    <w:p w14:paraId="5765AF43" w14:textId="77777777" w:rsidR="007F04F0" w:rsidRPr="00B7608F" w:rsidRDefault="007F04F0" w:rsidP="007F04F0">
      <w:pPr>
        <w:spacing w:line="360" w:lineRule="auto"/>
        <w:rPr>
          <w:rFonts w:ascii="Arial" w:hAnsi="Arial" w:cs="Arial"/>
        </w:rPr>
      </w:pPr>
      <w:r w:rsidRPr="000F19B9">
        <w:rPr>
          <w:rFonts w:ascii="Arial" w:hAnsi="Arial" w:cs="Arial"/>
        </w:rPr>
        <w:lastRenderedPageBreak/>
        <w:t>With a rich history of delivering exceptional audio experiences,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is a trusted leader in the commercial audio industry. From wired microphones to advanced wireless systems, we offer a comprehensive portfolio of solutions that meet the unique needs of professionals in every audio application. Experience the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difference at</w:t>
      </w:r>
      <w:r>
        <w:rPr>
          <w:rFonts w:ascii="Arial" w:hAnsi="Arial" w:cs="Arial"/>
        </w:rPr>
        <w:t xml:space="preserve"> </w:t>
      </w:r>
      <w:hyperlink r:id="rId14" w:history="1">
        <w:r w:rsidRPr="000F19B9">
          <w:rPr>
            <w:rStyle w:val="Hyperlink"/>
            <w:rFonts w:ascii="Arial" w:hAnsi="Arial" w:cs="Arial"/>
          </w:rPr>
          <w:t>https://www.audio-technica.com/en-us/commercial-audio</w:t>
        </w:r>
      </w:hyperlink>
      <w:r w:rsidRPr="000F19B9">
        <w:rPr>
          <w:rFonts w:ascii="Arial" w:hAnsi="Arial" w:cs="Arial"/>
        </w:rPr>
        <w:t>.</w:t>
      </w:r>
    </w:p>
    <w:p w14:paraId="73018291" w14:textId="77777777" w:rsidR="007F04F0" w:rsidRPr="00B7608F" w:rsidRDefault="007F04F0" w:rsidP="007F04F0">
      <w:pPr>
        <w:rPr>
          <w:rFonts w:ascii="Arial" w:hAnsi="Arial" w:cs="Arial"/>
        </w:rPr>
      </w:pPr>
    </w:p>
    <w:p w14:paraId="1BFADDBA" w14:textId="77777777" w:rsidR="007F04F0" w:rsidRPr="00B7608F" w:rsidRDefault="007F04F0" w:rsidP="007F04F0">
      <w:pPr>
        <w:spacing w:line="360" w:lineRule="auto"/>
        <w:rPr>
          <w:rFonts w:ascii="Arial" w:hAnsi="Arial" w:cs="Arial"/>
          <w:i/>
          <w:color w:val="0000FF"/>
        </w:rPr>
      </w:pPr>
      <w:r w:rsidRPr="00B7608F">
        <w:rPr>
          <w:rFonts w:ascii="Arial" w:hAnsi="Arial" w:cs="Arial"/>
          <w:i/>
        </w:rPr>
        <w:t>—For more information on the complete range of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products, contact Jamie </w:t>
      </w:r>
      <w:proofErr w:type="spellStart"/>
      <w:r w:rsidRPr="00B7608F">
        <w:rPr>
          <w:rFonts w:ascii="Arial" w:hAnsi="Arial" w:cs="Arial"/>
          <w:i/>
        </w:rPr>
        <w:t>Bobek</w:t>
      </w:r>
      <w:proofErr w:type="spellEnd"/>
      <w:r w:rsidRPr="00B7608F">
        <w:rPr>
          <w:rFonts w:ascii="Arial" w:hAnsi="Arial" w:cs="Arial"/>
          <w:i/>
        </w:rPr>
        <w:t>,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B7608F">
        <w:rPr>
          <w:rFonts w:ascii="Arial" w:hAnsi="Arial" w:cs="Arial"/>
          <w:i/>
          <w:color w:val="0000FF"/>
        </w:rPr>
        <w:t xml:space="preserve"> </w:t>
      </w:r>
      <w:hyperlink r:id="rId15" w:history="1">
        <w:r w:rsidRPr="00B7608F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079A8F5C" w14:textId="41F7C9CE" w:rsidR="000B6CEA" w:rsidRPr="005058B4" w:rsidRDefault="000B6CEA" w:rsidP="007D7F25">
      <w:pPr>
        <w:spacing w:line="360" w:lineRule="auto"/>
        <w:rPr>
          <w:rFonts w:ascii="Arial" w:hAnsi="Arial" w:cs="Arial"/>
          <w:b/>
        </w:rPr>
      </w:pPr>
    </w:p>
    <w:p w14:paraId="3C0009DD" w14:textId="6D54ECBD" w:rsidR="000B38EB" w:rsidRPr="005058B4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— For further information regarding product availability and pricing in Europe, contact </w:t>
      </w:r>
      <w:r w:rsidR="000B38EB"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>Alexandra Bischof (</w:t>
      </w:r>
      <w:hyperlink r:id="rId16" w:history="1">
        <w:r w:rsidR="000B38EB" w:rsidRPr="005058B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="000B38EB"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5A05C34B" w14:textId="6887358E" w:rsidR="00ED4C9A" w:rsidRPr="005058B4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5058B4" w:rsidSect="00813410"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EC03" w14:textId="77777777" w:rsidR="00D9561A" w:rsidRDefault="00D9561A">
      <w:r>
        <w:separator/>
      </w:r>
    </w:p>
  </w:endnote>
  <w:endnote w:type="continuationSeparator" w:id="0">
    <w:p w14:paraId="7F61A455" w14:textId="77777777" w:rsidR="00D9561A" w:rsidRDefault="00D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5F5D3FA7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3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77C089F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35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0229" w14:textId="77777777" w:rsidR="00D9561A" w:rsidRDefault="00D9561A">
      <w:r>
        <w:separator/>
      </w:r>
    </w:p>
  </w:footnote>
  <w:footnote w:type="continuationSeparator" w:id="0">
    <w:p w14:paraId="3EA84A21" w14:textId="77777777" w:rsidR="00D9561A" w:rsidRDefault="00D9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33A"/>
    <w:multiLevelType w:val="hybridMultilevel"/>
    <w:tmpl w:val="8636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65D0"/>
    <w:multiLevelType w:val="hybridMultilevel"/>
    <w:tmpl w:val="3C32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7586"/>
    <w:multiLevelType w:val="hybridMultilevel"/>
    <w:tmpl w:val="CCC6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BE3796"/>
    <w:multiLevelType w:val="hybridMultilevel"/>
    <w:tmpl w:val="4C58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6F7814"/>
    <w:multiLevelType w:val="hybridMultilevel"/>
    <w:tmpl w:val="D09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0294">
    <w:abstractNumId w:val="1"/>
  </w:num>
  <w:num w:numId="2" w16cid:durableId="1340229737">
    <w:abstractNumId w:val="9"/>
  </w:num>
  <w:num w:numId="3" w16cid:durableId="1576545756">
    <w:abstractNumId w:val="34"/>
  </w:num>
  <w:num w:numId="4" w16cid:durableId="2136945410">
    <w:abstractNumId w:val="38"/>
  </w:num>
  <w:num w:numId="5" w16cid:durableId="1216045721">
    <w:abstractNumId w:val="9"/>
  </w:num>
  <w:num w:numId="6" w16cid:durableId="1091047990">
    <w:abstractNumId w:val="32"/>
  </w:num>
  <w:num w:numId="7" w16cid:durableId="889339874">
    <w:abstractNumId w:val="13"/>
  </w:num>
  <w:num w:numId="8" w16cid:durableId="1041132380">
    <w:abstractNumId w:val="28"/>
  </w:num>
  <w:num w:numId="9" w16cid:durableId="1691222158">
    <w:abstractNumId w:val="37"/>
  </w:num>
  <w:num w:numId="10" w16cid:durableId="1187131590">
    <w:abstractNumId w:val="18"/>
  </w:num>
  <w:num w:numId="11" w16cid:durableId="142696295">
    <w:abstractNumId w:val="44"/>
  </w:num>
  <w:num w:numId="12" w16cid:durableId="488332725">
    <w:abstractNumId w:val="11"/>
  </w:num>
  <w:num w:numId="13" w16cid:durableId="1820421132">
    <w:abstractNumId w:val="31"/>
  </w:num>
  <w:num w:numId="14" w16cid:durableId="1083184266">
    <w:abstractNumId w:val="10"/>
  </w:num>
  <w:num w:numId="15" w16cid:durableId="418447634">
    <w:abstractNumId w:val="39"/>
  </w:num>
  <w:num w:numId="16" w16cid:durableId="1603420500">
    <w:abstractNumId w:val="47"/>
  </w:num>
  <w:num w:numId="17" w16cid:durableId="1139498653">
    <w:abstractNumId w:val="24"/>
  </w:num>
  <w:num w:numId="18" w16cid:durableId="390077823">
    <w:abstractNumId w:val="42"/>
  </w:num>
  <w:num w:numId="19" w16cid:durableId="1958216154">
    <w:abstractNumId w:val="45"/>
  </w:num>
  <w:num w:numId="20" w16cid:durableId="1419211582">
    <w:abstractNumId w:val="15"/>
  </w:num>
  <w:num w:numId="21" w16cid:durableId="1672297826">
    <w:abstractNumId w:val="21"/>
  </w:num>
  <w:num w:numId="22" w16cid:durableId="353381066">
    <w:abstractNumId w:val="2"/>
  </w:num>
  <w:num w:numId="23" w16cid:durableId="351879095">
    <w:abstractNumId w:val="33"/>
  </w:num>
  <w:num w:numId="24" w16cid:durableId="1334991549">
    <w:abstractNumId w:val="5"/>
  </w:num>
  <w:num w:numId="25" w16cid:durableId="206383294">
    <w:abstractNumId w:val="14"/>
  </w:num>
  <w:num w:numId="26" w16cid:durableId="923300250">
    <w:abstractNumId w:val="27"/>
  </w:num>
  <w:num w:numId="27" w16cid:durableId="1565220893">
    <w:abstractNumId w:val="43"/>
  </w:num>
  <w:num w:numId="28" w16cid:durableId="2092656262">
    <w:abstractNumId w:val="36"/>
  </w:num>
  <w:num w:numId="29" w16cid:durableId="130560869">
    <w:abstractNumId w:val="40"/>
  </w:num>
  <w:num w:numId="30" w16cid:durableId="438719607">
    <w:abstractNumId w:val="0"/>
  </w:num>
  <w:num w:numId="31" w16cid:durableId="310331607">
    <w:abstractNumId w:val="22"/>
  </w:num>
  <w:num w:numId="32" w16cid:durableId="449007971">
    <w:abstractNumId w:val="3"/>
  </w:num>
  <w:num w:numId="33" w16cid:durableId="1660234584">
    <w:abstractNumId w:val="35"/>
  </w:num>
  <w:num w:numId="34" w16cid:durableId="1649431057">
    <w:abstractNumId w:val="23"/>
  </w:num>
  <w:num w:numId="35" w16cid:durableId="580718120">
    <w:abstractNumId w:val="26"/>
  </w:num>
  <w:num w:numId="36" w16cid:durableId="288821335">
    <w:abstractNumId w:val="4"/>
  </w:num>
  <w:num w:numId="37" w16cid:durableId="1795443098">
    <w:abstractNumId w:val="30"/>
  </w:num>
  <w:num w:numId="38" w16cid:durableId="244726564">
    <w:abstractNumId w:val="19"/>
  </w:num>
  <w:num w:numId="39" w16cid:durableId="1757480384">
    <w:abstractNumId w:val="29"/>
  </w:num>
  <w:num w:numId="40" w16cid:durableId="2023582755">
    <w:abstractNumId w:val="20"/>
  </w:num>
  <w:num w:numId="41" w16cid:durableId="1381591042">
    <w:abstractNumId w:val="12"/>
  </w:num>
  <w:num w:numId="42" w16cid:durableId="20666213">
    <w:abstractNumId w:val="6"/>
  </w:num>
  <w:num w:numId="43" w16cid:durableId="407267194">
    <w:abstractNumId w:val="41"/>
  </w:num>
  <w:num w:numId="44" w16cid:durableId="860051596">
    <w:abstractNumId w:val="17"/>
  </w:num>
  <w:num w:numId="45" w16cid:durableId="57292759">
    <w:abstractNumId w:val="46"/>
  </w:num>
  <w:num w:numId="46" w16cid:durableId="151608053">
    <w:abstractNumId w:val="25"/>
  </w:num>
  <w:num w:numId="47" w16cid:durableId="674381261">
    <w:abstractNumId w:val="16"/>
  </w:num>
  <w:num w:numId="48" w16cid:durableId="2124642265">
    <w:abstractNumId w:val="8"/>
  </w:num>
  <w:num w:numId="49" w16cid:durableId="1359310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822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2CE5"/>
    <w:rsid w:val="001A51B0"/>
    <w:rsid w:val="001A5E0E"/>
    <w:rsid w:val="001A77B2"/>
    <w:rsid w:val="001A7919"/>
    <w:rsid w:val="001A7BD9"/>
    <w:rsid w:val="001B0A86"/>
    <w:rsid w:val="001B0ED2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4E2"/>
    <w:rsid w:val="001E250B"/>
    <w:rsid w:val="001E3DE4"/>
    <w:rsid w:val="001E3E64"/>
    <w:rsid w:val="001E4EF6"/>
    <w:rsid w:val="001E52ED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2D"/>
    <w:rsid w:val="002C0BAF"/>
    <w:rsid w:val="002C1CC2"/>
    <w:rsid w:val="002C45A3"/>
    <w:rsid w:val="002C643D"/>
    <w:rsid w:val="002C76F4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D7CEE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44E1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04F0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2116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47ACC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501"/>
    <w:rsid w:val="00980F3C"/>
    <w:rsid w:val="009859D4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902E6"/>
    <w:rsid w:val="00A91E3E"/>
    <w:rsid w:val="00A924AC"/>
    <w:rsid w:val="00A938CC"/>
    <w:rsid w:val="00A94B90"/>
    <w:rsid w:val="00A97375"/>
    <w:rsid w:val="00A974DE"/>
    <w:rsid w:val="00A976B1"/>
    <w:rsid w:val="00A97E56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64A"/>
    <w:rsid w:val="00B007A4"/>
    <w:rsid w:val="00B00B21"/>
    <w:rsid w:val="00B0389A"/>
    <w:rsid w:val="00B03FE2"/>
    <w:rsid w:val="00B0404E"/>
    <w:rsid w:val="00B044EC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354F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49AD"/>
    <w:rsid w:val="00B659A1"/>
    <w:rsid w:val="00B67915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741C"/>
    <w:rsid w:val="00D907A0"/>
    <w:rsid w:val="00D91939"/>
    <w:rsid w:val="00D92E4F"/>
    <w:rsid w:val="00D934A1"/>
    <w:rsid w:val="00D93E85"/>
    <w:rsid w:val="00D9561A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035F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1485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3AA1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33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commercial-audi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es-wireles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commercial-audio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3156-8FE1-4891-A289-A78783D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5518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2021-10-20T14:02:00Z</cp:lastPrinted>
  <dcterms:created xsi:type="dcterms:W3CDTF">2023-06-06T15:17:00Z</dcterms:created>
  <dcterms:modified xsi:type="dcterms:W3CDTF">2023-06-07T20:01:00Z</dcterms:modified>
  <cp:category/>
</cp:coreProperties>
</file>