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33176D" w:rsidRDefault="007A5647" w:rsidP="006901E3">
      <w:pPr>
        <w:spacing w:line="360" w:lineRule="auto"/>
        <w:jc w:val="center"/>
        <w:rPr>
          <w:rFonts w:ascii="Arial" w:hAnsi="Arial" w:cs="Arial"/>
        </w:rPr>
      </w:pPr>
    </w:p>
    <w:p w14:paraId="47136691" w14:textId="77777777" w:rsidR="007A5647" w:rsidRPr="0033176D" w:rsidRDefault="007A5647" w:rsidP="006901E3">
      <w:pPr>
        <w:spacing w:line="360" w:lineRule="auto"/>
        <w:jc w:val="center"/>
        <w:rPr>
          <w:rFonts w:ascii="Arial" w:hAnsi="Arial" w:cs="Arial"/>
        </w:rPr>
      </w:pPr>
    </w:p>
    <w:p w14:paraId="4E529FF7" w14:textId="77777777" w:rsidR="007A5647" w:rsidRPr="0033176D" w:rsidRDefault="009F427F" w:rsidP="006901E3">
      <w:pPr>
        <w:spacing w:line="360" w:lineRule="auto"/>
        <w:jc w:val="center"/>
        <w:rPr>
          <w:rFonts w:ascii="Arial" w:hAnsi="Arial" w:cs="Arial"/>
        </w:rPr>
      </w:pPr>
      <w:r w:rsidRPr="0033176D">
        <w:rPr>
          <w:rFonts w:ascii="Arial" w:hAnsi="Arial" w:cs="Arial"/>
          <w:b/>
        </w:rPr>
        <w:t>PRESS RELEASE</w:t>
      </w:r>
    </w:p>
    <w:p w14:paraId="52CFB805" w14:textId="77777777" w:rsidR="007A5647" w:rsidRPr="0033176D" w:rsidRDefault="009F427F" w:rsidP="006901E3">
      <w:pPr>
        <w:spacing w:line="360" w:lineRule="auto"/>
        <w:jc w:val="center"/>
        <w:rPr>
          <w:rFonts w:ascii="Arial" w:hAnsi="Arial" w:cs="Arial"/>
        </w:rPr>
      </w:pPr>
      <w:r w:rsidRPr="0033176D">
        <w:rPr>
          <w:rFonts w:ascii="Arial" w:hAnsi="Arial" w:cs="Arial"/>
        </w:rPr>
        <w:t>Contact: Clyne Media, Inc.</w:t>
      </w:r>
    </w:p>
    <w:p w14:paraId="05D38A3C" w14:textId="77777777" w:rsidR="007A5647" w:rsidRPr="0033176D" w:rsidRDefault="009F427F" w:rsidP="006901E3">
      <w:pPr>
        <w:spacing w:line="360" w:lineRule="auto"/>
        <w:jc w:val="center"/>
        <w:rPr>
          <w:rFonts w:ascii="Arial" w:hAnsi="Arial" w:cs="Arial"/>
        </w:rPr>
      </w:pPr>
      <w:r w:rsidRPr="0033176D">
        <w:rPr>
          <w:rFonts w:ascii="Arial" w:hAnsi="Arial" w:cs="Arial"/>
        </w:rPr>
        <w:t>Tel: (615) 662-1616</w:t>
      </w:r>
    </w:p>
    <w:p w14:paraId="1F6AE149" w14:textId="77777777" w:rsidR="007A5647" w:rsidRPr="0033176D" w:rsidRDefault="007A5647" w:rsidP="006901E3">
      <w:pPr>
        <w:spacing w:line="360" w:lineRule="auto"/>
        <w:jc w:val="center"/>
        <w:rPr>
          <w:rFonts w:ascii="Arial" w:hAnsi="Arial" w:cs="Arial"/>
        </w:rPr>
      </w:pPr>
    </w:p>
    <w:p w14:paraId="62517DEA" w14:textId="77777777" w:rsidR="007A5647" w:rsidRPr="0033176D" w:rsidRDefault="009F427F" w:rsidP="006901E3">
      <w:pPr>
        <w:spacing w:line="360" w:lineRule="auto"/>
        <w:jc w:val="center"/>
        <w:rPr>
          <w:rFonts w:ascii="Arial" w:hAnsi="Arial" w:cs="Arial"/>
        </w:rPr>
      </w:pPr>
      <w:r w:rsidRPr="0033176D">
        <w:rPr>
          <w:rFonts w:ascii="Arial" w:hAnsi="Arial" w:cs="Arial"/>
          <w:b/>
        </w:rPr>
        <w:t>FOR IMMEDIATE RELEASE</w:t>
      </w:r>
    </w:p>
    <w:p w14:paraId="3BC2A1E3" w14:textId="77777777" w:rsidR="007A5647" w:rsidRPr="0033176D" w:rsidRDefault="007A5647" w:rsidP="006901E3">
      <w:pPr>
        <w:spacing w:line="360" w:lineRule="auto"/>
        <w:rPr>
          <w:rFonts w:ascii="Arial" w:hAnsi="Arial" w:cs="Arial"/>
        </w:rPr>
      </w:pPr>
    </w:p>
    <w:p w14:paraId="067C5088" w14:textId="32682E3E" w:rsidR="006B40B3" w:rsidRPr="0064018A" w:rsidRDefault="006B40B3" w:rsidP="006B40B3">
      <w:pPr>
        <w:spacing w:line="360" w:lineRule="auto"/>
        <w:jc w:val="center"/>
        <w:rPr>
          <w:rFonts w:ascii="Arial" w:hAnsi="Arial" w:cs="Arial"/>
          <w:b/>
          <w:bCs/>
          <w:iCs/>
          <w:sz w:val="28"/>
        </w:rPr>
      </w:pPr>
      <w:r w:rsidRPr="0064018A">
        <w:rPr>
          <w:rFonts w:ascii="Arial" w:hAnsi="Arial" w:cs="Arial"/>
          <w:b/>
          <w:bCs/>
          <w:iCs/>
          <w:sz w:val="28"/>
        </w:rPr>
        <w:t>Genelec to demonstrate immersive system and host high-profile presenters at NAMM 202</w:t>
      </w:r>
      <w:r>
        <w:rPr>
          <w:rFonts w:ascii="Arial" w:hAnsi="Arial" w:cs="Arial"/>
          <w:b/>
          <w:bCs/>
          <w:iCs/>
          <w:sz w:val="28"/>
        </w:rPr>
        <w:t>5</w:t>
      </w:r>
    </w:p>
    <w:p w14:paraId="3CCAE92E" w14:textId="0D26893D" w:rsidR="0033176D" w:rsidRPr="0033176D" w:rsidRDefault="0033176D" w:rsidP="001F4B69">
      <w:pPr>
        <w:spacing w:line="360" w:lineRule="auto"/>
        <w:rPr>
          <w:rFonts w:ascii="Arial" w:hAnsi="Arial" w:cs="Arial"/>
        </w:rPr>
      </w:pPr>
    </w:p>
    <w:p w14:paraId="10398955" w14:textId="21054FF1" w:rsidR="009027E0" w:rsidRDefault="00120AA0" w:rsidP="006B40B3">
      <w:pPr>
        <w:spacing w:line="360" w:lineRule="auto"/>
        <w:rPr>
          <w:rFonts w:ascii="Arial" w:hAnsi="Arial" w:cs="Arial"/>
        </w:rPr>
      </w:pPr>
      <w:r>
        <w:rPr>
          <w:rFonts w:ascii="Arial" w:hAnsi="Arial" w:cs="Arial"/>
        </w:rPr>
        <w:t>The NAMM Show, Anaheim, CA</w:t>
      </w:r>
      <w:r w:rsidRPr="005574E0">
        <w:rPr>
          <w:rFonts w:ascii="Arial" w:hAnsi="Arial" w:cs="Arial"/>
        </w:rPr>
        <w:t xml:space="preserve">, January </w:t>
      </w:r>
      <w:r>
        <w:rPr>
          <w:rFonts w:ascii="Arial" w:hAnsi="Arial" w:cs="Arial"/>
        </w:rPr>
        <w:t>23</w:t>
      </w:r>
      <w:r w:rsidRPr="005574E0">
        <w:rPr>
          <w:rFonts w:ascii="Arial" w:hAnsi="Arial" w:cs="Arial"/>
        </w:rPr>
        <w:t>, 2025</w:t>
      </w:r>
      <w:r w:rsidR="009F427F" w:rsidRPr="0033176D">
        <w:rPr>
          <w:rFonts w:ascii="Arial" w:hAnsi="Arial" w:cs="Arial"/>
        </w:rPr>
        <w:t xml:space="preserve"> — </w:t>
      </w:r>
      <w:r w:rsidR="006B40B3" w:rsidRPr="0064018A">
        <w:rPr>
          <w:rFonts w:ascii="Arial" w:hAnsi="Arial" w:cs="Arial"/>
        </w:rPr>
        <w:t>Genelec will be offering a first-hand immersive audio experience and hosting a series of high-profile presenters at the NAMM Show in Anaheim, January 2</w:t>
      </w:r>
      <w:r w:rsidR="009027E0">
        <w:rPr>
          <w:rFonts w:ascii="Arial" w:hAnsi="Arial" w:cs="Arial"/>
        </w:rPr>
        <w:t>3</w:t>
      </w:r>
      <w:r w:rsidR="006B40B3" w:rsidRPr="0064018A">
        <w:rPr>
          <w:rFonts w:ascii="Arial" w:hAnsi="Arial" w:cs="Arial"/>
        </w:rPr>
        <w:t>-2</w:t>
      </w:r>
      <w:r w:rsidR="009027E0">
        <w:rPr>
          <w:rFonts w:ascii="Arial" w:hAnsi="Arial" w:cs="Arial"/>
        </w:rPr>
        <w:t>5</w:t>
      </w:r>
      <w:r w:rsidR="006B40B3" w:rsidRPr="0064018A">
        <w:rPr>
          <w:rFonts w:ascii="Arial" w:hAnsi="Arial" w:cs="Arial"/>
        </w:rPr>
        <w:t>, 202</w:t>
      </w:r>
      <w:r w:rsidR="009027E0">
        <w:rPr>
          <w:rFonts w:ascii="Arial" w:hAnsi="Arial" w:cs="Arial"/>
        </w:rPr>
        <w:t>5</w:t>
      </w:r>
      <w:r w:rsidR="006B40B3" w:rsidRPr="0064018A">
        <w:rPr>
          <w:rFonts w:ascii="Arial" w:hAnsi="Arial" w:cs="Arial"/>
        </w:rPr>
        <w:t xml:space="preserve">, at its exhibition space (booth 15500 in ACC North Level 1). </w:t>
      </w:r>
    </w:p>
    <w:p w14:paraId="2A381F7D" w14:textId="77777777" w:rsidR="009027E0" w:rsidRDefault="009027E0" w:rsidP="006B40B3">
      <w:pPr>
        <w:spacing w:line="360" w:lineRule="auto"/>
        <w:rPr>
          <w:rFonts w:ascii="Arial" w:hAnsi="Arial" w:cs="Arial"/>
        </w:rPr>
      </w:pPr>
    </w:p>
    <w:p w14:paraId="58D24141" w14:textId="47A0CF4E" w:rsidR="009027E0" w:rsidRDefault="009027E0" w:rsidP="006B40B3">
      <w:pPr>
        <w:spacing w:line="360" w:lineRule="auto"/>
        <w:rPr>
          <w:rFonts w:ascii="Arial" w:hAnsi="Arial" w:cs="Arial"/>
        </w:rPr>
      </w:pPr>
      <w:r>
        <w:rPr>
          <w:rFonts w:ascii="Arial" w:hAnsi="Arial" w:cs="Arial"/>
        </w:rPr>
        <w:t xml:space="preserve">Multiple demo stations are available for one-on-one experience with Genelec’s </w:t>
      </w:r>
      <w:hyperlink r:id="rId7" w:history="1">
        <w:r w:rsidRPr="009027E0">
          <w:rPr>
            <w:rStyle w:val="Hyperlink"/>
            <w:rFonts w:ascii="Arial" w:hAnsi="Arial" w:cs="Arial"/>
          </w:rPr>
          <w:t>UNIO Personal Reference Monitoring Solution.</w:t>
        </w:r>
      </w:hyperlink>
      <w:r>
        <w:rPr>
          <w:rFonts w:ascii="Arial" w:hAnsi="Arial" w:cs="Arial"/>
        </w:rPr>
        <w:t xml:space="preserve"> </w:t>
      </w:r>
      <w:r w:rsidRPr="009027E0">
        <w:rPr>
          <w:rFonts w:ascii="Arial" w:hAnsi="Arial" w:cs="Arial"/>
        </w:rPr>
        <w:t>This unique system solution comprises the</w:t>
      </w:r>
      <w:r>
        <w:rPr>
          <w:rFonts w:ascii="Arial" w:hAnsi="Arial" w:cs="Arial"/>
        </w:rPr>
        <w:t xml:space="preserve"> </w:t>
      </w:r>
      <w:hyperlink r:id="rId8" w:history="1">
        <w:r w:rsidRPr="009027E0">
          <w:rPr>
            <w:rStyle w:val="Hyperlink"/>
            <w:rFonts w:ascii="Arial" w:hAnsi="Arial" w:cs="Arial"/>
          </w:rPr>
          <w:t>9320A SAM Reference Controller</w:t>
        </w:r>
      </w:hyperlink>
      <w:r w:rsidRPr="009027E0">
        <w:rPr>
          <w:rFonts w:ascii="Arial" w:hAnsi="Arial" w:cs="Arial"/>
        </w:rPr>
        <w:t>, Reference Measurement Microphone, and the new 8550A Professional Reference Headphones – which help create an even more seamless bridge between professional in-room loudspeaker and personal headphone monitoring. And with the additional headphone calibration features available within Genelec</w:t>
      </w:r>
      <w:r>
        <w:rPr>
          <w:rFonts w:ascii="Arial" w:hAnsi="Arial" w:cs="Arial"/>
        </w:rPr>
        <w:t xml:space="preserve"> </w:t>
      </w:r>
      <w:hyperlink r:id="rId9" w:history="1">
        <w:r w:rsidRPr="009027E0">
          <w:rPr>
            <w:rStyle w:val="Hyperlink"/>
            <w:rFonts w:ascii="Arial" w:hAnsi="Arial" w:cs="Arial"/>
          </w:rPr>
          <w:t>GLM software</w:t>
        </w:r>
      </w:hyperlink>
      <w:r>
        <w:rPr>
          <w:rFonts w:ascii="Arial" w:hAnsi="Arial" w:cs="Arial"/>
        </w:rPr>
        <w:t xml:space="preserve"> </w:t>
      </w:r>
      <w:r w:rsidRPr="009027E0">
        <w:rPr>
          <w:rFonts w:ascii="Arial" w:hAnsi="Arial" w:cs="Arial"/>
        </w:rPr>
        <w:t>– and the optional Aural ID V2.0 binaural headphone monitoring technology – users can enjoy a highly personal and truthful headphone monitoring experience.</w:t>
      </w:r>
    </w:p>
    <w:p w14:paraId="41E92229" w14:textId="77777777" w:rsidR="009027E0" w:rsidRDefault="009027E0" w:rsidP="006B40B3">
      <w:pPr>
        <w:spacing w:line="360" w:lineRule="auto"/>
        <w:rPr>
          <w:rFonts w:ascii="Arial" w:hAnsi="Arial" w:cs="Arial"/>
        </w:rPr>
      </w:pPr>
    </w:p>
    <w:p w14:paraId="57D48B0A" w14:textId="048052E3" w:rsidR="009027E0" w:rsidRPr="009027E0" w:rsidRDefault="009027E0" w:rsidP="009027E0">
      <w:pPr>
        <w:spacing w:line="360" w:lineRule="auto"/>
        <w:rPr>
          <w:rFonts w:ascii="Arial" w:hAnsi="Arial" w:cs="Arial"/>
        </w:rPr>
      </w:pPr>
      <w:r w:rsidRPr="009027E0">
        <w:rPr>
          <w:rFonts w:ascii="Arial" w:hAnsi="Arial" w:cs="Arial"/>
        </w:rPr>
        <w:t xml:space="preserve">Visitors will also get to experience a state-of-the-art immersive Smart Active Monitoring™ system consisting of </w:t>
      </w:r>
      <w:r w:rsidR="004760EF" w:rsidRPr="004760EF">
        <w:rPr>
          <w:rFonts w:ascii="Arial" w:hAnsi="Arial" w:cs="Arial"/>
        </w:rPr>
        <w:t>Genelec</w:t>
      </w:r>
      <w:r w:rsidR="00284662">
        <w:rPr>
          <w:rFonts w:ascii="Arial" w:hAnsi="Arial" w:cs="Arial"/>
        </w:rPr>
        <w:t xml:space="preserve"> </w:t>
      </w:r>
      <w:hyperlink r:id="rId10" w:history="1">
        <w:r w:rsidR="004760EF" w:rsidRPr="004760EF">
          <w:rPr>
            <w:rStyle w:val="Hyperlink"/>
            <w:rFonts w:ascii="Arial" w:hAnsi="Arial" w:cs="Arial"/>
          </w:rPr>
          <w:t>8361A</w:t>
        </w:r>
      </w:hyperlink>
      <w:r w:rsidR="00284662">
        <w:rPr>
          <w:rFonts w:ascii="Arial" w:hAnsi="Arial" w:cs="Arial"/>
        </w:rPr>
        <w:t xml:space="preserve"> </w:t>
      </w:r>
      <w:r w:rsidR="004760EF" w:rsidRPr="004760EF">
        <w:rPr>
          <w:rFonts w:ascii="Arial" w:hAnsi="Arial" w:cs="Arial"/>
        </w:rPr>
        <w:t>with</w:t>
      </w:r>
      <w:r w:rsidR="00284662">
        <w:rPr>
          <w:rFonts w:ascii="Arial" w:hAnsi="Arial" w:cs="Arial"/>
        </w:rPr>
        <w:t xml:space="preserve"> </w:t>
      </w:r>
      <w:hyperlink r:id="rId11" w:history="1">
        <w:r w:rsidR="004760EF" w:rsidRPr="004760EF">
          <w:rPr>
            <w:rStyle w:val="Hyperlink"/>
            <w:rFonts w:ascii="Arial" w:hAnsi="Arial" w:cs="Arial"/>
          </w:rPr>
          <w:t>W371A</w:t>
        </w:r>
      </w:hyperlink>
      <w:r w:rsidR="00284662">
        <w:rPr>
          <w:rFonts w:ascii="Arial" w:hAnsi="Arial" w:cs="Arial"/>
        </w:rPr>
        <w:t xml:space="preserve"> </w:t>
      </w:r>
      <w:r w:rsidR="004760EF" w:rsidRPr="004760EF">
        <w:rPr>
          <w:rFonts w:ascii="Arial" w:hAnsi="Arial" w:cs="Arial"/>
        </w:rPr>
        <w:t>woofer systems for L-C-R</w:t>
      </w:r>
      <w:r w:rsidRPr="009027E0">
        <w:rPr>
          <w:rFonts w:ascii="Arial" w:hAnsi="Arial" w:cs="Arial"/>
        </w:rPr>
        <w:t xml:space="preserve">, four 8351Bs for surrounds and four 8341As for overheads, plus </w:t>
      </w:r>
      <w:r>
        <w:rPr>
          <w:rFonts w:ascii="Arial" w:hAnsi="Arial" w:cs="Arial"/>
        </w:rPr>
        <w:t>a</w:t>
      </w:r>
      <w:r w:rsidRPr="009027E0">
        <w:rPr>
          <w:rFonts w:ascii="Arial" w:hAnsi="Arial" w:cs="Arial"/>
        </w:rPr>
        <w:t xml:space="preserve"> 7380A subwoofer, all calibrated specifically for the room using GLM software. </w:t>
      </w:r>
    </w:p>
    <w:p w14:paraId="384C5B08" w14:textId="77777777" w:rsidR="006B40B3" w:rsidRPr="0064018A" w:rsidRDefault="006B40B3" w:rsidP="006B40B3">
      <w:pPr>
        <w:spacing w:line="360" w:lineRule="auto"/>
        <w:rPr>
          <w:rFonts w:ascii="Arial" w:hAnsi="Arial" w:cs="Arial"/>
        </w:rPr>
      </w:pPr>
    </w:p>
    <w:p w14:paraId="644D0963" w14:textId="6D50F580" w:rsidR="006B40B3" w:rsidRDefault="009027E0" w:rsidP="006B40B3">
      <w:pPr>
        <w:spacing w:line="360" w:lineRule="auto"/>
        <w:rPr>
          <w:rFonts w:ascii="Arial" w:hAnsi="Arial" w:cs="Arial"/>
        </w:rPr>
      </w:pPr>
      <w:r>
        <w:rPr>
          <w:rFonts w:ascii="Arial" w:hAnsi="Arial" w:cs="Arial"/>
        </w:rPr>
        <w:lastRenderedPageBreak/>
        <w:t>Additionally, t</w:t>
      </w:r>
      <w:r w:rsidR="006B40B3" w:rsidRPr="0064018A">
        <w:rPr>
          <w:rFonts w:ascii="Arial" w:hAnsi="Arial" w:cs="Arial"/>
        </w:rPr>
        <w:t>hroughout the convention, at booth 15500, the high-profile Genelec users will be lecturing on immersive audio, monitoring techniques and much more</w:t>
      </w:r>
      <w:r>
        <w:rPr>
          <w:rFonts w:ascii="Arial" w:hAnsi="Arial" w:cs="Arial"/>
        </w:rPr>
        <w:t>.</w:t>
      </w:r>
      <w:r w:rsidR="006B40B3" w:rsidRPr="0064018A">
        <w:rPr>
          <w:rFonts w:ascii="Arial" w:hAnsi="Arial" w:cs="Arial"/>
        </w:rPr>
        <w:t xml:space="preserve"> </w:t>
      </w:r>
      <w:r w:rsidR="00255507">
        <w:rPr>
          <w:rFonts w:ascii="Arial" w:hAnsi="Arial" w:cs="Arial"/>
        </w:rPr>
        <w:t>Partial schedule here (please stop by the booth for the most current and complete itinerary):</w:t>
      </w:r>
    </w:p>
    <w:p w14:paraId="4E85FCB5" w14:textId="77777777" w:rsidR="00DE0C77" w:rsidRDefault="00DE0C77" w:rsidP="006B40B3">
      <w:pPr>
        <w:spacing w:line="360" w:lineRule="auto"/>
        <w:rPr>
          <w:rFonts w:ascii="Arial" w:hAnsi="Arial" w:cs="Arial"/>
        </w:rPr>
      </w:pPr>
    </w:p>
    <w:p w14:paraId="1319A9F7" w14:textId="11BC6855" w:rsidR="00DE0C77" w:rsidRPr="00DE0C77" w:rsidRDefault="00DE0C77" w:rsidP="00DE0C77">
      <w:pPr>
        <w:spacing w:line="360" w:lineRule="auto"/>
        <w:rPr>
          <w:rFonts w:ascii="Arial" w:hAnsi="Arial" w:cs="Arial"/>
        </w:rPr>
      </w:pPr>
      <w:r w:rsidRPr="00DE0C77">
        <w:rPr>
          <w:rFonts w:ascii="Arial" w:hAnsi="Arial" w:cs="Arial"/>
          <w:b/>
          <w:bCs/>
        </w:rPr>
        <w:t>Thursday</w:t>
      </w:r>
      <w:r w:rsidR="00255507">
        <w:rPr>
          <w:rFonts w:ascii="Arial" w:hAnsi="Arial" w:cs="Arial"/>
          <w:b/>
          <w:bCs/>
        </w:rPr>
        <w:t>, January</w:t>
      </w:r>
      <w:r w:rsidRPr="00DE0C77">
        <w:rPr>
          <w:rFonts w:ascii="Arial" w:hAnsi="Arial" w:cs="Arial"/>
          <w:b/>
          <w:bCs/>
        </w:rPr>
        <w:t xml:space="preserve"> 23</w:t>
      </w:r>
      <w:r w:rsidR="00255507">
        <w:rPr>
          <w:rFonts w:ascii="Arial" w:hAnsi="Arial" w:cs="Arial"/>
          <w:b/>
          <w:bCs/>
        </w:rPr>
        <w:t>:</w:t>
      </w:r>
    </w:p>
    <w:p w14:paraId="67F64F5E" w14:textId="622B2AA1" w:rsidR="00DE0C77" w:rsidRPr="00DE0C77" w:rsidRDefault="00DE0C77" w:rsidP="00DE0C77">
      <w:pPr>
        <w:spacing w:line="360" w:lineRule="auto"/>
        <w:rPr>
          <w:rFonts w:ascii="Arial" w:hAnsi="Arial" w:cs="Arial"/>
        </w:rPr>
      </w:pPr>
      <w:r w:rsidRPr="00DE0C77">
        <w:rPr>
          <w:rFonts w:ascii="Arial" w:hAnsi="Arial" w:cs="Arial"/>
        </w:rPr>
        <w:t>1pm: Eventide Immersive Plug-ins Demo</w:t>
      </w:r>
      <w:r w:rsidR="00A07952">
        <w:rPr>
          <w:rFonts w:ascii="Arial" w:hAnsi="Arial" w:cs="Arial"/>
        </w:rPr>
        <w:t xml:space="preserve"> (Blackhole® Immersive and MicroPitch Immersive)</w:t>
      </w:r>
    </w:p>
    <w:p w14:paraId="61A4A21C" w14:textId="385D4DB2" w:rsidR="00DE0C77" w:rsidRPr="00DE0C77" w:rsidRDefault="00DE0C77" w:rsidP="00DE0C77">
      <w:pPr>
        <w:spacing w:line="360" w:lineRule="auto"/>
        <w:rPr>
          <w:rFonts w:ascii="Arial" w:hAnsi="Arial" w:cs="Arial"/>
        </w:rPr>
      </w:pPr>
      <w:r w:rsidRPr="00DE0C77">
        <w:rPr>
          <w:rFonts w:ascii="Arial" w:hAnsi="Arial" w:cs="Arial"/>
        </w:rPr>
        <w:t xml:space="preserve">3pm: Andrew Scheps &amp; Oona Kapari </w:t>
      </w:r>
      <w:r w:rsidR="00255507">
        <w:rPr>
          <w:rFonts w:ascii="Arial" w:hAnsi="Arial" w:cs="Arial"/>
        </w:rPr>
        <w:t xml:space="preserve">– </w:t>
      </w:r>
      <w:r w:rsidRPr="00DE0C77">
        <w:rPr>
          <w:rFonts w:ascii="Arial" w:hAnsi="Arial" w:cs="Arial"/>
        </w:rPr>
        <w:t>Atmos</w:t>
      </w:r>
      <w:r w:rsidR="00255507">
        <w:rPr>
          <w:rFonts w:ascii="Arial" w:hAnsi="Arial" w:cs="Arial"/>
        </w:rPr>
        <w:t>®</w:t>
      </w:r>
      <w:r w:rsidRPr="00DE0C77">
        <w:rPr>
          <w:rFonts w:ascii="Arial" w:hAnsi="Arial" w:cs="Arial"/>
        </w:rPr>
        <w:t xml:space="preserve"> Live Recording</w:t>
      </w:r>
    </w:p>
    <w:p w14:paraId="0D3CC33F" w14:textId="77777777" w:rsidR="00DE0C77" w:rsidRPr="00DE0C77" w:rsidRDefault="00DE0C77" w:rsidP="00DE0C77">
      <w:pPr>
        <w:spacing w:line="360" w:lineRule="auto"/>
        <w:rPr>
          <w:rFonts w:ascii="Arial" w:hAnsi="Arial" w:cs="Arial"/>
        </w:rPr>
      </w:pPr>
      <w:r w:rsidRPr="00DE0C77">
        <w:rPr>
          <w:rFonts w:ascii="Arial" w:hAnsi="Arial" w:cs="Arial"/>
        </w:rPr>
        <w:t>5pm: Composing &amp; Producing Immersive Audio Music with Justin Gray</w:t>
      </w:r>
    </w:p>
    <w:p w14:paraId="6F1AFF1B" w14:textId="77777777" w:rsidR="00DE0C77" w:rsidRPr="00DE0C77" w:rsidRDefault="00DE0C77" w:rsidP="00DE0C77">
      <w:pPr>
        <w:spacing w:line="360" w:lineRule="auto"/>
        <w:rPr>
          <w:rFonts w:ascii="Arial" w:hAnsi="Arial" w:cs="Arial"/>
        </w:rPr>
      </w:pPr>
    </w:p>
    <w:p w14:paraId="62BB406D" w14:textId="03910450" w:rsidR="00DE0C77" w:rsidRPr="00DE0C77" w:rsidRDefault="00DE0C77" w:rsidP="00DE0C77">
      <w:pPr>
        <w:spacing w:line="360" w:lineRule="auto"/>
        <w:rPr>
          <w:rFonts w:ascii="Arial" w:hAnsi="Arial" w:cs="Arial"/>
        </w:rPr>
      </w:pPr>
      <w:r w:rsidRPr="00DE0C77">
        <w:rPr>
          <w:rFonts w:ascii="Arial" w:hAnsi="Arial" w:cs="Arial"/>
          <w:b/>
          <w:bCs/>
        </w:rPr>
        <w:t>Friday</w:t>
      </w:r>
      <w:r w:rsidR="00255507">
        <w:rPr>
          <w:rFonts w:ascii="Arial" w:hAnsi="Arial" w:cs="Arial"/>
          <w:b/>
          <w:bCs/>
        </w:rPr>
        <w:t>, January</w:t>
      </w:r>
      <w:r w:rsidRPr="00DE0C77">
        <w:rPr>
          <w:rFonts w:ascii="Arial" w:hAnsi="Arial" w:cs="Arial"/>
          <w:b/>
          <w:bCs/>
        </w:rPr>
        <w:t xml:space="preserve"> 24:</w:t>
      </w:r>
    </w:p>
    <w:p w14:paraId="44A376A1" w14:textId="7C7287A4" w:rsidR="00DE0C77" w:rsidRPr="00DE0C77" w:rsidRDefault="00DE0C77" w:rsidP="00DE0C77">
      <w:pPr>
        <w:spacing w:line="360" w:lineRule="auto"/>
        <w:rPr>
          <w:rFonts w:ascii="Arial" w:hAnsi="Arial" w:cs="Arial"/>
        </w:rPr>
      </w:pPr>
      <w:r w:rsidRPr="00DE0C77">
        <w:rPr>
          <w:rFonts w:ascii="Arial" w:hAnsi="Arial" w:cs="Arial"/>
        </w:rPr>
        <w:t>11am: Immersive Mixing with Sylvia Massy + The METalliance</w:t>
      </w:r>
    </w:p>
    <w:p w14:paraId="12647151" w14:textId="77777777" w:rsidR="00DE0C77" w:rsidRPr="00DE0C77" w:rsidRDefault="00DE0C77" w:rsidP="00DE0C77">
      <w:pPr>
        <w:spacing w:line="360" w:lineRule="auto"/>
        <w:rPr>
          <w:rFonts w:ascii="Arial" w:hAnsi="Arial" w:cs="Arial"/>
        </w:rPr>
      </w:pPr>
      <w:r w:rsidRPr="00DE0C77">
        <w:rPr>
          <w:rFonts w:ascii="Arial" w:hAnsi="Arial" w:cs="Arial"/>
        </w:rPr>
        <w:t>1pm: Richard Devine in 7.1.4 Dolby Atmos</w:t>
      </w:r>
    </w:p>
    <w:p w14:paraId="42F976B6" w14:textId="657E0035" w:rsidR="00DE0C77" w:rsidRDefault="00DE0C77" w:rsidP="00DE0C77">
      <w:pPr>
        <w:spacing w:line="360" w:lineRule="auto"/>
        <w:rPr>
          <w:rFonts w:ascii="Arial" w:hAnsi="Arial" w:cs="Arial"/>
        </w:rPr>
      </w:pPr>
      <w:r w:rsidRPr="00DE0C77">
        <w:rPr>
          <w:rFonts w:ascii="Arial" w:hAnsi="Arial" w:cs="Arial"/>
        </w:rPr>
        <w:t>2:30</w:t>
      </w:r>
      <w:r w:rsidR="00255507">
        <w:rPr>
          <w:rFonts w:ascii="Arial" w:hAnsi="Arial" w:cs="Arial"/>
        </w:rPr>
        <w:t>pm</w:t>
      </w:r>
      <w:r w:rsidRPr="00DE0C77">
        <w:rPr>
          <w:rFonts w:ascii="Arial" w:hAnsi="Arial" w:cs="Arial"/>
        </w:rPr>
        <w:t>: Electronic Music in Dolby Atmos with Genelec</w:t>
      </w:r>
    </w:p>
    <w:p w14:paraId="3E497969" w14:textId="77777777" w:rsidR="00691665" w:rsidRPr="00DE0C77" w:rsidRDefault="00691665" w:rsidP="00DE0C77">
      <w:pPr>
        <w:spacing w:line="360" w:lineRule="auto"/>
        <w:rPr>
          <w:rFonts w:ascii="Arial" w:hAnsi="Arial" w:cs="Arial"/>
        </w:rPr>
      </w:pPr>
    </w:p>
    <w:p w14:paraId="774BF902" w14:textId="1AFACB5F" w:rsidR="00DE0C77" w:rsidRPr="00DE0C77" w:rsidRDefault="00DE0C77" w:rsidP="00DE0C77">
      <w:pPr>
        <w:spacing w:line="360" w:lineRule="auto"/>
        <w:rPr>
          <w:rFonts w:ascii="Arial" w:hAnsi="Arial" w:cs="Arial"/>
        </w:rPr>
      </w:pPr>
      <w:r w:rsidRPr="00DE0C77">
        <w:rPr>
          <w:rFonts w:ascii="Arial" w:hAnsi="Arial" w:cs="Arial"/>
          <w:b/>
          <w:bCs/>
        </w:rPr>
        <w:t>Saturday</w:t>
      </w:r>
      <w:r w:rsidR="00255507">
        <w:rPr>
          <w:rFonts w:ascii="Arial" w:hAnsi="Arial" w:cs="Arial"/>
          <w:b/>
          <w:bCs/>
        </w:rPr>
        <w:t>, January</w:t>
      </w:r>
      <w:r w:rsidRPr="00DE0C77">
        <w:rPr>
          <w:rFonts w:ascii="Arial" w:hAnsi="Arial" w:cs="Arial"/>
          <w:b/>
          <w:bCs/>
        </w:rPr>
        <w:t xml:space="preserve"> 25:</w:t>
      </w:r>
    </w:p>
    <w:p w14:paraId="6FA08673" w14:textId="6A8F9648" w:rsidR="00DE0C77" w:rsidRDefault="00DE0C77" w:rsidP="00DE0C77">
      <w:pPr>
        <w:spacing w:line="360" w:lineRule="auto"/>
        <w:rPr>
          <w:rFonts w:ascii="Arial" w:hAnsi="Arial" w:cs="Arial"/>
        </w:rPr>
      </w:pPr>
      <w:r w:rsidRPr="00DE0C77">
        <w:rPr>
          <w:rFonts w:ascii="Arial" w:hAnsi="Arial" w:cs="Arial"/>
        </w:rPr>
        <w:t>11am:</w:t>
      </w:r>
      <w:r w:rsidR="00255507">
        <w:rPr>
          <w:rFonts w:ascii="Arial" w:hAnsi="Arial" w:cs="Arial"/>
        </w:rPr>
        <w:t xml:space="preserve"> </w:t>
      </w:r>
      <w:r w:rsidRPr="00DE0C77">
        <w:rPr>
          <w:rFonts w:ascii="Arial" w:hAnsi="Arial" w:cs="Arial"/>
        </w:rPr>
        <w:t>Crafting Children’s Music in Dolby Atmos with</w:t>
      </w:r>
      <w:r w:rsidR="00255507">
        <w:rPr>
          <w:rFonts w:ascii="Arial" w:hAnsi="Arial" w:cs="Arial"/>
        </w:rPr>
        <w:t xml:space="preserve"> </w:t>
      </w:r>
      <w:r w:rsidRPr="00DE0C77">
        <w:rPr>
          <w:rFonts w:ascii="Arial" w:hAnsi="Arial" w:cs="Arial"/>
        </w:rPr>
        <w:t>Lucy</w:t>
      </w:r>
      <w:r w:rsidR="00255507">
        <w:rPr>
          <w:rFonts w:ascii="Arial" w:hAnsi="Arial" w:cs="Arial"/>
        </w:rPr>
        <w:t xml:space="preserve"> </w:t>
      </w:r>
      <w:r w:rsidRPr="00DE0C77">
        <w:rPr>
          <w:rFonts w:ascii="Arial" w:hAnsi="Arial" w:cs="Arial"/>
        </w:rPr>
        <w:t>Kalantari and Roger Montejano (hosted by Dolby)</w:t>
      </w:r>
    </w:p>
    <w:p w14:paraId="5A9255BB" w14:textId="29BA639E" w:rsidR="006749DB" w:rsidRPr="00DE0C77" w:rsidRDefault="004760EF" w:rsidP="00DE0C77">
      <w:pPr>
        <w:spacing w:line="360" w:lineRule="auto"/>
        <w:rPr>
          <w:rFonts w:ascii="Arial" w:hAnsi="Arial" w:cs="Arial"/>
        </w:rPr>
      </w:pPr>
      <w:r>
        <w:rPr>
          <w:rFonts w:ascii="Arial" w:hAnsi="Arial" w:cs="Arial"/>
        </w:rPr>
        <w:t>12</w:t>
      </w:r>
      <w:r w:rsidR="006749DB" w:rsidRPr="00DE0C77">
        <w:rPr>
          <w:rFonts w:ascii="Arial" w:hAnsi="Arial" w:cs="Arial"/>
        </w:rPr>
        <w:t xml:space="preserve">pm: Alan Meyerson </w:t>
      </w:r>
      <w:r w:rsidR="006749DB">
        <w:rPr>
          <w:rFonts w:ascii="Arial" w:hAnsi="Arial" w:cs="Arial"/>
        </w:rPr>
        <w:t>–</w:t>
      </w:r>
      <w:r w:rsidR="006749DB" w:rsidRPr="00DE0C77">
        <w:rPr>
          <w:rFonts w:ascii="Arial" w:hAnsi="Arial" w:cs="Arial"/>
        </w:rPr>
        <w:t xml:space="preserve"> </w:t>
      </w:r>
      <w:r w:rsidR="006749DB" w:rsidRPr="0004415C">
        <w:rPr>
          <w:rFonts w:ascii="Arial" w:hAnsi="Arial" w:cs="Arial"/>
          <w:i/>
          <w:iCs/>
        </w:rPr>
        <w:t>Interstellar</w:t>
      </w:r>
      <w:r w:rsidR="006749DB" w:rsidRPr="00DE0C77">
        <w:rPr>
          <w:rFonts w:ascii="Arial" w:hAnsi="Arial" w:cs="Arial"/>
        </w:rPr>
        <w:t xml:space="preserve"> Soundtrack in Dolby Atmos</w:t>
      </w:r>
    </w:p>
    <w:p w14:paraId="1434B05E" w14:textId="14E30705" w:rsidR="00DE0C77" w:rsidRPr="00DE0C77" w:rsidRDefault="00DE0C77" w:rsidP="00DE0C77">
      <w:pPr>
        <w:spacing w:line="360" w:lineRule="auto"/>
        <w:rPr>
          <w:rFonts w:ascii="Arial" w:hAnsi="Arial" w:cs="Arial"/>
        </w:rPr>
      </w:pPr>
      <w:r w:rsidRPr="00DE0C77">
        <w:rPr>
          <w:rFonts w:ascii="Arial" w:hAnsi="Arial" w:cs="Arial"/>
        </w:rPr>
        <w:t>1pm: Immersive Listening with Bob Clearmountain</w:t>
      </w:r>
    </w:p>
    <w:p w14:paraId="00626825" w14:textId="7FB91C13" w:rsidR="004760EF" w:rsidRPr="00DE0C77" w:rsidDel="006749DB" w:rsidRDefault="004760EF" w:rsidP="00DE0C77">
      <w:pPr>
        <w:spacing w:line="360" w:lineRule="auto"/>
        <w:rPr>
          <w:rFonts w:ascii="Arial" w:hAnsi="Arial" w:cs="Arial"/>
        </w:rPr>
      </w:pPr>
      <w:r>
        <w:rPr>
          <w:rFonts w:ascii="Arial" w:hAnsi="Arial" w:cs="Arial"/>
        </w:rPr>
        <w:t>4pm: Immersive Listening with Carlos Rodgarman and Humberto Gatica</w:t>
      </w:r>
    </w:p>
    <w:p w14:paraId="433FF8C3" w14:textId="77777777" w:rsidR="00DE0C77" w:rsidRDefault="00DE0C77" w:rsidP="00DE0C77">
      <w:pPr>
        <w:spacing w:line="360" w:lineRule="auto"/>
        <w:rPr>
          <w:rFonts w:ascii="Arial" w:hAnsi="Arial" w:cs="Arial"/>
        </w:rPr>
      </w:pPr>
    </w:p>
    <w:p w14:paraId="0B7BBF2D" w14:textId="3884E270" w:rsidR="00255507" w:rsidRPr="00DE0C77" w:rsidRDefault="00255507" w:rsidP="00DE0C77">
      <w:pPr>
        <w:spacing w:line="360" w:lineRule="auto"/>
        <w:rPr>
          <w:rFonts w:ascii="Arial" w:hAnsi="Arial" w:cs="Arial"/>
        </w:rPr>
      </w:pPr>
      <w:r>
        <w:rPr>
          <w:rFonts w:ascii="Arial" w:hAnsi="Arial" w:cs="Arial"/>
        </w:rPr>
        <w:t>Also, Genelec Inc. Senior Technical Sales Manager Paul Stewart will be participating in a panel discussion, “</w:t>
      </w:r>
      <w:r w:rsidRPr="00DE0C77">
        <w:rPr>
          <w:rFonts w:ascii="Arial" w:hAnsi="Arial" w:cs="Arial"/>
        </w:rPr>
        <w:t>Building a Dolby Atmos Studio in a Near-Field Environment</w:t>
      </w:r>
      <w:r>
        <w:rPr>
          <w:rFonts w:ascii="Arial" w:hAnsi="Arial" w:cs="Arial"/>
        </w:rPr>
        <w:t xml:space="preserve">,” at the John Lennon Educational Tour Bus on Thursday, January 23 at 12pm. </w:t>
      </w:r>
      <w:r w:rsidR="00484E92">
        <w:rPr>
          <w:rFonts w:ascii="Arial" w:hAnsi="Arial" w:cs="Arial"/>
        </w:rPr>
        <w:t xml:space="preserve">In addition, Genelec 8010A Studio Monitors are being featured in the NAMM “Creator’s Lounge” Product Library, so content creators can test-drive Genelec’s smallest, most portable monitoring solution. </w:t>
      </w:r>
    </w:p>
    <w:p w14:paraId="6A12E0C0" w14:textId="77777777" w:rsidR="006B40B3" w:rsidRPr="0064018A" w:rsidRDefault="006B40B3" w:rsidP="006B40B3">
      <w:pPr>
        <w:spacing w:line="360" w:lineRule="auto"/>
        <w:rPr>
          <w:rFonts w:ascii="Arial" w:hAnsi="Arial" w:cs="Arial"/>
          <w:bCs/>
        </w:rPr>
      </w:pPr>
    </w:p>
    <w:p w14:paraId="71450821" w14:textId="77777777" w:rsidR="006B40B3" w:rsidRPr="0064018A" w:rsidRDefault="006B40B3" w:rsidP="006B40B3">
      <w:pPr>
        <w:spacing w:line="360" w:lineRule="auto"/>
        <w:rPr>
          <w:rFonts w:ascii="Arial" w:hAnsi="Arial" w:cs="Arial"/>
        </w:rPr>
      </w:pPr>
      <w:r w:rsidRPr="0064018A">
        <w:rPr>
          <w:rFonts w:ascii="Arial" w:hAnsi="Arial" w:cs="Arial"/>
        </w:rPr>
        <w:t xml:space="preserve">For more information, please visit </w:t>
      </w:r>
      <w:hyperlink r:id="rId12" w:history="1">
        <w:r w:rsidRPr="0064018A">
          <w:rPr>
            <w:rStyle w:val="Hyperlink"/>
            <w:rFonts w:ascii="Arial" w:hAnsi="Arial" w:cs="Arial"/>
          </w:rPr>
          <w:t>www.genelec.com</w:t>
        </w:r>
      </w:hyperlink>
      <w:r w:rsidRPr="0064018A">
        <w:rPr>
          <w:rFonts w:ascii="Arial" w:hAnsi="Arial" w:cs="Arial"/>
        </w:rPr>
        <w:t xml:space="preserve">. </w:t>
      </w:r>
    </w:p>
    <w:p w14:paraId="375D8B62" w14:textId="0055C6CA" w:rsidR="009F427F" w:rsidRPr="0033176D" w:rsidRDefault="009F427F" w:rsidP="006B40B3">
      <w:pPr>
        <w:spacing w:line="360" w:lineRule="auto"/>
        <w:rPr>
          <w:rFonts w:ascii="Arial" w:hAnsi="Arial" w:cs="Arial"/>
        </w:rPr>
      </w:pPr>
    </w:p>
    <w:p w14:paraId="744546CC" w14:textId="143E1068" w:rsidR="007A5647" w:rsidRPr="0033176D" w:rsidRDefault="009F427F" w:rsidP="006901E3">
      <w:pPr>
        <w:spacing w:line="360" w:lineRule="auto"/>
        <w:jc w:val="right"/>
        <w:rPr>
          <w:rFonts w:ascii="Arial" w:hAnsi="Arial" w:cs="Arial"/>
        </w:rPr>
      </w:pPr>
      <w:r w:rsidRPr="0033176D">
        <w:rPr>
          <w:rFonts w:ascii="Arial" w:hAnsi="Arial" w:cs="Arial"/>
          <w:i/>
          <w:sz w:val="18"/>
        </w:rPr>
        <w:t xml:space="preserve">...ends </w:t>
      </w:r>
      <w:r w:rsidR="00284662">
        <w:rPr>
          <w:rFonts w:ascii="Arial" w:hAnsi="Arial" w:cs="Arial"/>
          <w:i/>
          <w:sz w:val="18"/>
        </w:rPr>
        <w:t>374</w:t>
      </w:r>
      <w:r w:rsidR="00484E92" w:rsidRPr="0033176D">
        <w:rPr>
          <w:rFonts w:ascii="Arial" w:hAnsi="Arial" w:cs="Arial"/>
          <w:i/>
          <w:sz w:val="18"/>
        </w:rPr>
        <w:t xml:space="preserve"> </w:t>
      </w:r>
      <w:r w:rsidRPr="0033176D">
        <w:rPr>
          <w:rFonts w:ascii="Arial" w:hAnsi="Arial" w:cs="Arial"/>
          <w:i/>
          <w:sz w:val="18"/>
        </w:rPr>
        <w:t>words</w:t>
      </w:r>
    </w:p>
    <w:p w14:paraId="20BA06C2" w14:textId="77777777" w:rsidR="007A5647" w:rsidRPr="0033176D" w:rsidRDefault="007A5647" w:rsidP="006901E3">
      <w:pPr>
        <w:spacing w:line="360" w:lineRule="auto"/>
        <w:rPr>
          <w:rFonts w:ascii="Arial" w:hAnsi="Arial" w:cs="Arial"/>
        </w:rPr>
      </w:pPr>
    </w:p>
    <w:p w14:paraId="1BA203B1" w14:textId="77777777" w:rsidR="007A5647" w:rsidRPr="0033176D" w:rsidRDefault="007A5647" w:rsidP="006901E3">
      <w:pPr>
        <w:spacing w:line="360" w:lineRule="auto"/>
        <w:rPr>
          <w:rFonts w:ascii="Arial" w:hAnsi="Arial" w:cs="Arial"/>
        </w:rPr>
      </w:pPr>
    </w:p>
    <w:p w14:paraId="709E99F8" w14:textId="64755665" w:rsidR="006B6835" w:rsidRPr="0033176D" w:rsidRDefault="006B6835" w:rsidP="006901E3">
      <w:pPr>
        <w:tabs>
          <w:tab w:val="left" w:pos="8550"/>
        </w:tabs>
        <w:spacing w:line="360" w:lineRule="auto"/>
        <w:rPr>
          <w:rFonts w:ascii="Arial" w:hAnsi="Arial" w:cs="Arial"/>
          <w:bCs/>
        </w:rPr>
      </w:pPr>
      <w:r w:rsidRPr="0033176D">
        <w:rPr>
          <w:rFonts w:ascii="Arial" w:hAnsi="Arial" w:cs="Arial"/>
          <w:bCs/>
        </w:rPr>
        <w:t xml:space="preserve">Photo file 1: </w:t>
      </w:r>
      <w:r w:rsidR="00284662" w:rsidRPr="00284662">
        <w:rPr>
          <w:rFonts w:ascii="Arial" w:hAnsi="Arial" w:cs="Arial"/>
          <w:bCs/>
        </w:rPr>
        <w:t>Genelec_2025_NAMM</w:t>
      </w:r>
      <w:r w:rsidRPr="0033176D">
        <w:rPr>
          <w:rFonts w:ascii="Arial" w:hAnsi="Arial" w:cs="Arial"/>
          <w:bCs/>
        </w:rPr>
        <w:t>.JPG</w:t>
      </w:r>
    </w:p>
    <w:p w14:paraId="30DFB0E2" w14:textId="19C2B81E" w:rsidR="00262FD3" w:rsidRPr="0033176D" w:rsidRDefault="006B6835" w:rsidP="006B40B3">
      <w:pPr>
        <w:tabs>
          <w:tab w:val="left" w:pos="8550"/>
        </w:tabs>
        <w:spacing w:line="360" w:lineRule="auto"/>
        <w:rPr>
          <w:rFonts w:ascii="Arial" w:hAnsi="Arial" w:cs="Arial"/>
          <w:bCs/>
        </w:rPr>
      </w:pPr>
      <w:r w:rsidRPr="0033176D">
        <w:rPr>
          <w:rFonts w:ascii="Arial" w:hAnsi="Arial" w:cs="Arial"/>
          <w:bCs/>
        </w:rPr>
        <w:t xml:space="preserve">Photo caption 1: </w:t>
      </w:r>
      <w:r w:rsidR="001325E1" w:rsidRPr="0064018A">
        <w:rPr>
          <w:rFonts w:ascii="Arial" w:hAnsi="Arial" w:cs="Arial"/>
        </w:rPr>
        <w:t>Genelec will be offering a first-hand immersive audio experience and hosting a series of high-profile presenters at the NAMM Show in Anaheim, January 2</w:t>
      </w:r>
      <w:r w:rsidR="001325E1">
        <w:rPr>
          <w:rFonts w:ascii="Arial" w:hAnsi="Arial" w:cs="Arial"/>
        </w:rPr>
        <w:t>3</w:t>
      </w:r>
      <w:r w:rsidR="001325E1" w:rsidRPr="0064018A">
        <w:rPr>
          <w:rFonts w:ascii="Arial" w:hAnsi="Arial" w:cs="Arial"/>
        </w:rPr>
        <w:t>-2</w:t>
      </w:r>
      <w:r w:rsidR="001325E1">
        <w:rPr>
          <w:rFonts w:ascii="Arial" w:hAnsi="Arial" w:cs="Arial"/>
        </w:rPr>
        <w:t>5</w:t>
      </w:r>
      <w:r w:rsidR="001325E1" w:rsidRPr="0064018A">
        <w:rPr>
          <w:rFonts w:ascii="Arial" w:hAnsi="Arial" w:cs="Arial"/>
        </w:rPr>
        <w:t>, 202</w:t>
      </w:r>
      <w:r w:rsidR="001325E1">
        <w:rPr>
          <w:rFonts w:ascii="Arial" w:hAnsi="Arial" w:cs="Arial"/>
        </w:rPr>
        <w:t>5</w:t>
      </w:r>
      <w:r w:rsidR="001325E1" w:rsidRPr="0064018A">
        <w:rPr>
          <w:rFonts w:ascii="Arial" w:hAnsi="Arial" w:cs="Arial"/>
        </w:rPr>
        <w:t>, at its exhibition space (booth 15500 in ACC North Level 1)</w:t>
      </w:r>
    </w:p>
    <w:p w14:paraId="1DA369F3" w14:textId="77777777" w:rsidR="007A5647" w:rsidRPr="0033176D" w:rsidRDefault="007A5647" w:rsidP="006901E3">
      <w:pPr>
        <w:spacing w:line="360" w:lineRule="auto"/>
        <w:rPr>
          <w:rFonts w:ascii="Arial" w:hAnsi="Arial" w:cs="Arial"/>
        </w:rPr>
      </w:pPr>
    </w:p>
    <w:p w14:paraId="092CE040" w14:textId="369A3E93" w:rsidR="007A5647" w:rsidRPr="0033176D" w:rsidRDefault="006D27E0" w:rsidP="006901E3">
      <w:pPr>
        <w:spacing w:line="360" w:lineRule="auto"/>
        <w:rPr>
          <w:rFonts w:ascii="Arial" w:hAnsi="Arial" w:cs="Arial"/>
        </w:rPr>
      </w:pPr>
      <w:r w:rsidRPr="0033176D">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33176D" w:rsidRDefault="006D27E0" w:rsidP="006901E3">
      <w:pPr>
        <w:spacing w:line="360" w:lineRule="auto"/>
        <w:rPr>
          <w:rFonts w:ascii="Arial" w:hAnsi="Arial" w:cs="Arial"/>
        </w:rPr>
      </w:pPr>
    </w:p>
    <w:p w14:paraId="395D5646" w14:textId="2F6F91BB" w:rsidR="007A5647" w:rsidRPr="0033176D" w:rsidRDefault="006D27E0" w:rsidP="006901E3">
      <w:pPr>
        <w:spacing w:line="360" w:lineRule="auto"/>
        <w:rPr>
          <w:rFonts w:ascii="Arial" w:hAnsi="Arial" w:cs="Arial"/>
        </w:rPr>
      </w:pPr>
      <w:r w:rsidRPr="0033176D">
        <w:rPr>
          <w:rFonts w:ascii="Arial" w:hAnsi="Arial" w:cs="Arial"/>
        </w:rPr>
        <w:t>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33176D" w:rsidRDefault="006D27E0" w:rsidP="006901E3">
      <w:pPr>
        <w:spacing w:line="360" w:lineRule="auto"/>
        <w:rPr>
          <w:rFonts w:ascii="Arial" w:hAnsi="Arial" w:cs="Arial"/>
        </w:rPr>
      </w:pPr>
    </w:p>
    <w:p w14:paraId="2E451337" w14:textId="1F8A89F9" w:rsidR="006D27E0" w:rsidRPr="0033176D" w:rsidRDefault="006D27E0" w:rsidP="006901E3">
      <w:pPr>
        <w:spacing w:line="360" w:lineRule="auto"/>
        <w:rPr>
          <w:rFonts w:ascii="Arial" w:hAnsi="Arial" w:cs="Arial"/>
        </w:rPr>
      </w:pPr>
      <w:r w:rsidRPr="0033176D">
        <w:rPr>
          <w:rFonts w:ascii="Arial" w:hAnsi="Arial" w:cs="Arial"/>
          <w:color w:val="000000"/>
        </w:rPr>
        <w:t>Visit Genelec on social media:</w:t>
      </w:r>
      <w:r w:rsidRPr="0033176D">
        <w:rPr>
          <w:rFonts w:ascii="Arial" w:hAnsi="Arial" w:cs="Arial"/>
          <w:color w:val="000000"/>
        </w:rPr>
        <w:br/>
      </w:r>
      <w:hyperlink r:id="rId13" w:history="1">
        <w:r w:rsidRPr="0033176D">
          <w:rPr>
            <w:rFonts w:ascii="Arial" w:hAnsi="Arial" w:cs="Arial"/>
            <w:color w:val="0000FF"/>
            <w:u w:val="single"/>
          </w:rPr>
          <w:t>https://www.facebook.com/Genelec</w:t>
        </w:r>
      </w:hyperlink>
      <w:r w:rsidRPr="0033176D">
        <w:rPr>
          <w:rFonts w:ascii="Arial" w:hAnsi="Arial" w:cs="Arial"/>
          <w:color w:val="000000"/>
        </w:rPr>
        <w:br/>
      </w:r>
      <w:hyperlink r:id="rId14" w:history="1">
        <w:r w:rsidRPr="0033176D">
          <w:rPr>
            <w:rFonts w:ascii="Arial" w:hAnsi="Arial" w:cs="Arial"/>
            <w:color w:val="0000FF"/>
            <w:u w:val="single"/>
          </w:rPr>
          <w:t>https://www.linkedin.com/company/genelec-oy</w:t>
        </w:r>
      </w:hyperlink>
      <w:r w:rsidRPr="0033176D">
        <w:rPr>
          <w:rFonts w:ascii="Arial" w:hAnsi="Arial" w:cs="Arial"/>
          <w:color w:val="000000"/>
        </w:rPr>
        <w:br/>
      </w:r>
      <w:hyperlink r:id="rId15" w:history="1">
        <w:r w:rsidRPr="0033176D">
          <w:rPr>
            <w:rFonts w:ascii="Arial" w:hAnsi="Arial" w:cs="Arial"/>
            <w:color w:val="0000FF"/>
            <w:u w:val="single"/>
          </w:rPr>
          <w:t>https://www.instagram.com/Genelec_oy/</w:t>
        </w:r>
      </w:hyperlink>
      <w:r w:rsidRPr="0033176D">
        <w:rPr>
          <w:rFonts w:ascii="Arial" w:hAnsi="Arial" w:cs="Arial"/>
          <w:color w:val="000000"/>
        </w:rPr>
        <w:br/>
      </w:r>
      <w:hyperlink r:id="rId16" w:history="1">
        <w:r w:rsidRPr="0033176D">
          <w:rPr>
            <w:rFonts w:ascii="Arial" w:hAnsi="Arial" w:cs="Arial"/>
            <w:color w:val="0000FF"/>
            <w:u w:val="single"/>
          </w:rPr>
          <w:t>https://x.com/Genelec</w:t>
        </w:r>
      </w:hyperlink>
      <w:r w:rsidRPr="0033176D">
        <w:rPr>
          <w:rFonts w:ascii="Arial" w:hAnsi="Arial" w:cs="Arial"/>
          <w:color w:val="000000"/>
        </w:rPr>
        <w:br/>
      </w:r>
      <w:hyperlink r:id="rId17" w:history="1">
        <w:r w:rsidRPr="0033176D">
          <w:rPr>
            <w:rFonts w:ascii="Arial" w:hAnsi="Arial" w:cs="Arial"/>
            <w:color w:val="0000FF"/>
            <w:u w:val="single"/>
          </w:rPr>
          <w:t>https://www.tiktok.com/@genelec_oy</w:t>
        </w:r>
      </w:hyperlink>
    </w:p>
    <w:p w14:paraId="10E1EE3A" w14:textId="77777777" w:rsidR="006D27E0" w:rsidRPr="0033176D" w:rsidRDefault="006D27E0" w:rsidP="006901E3">
      <w:pPr>
        <w:spacing w:line="360" w:lineRule="auto"/>
        <w:rPr>
          <w:rFonts w:ascii="Arial" w:hAnsi="Arial" w:cs="Arial"/>
        </w:rPr>
      </w:pPr>
    </w:p>
    <w:p w14:paraId="4CC3926C" w14:textId="77777777" w:rsidR="007A5647" w:rsidRPr="0033176D" w:rsidRDefault="009F427F" w:rsidP="006901E3">
      <w:pPr>
        <w:spacing w:line="360" w:lineRule="auto"/>
        <w:rPr>
          <w:rFonts w:ascii="Arial" w:hAnsi="Arial" w:cs="Arial"/>
        </w:rPr>
      </w:pPr>
      <w:r w:rsidRPr="0033176D">
        <w:rPr>
          <w:rFonts w:ascii="Arial" w:hAnsi="Arial" w:cs="Arial"/>
          <w:sz w:val="20"/>
        </w:rPr>
        <w:t>Other brand and product names may be trademarks of the respective companies with which they are associated.</w:t>
      </w:r>
    </w:p>
    <w:p w14:paraId="05D50EA8" w14:textId="77777777" w:rsidR="007A5647" w:rsidRPr="0033176D" w:rsidRDefault="007A5647" w:rsidP="006901E3">
      <w:pPr>
        <w:spacing w:line="360" w:lineRule="auto"/>
        <w:rPr>
          <w:rFonts w:ascii="Arial" w:hAnsi="Arial" w:cs="Arial"/>
        </w:rPr>
      </w:pPr>
    </w:p>
    <w:p w14:paraId="599FF934" w14:textId="77777777" w:rsidR="007A5647" w:rsidRPr="0033176D" w:rsidRDefault="009F427F" w:rsidP="006901E3">
      <w:pPr>
        <w:spacing w:line="360" w:lineRule="auto"/>
        <w:rPr>
          <w:rFonts w:ascii="Arial" w:hAnsi="Arial" w:cs="Arial"/>
        </w:rPr>
      </w:pPr>
      <w:r w:rsidRPr="0033176D">
        <w:rPr>
          <w:rFonts w:ascii="Arial" w:hAnsi="Arial" w:cs="Arial"/>
          <w:i/>
        </w:rPr>
        <w:t xml:space="preserve">—For more information on the complete range of Genelec Active Monitoring Systems, contact: Genelec Inc., 7 Tech Circle, Natick, MA 01760. Tel: (508) 652-0900; Fax: (508) 652-0909; </w:t>
      </w:r>
    </w:p>
    <w:p w14:paraId="6928263E" w14:textId="77777777" w:rsidR="007A5647" w:rsidRPr="0033176D" w:rsidRDefault="009F427F" w:rsidP="006901E3">
      <w:pPr>
        <w:spacing w:line="360" w:lineRule="auto"/>
        <w:rPr>
          <w:rFonts w:ascii="Arial" w:hAnsi="Arial" w:cs="Arial"/>
        </w:rPr>
      </w:pPr>
      <w:r w:rsidRPr="0033176D">
        <w:rPr>
          <w:rFonts w:ascii="Arial" w:hAnsi="Arial" w:cs="Arial"/>
          <w:i/>
        </w:rPr>
        <w:t xml:space="preserve">Web: </w:t>
      </w:r>
      <w:r w:rsidRPr="0033176D">
        <w:rPr>
          <w:rFonts w:ascii="Arial" w:hAnsi="Arial" w:cs="Arial"/>
          <w:i/>
          <w:color w:val="00000A"/>
        </w:rPr>
        <w:t>http://www.genelec.com/</w:t>
      </w:r>
      <w:r w:rsidRPr="0033176D">
        <w:rPr>
          <w:rFonts w:ascii="Arial" w:hAnsi="Arial" w:cs="Arial"/>
          <w:i/>
        </w:rPr>
        <w:t>.</w:t>
      </w:r>
    </w:p>
    <w:sectPr w:rsidR="007A5647" w:rsidRPr="0033176D">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82EB3"/>
    <w:multiLevelType w:val="hybridMultilevel"/>
    <w:tmpl w:val="1814F714"/>
    <w:lvl w:ilvl="0" w:tplc="53069B3E">
      <w:start w:val="3"/>
      <w:numFmt w:val="bullet"/>
      <w:lvlText w:val="—"/>
      <w:lvlJc w:val="left"/>
      <w:pPr>
        <w:ind w:left="720" w:hanging="360"/>
      </w:pPr>
      <w:rPr>
        <w:rFonts w:ascii="Arial" w:eastAsiaTheme="minorEastAsia"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64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316D4"/>
    <w:rsid w:val="00065B3A"/>
    <w:rsid w:val="00070BA6"/>
    <w:rsid w:val="00077B20"/>
    <w:rsid w:val="000D5EAA"/>
    <w:rsid w:val="000F7FF8"/>
    <w:rsid w:val="001041D6"/>
    <w:rsid w:val="00104886"/>
    <w:rsid w:val="001175B4"/>
    <w:rsid w:val="00120AA0"/>
    <w:rsid w:val="00123054"/>
    <w:rsid w:val="001269EF"/>
    <w:rsid w:val="001325E1"/>
    <w:rsid w:val="00136BAD"/>
    <w:rsid w:val="001470AF"/>
    <w:rsid w:val="00147D98"/>
    <w:rsid w:val="001A0223"/>
    <w:rsid w:val="001A7350"/>
    <w:rsid w:val="001B0469"/>
    <w:rsid w:val="001E2CE5"/>
    <w:rsid w:val="001F4B69"/>
    <w:rsid w:val="002147DA"/>
    <w:rsid w:val="00243FEB"/>
    <w:rsid w:val="00244F2F"/>
    <w:rsid w:val="00251F07"/>
    <w:rsid w:val="00254EAE"/>
    <w:rsid w:val="00255507"/>
    <w:rsid w:val="00262FD3"/>
    <w:rsid w:val="00267C4E"/>
    <w:rsid w:val="00284662"/>
    <w:rsid w:val="002B1C0C"/>
    <w:rsid w:val="002D1689"/>
    <w:rsid w:val="00314608"/>
    <w:rsid w:val="0033176D"/>
    <w:rsid w:val="00346104"/>
    <w:rsid w:val="003471B6"/>
    <w:rsid w:val="003818AF"/>
    <w:rsid w:val="003A4700"/>
    <w:rsid w:val="003A72B4"/>
    <w:rsid w:val="003C1A7D"/>
    <w:rsid w:val="003D63A3"/>
    <w:rsid w:val="003D7EDA"/>
    <w:rsid w:val="004136C6"/>
    <w:rsid w:val="00465CEB"/>
    <w:rsid w:val="004760EF"/>
    <w:rsid w:val="00484E92"/>
    <w:rsid w:val="00495CEB"/>
    <w:rsid w:val="004A2EFB"/>
    <w:rsid w:val="004A646B"/>
    <w:rsid w:val="004C18B9"/>
    <w:rsid w:val="004C711C"/>
    <w:rsid w:val="004D3659"/>
    <w:rsid w:val="004D5B91"/>
    <w:rsid w:val="00533A39"/>
    <w:rsid w:val="00551C3D"/>
    <w:rsid w:val="00571FCE"/>
    <w:rsid w:val="00585CF3"/>
    <w:rsid w:val="005960D3"/>
    <w:rsid w:val="005C3CDB"/>
    <w:rsid w:val="005E6FB4"/>
    <w:rsid w:val="00600BD5"/>
    <w:rsid w:val="006106EB"/>
    <w:rsid w:val="00620196"/>
    <w:rsid w:val="00642333"/>
    <w:rsid w:val="00646397"/>
    <w:rsid w:val="006708E1"/>
    <w:rsid w:val="006749DB"/>
    <w:rsid w:val="00687FFA"/>
    <w:rsid w:val="006901E3"/>
    <w:rsid w:val="00691665"/>
    <w:rsid w:val="006A1251"/>
    <w:rsid w:val="006A5DF6"/>
    <w:rsid w:val="006B40B3"/>
    <w:rsid w:val="006B6835"/>
    <w:rsid w:val="006C48E8"/>
    <w:rsid w:val="006D27E0"/>
    <w:rsid w:val="006F5A44"/>
    <w:rsid w:val="00746B22"/>
    <w:rsid w:val="00771A3B"/>
    <w:rsid w:val="007A5647"/>
    <w:rsid w:val="00802AB0"/>
    <w:rsid w:val="00814E65"/>
    <w:rsid w:val="008231C2"/>
    <w:rsid w:val="00836C73"/>
    <w:rsid w:val="00845DD2"/>
    <w:rsid w:val="008554E8"/>
    <w:rsid w:val="00860239"/>
    <w:rsid w:val="0086307A"/>
    <w:rsid w:val="0086404D"/>
    <w:rsid w:val="008750A6"/>
    <w:rsid w:val="00880B48"/>
    <w:rsid w:val="0088178D"/>
    <w:rsid w:val="00890372"/>
    <w:rsid w:val="008E42A6"/>
    <w:rsid w:val="009027E0"/>
    <w:rsid w:val="009059DF"/>
    <w:rsid w:val="00906273"/>
    <w:rsid w:val="00910DD6"/>
    <w:rsid w:val="009547D4"/>
    <w:rsid w:val="0096308D"/>
    <w:rsid w:val="009F427F"/>
    <w:rsid w:val="00A07952"/>
    <w:rsid w:val="00A161EE"/>
    <w:rsid w:val="00A5497E"/>
    <w:rsid w:val="00A85EDE"/>
    <w:rsid w:val="00A91B25"/>
    <w:rsid w:val="00A93BBA"/>
    <w:rsid w:val="00AD5997"/>
    <w:rsid w:val="00AF45B0"/>
    <w:rsid w:val="00AF575E"/>
    <w:rsid w:val="00B20A25"/>
    <w:rsid w:val="00B54C0C"/>
    <w:rsid w:val="00B65D0A"/>
    <w:rsid w:val="00B75E77"/>
    <w:rsid w:val="00B85F11"/>
    <w:rsid w:val="00B957A1"/>
    <w:rsid w:val="00BE4A1E"/>
    <w:rsid w:val="00BF5F72"/>
    <w:rsid w:val="00C0200A"/>
    <w:rsid w:val="00C115BC"/>
    <w:rsid w:val="00C3338A"/>
    <w:rsid w:val="00C41B14"/>
    <w:rsid w:val="00C5023A"/>
    <w:rsid w:val="00C55EB5"/>
    <w:rsid w:val="00C72D31"/>
    <w:rsid w:val="00C74BA7"/>
    <w:rsid w:val="00C903D0"/>
    <w:rsid w:val="00CB5035"/>
    <w:rsid w:val="00CC5CFC"/>
    <w:rsid w:val="00CD7698"/>
    <w:rsid w:val="00CF008E"/>
    <w:rsid w:val="00CF6F85"/>
    <w:rsid w:val="00D04196"/>
    <w:rsid w:val="00D55D65"/>
    <w:rsid w:val="00D74206"/>
    <w:rsid w:val="00D83A0C"/>
    <w:rsid w:val="00DB2523"/>
    <w:rsid w:val="00DD2DC3"/>
    <w:rsid w:val="00DE0C77"/>
    <w:rsid w:val="00DE2843"/>
    <w:rsid w:val="00DF5078"/>
    <w:rsid w:val="00E67690"/>
    <w:rsid w:val="00E743AF"/>
    <w:rsid w:val="00EA2E28"/>
    <w:rsid w:val="00EA7CAD"/>
    <w:rsid w:val="00EB0AD6"/>
    <w:rsid w:val="00F30BDE"/>
    <w:rsid w:val="00F4384F"/>
    <w:rsid w:val="00F519A9"/>
    <w:rsid w:val="00F53A07"/>
    <w:rsid w:val="00F612AC"/>
    <w:rsid w:val="00FA58CC"/>
    <w:rsid w:val="00FA5C06"/>
    <w:rsid w:val="00FB1546"/>
    <w:rsid w:val="00FC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E370"/>
  <w15:docId w15:val="{B22521F4-3DC3-4862-880E-B36145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ListParagraph">
    <w:name w:val="List Paragraph"/>
    <w:basedOn w:val="Normal"/>
    <w:uiPriority w:val="34"/>
    <w:qFormat/>
    <w:rsid w:val="00AF4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 w:id="1078480012">
          <w:marLeft w:val="0"/>
          <w:marRight w:val="0"/>
          <w:marTop w:val="0"/>
          <w:marBottom w:val="0"/>
          <w:divBdr>
            <w:top w:val="none" w:sz="0" w:space="0" w:color="auto"/>
            <w:left w:val="none" w:sz="0" w:space="0" w:color="auto"/>
            <w:bottom w:val="none" w:sz="0" w:space="0" w:color="auto"/>
            <w:right w:val="none" w:sz="0" w:space="0" w:color="auto"/>
          </w:divBdr>
        </w:div>
      </w:divsChild>
    </w:div>
    <w:div w:id="806355767">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 w:id="1578587698">
      <w:bodyDiv w:val="1"/>
      <w:marLeft w:val="0"/>
      <w:marRight w:val="0"/>
      <w:marTop w:val="0"/>
      <w:marBottom w:val="0"/>
      <w:divBdr>
        <w:top w:val="none" w:sz="0" w:space="0" w:color="auto"/>
        <w:left w:val="none" w:sz="0" w:space="0" w:color="auto"/>
        <w:bottom w:val="none" w:sz="0" w:space="0" w:color="auto"/>
        <w:right w:val="none" w:sz="0" w:space="0" w:color="auto"/>
      </w:divBdr>
      <w:divsChild>
        <w:div w:id="108164459">
          <w:marLeft w:val="0"/>
          <w:marRight w:val="0"/>
          <w:marTop w:val="0"/>
          <w:marBottom w:val="0"/>
          <w:divBdr>
            <w:top w:val="none" w:sz="0" w:space="0" w:color="auto"/>
            <w:left w:val="none" w:sz="0" w:space="0" w:color="auto"/>
            <w:bottom w:val="none" w:sz="0" w:space="0" w:color="auto"/>
            <w:right w:val="none" w:sz="0" w:space="0" w:color="auto"/>
          </w:divBdr>
        </w:div>
        <w:div w:id="109276625">
          <w:marLeft w:val="0"/>
          <w:marRight w:val="0"/>
          <w:marTop w:val="0"/>
          <w:marBottom w:val="0"/>
          <w:divBdr>
            <w:top w:val="none" w:sz="0" w:space="0" w:color="auto"/>
            <w:left w:val="none" w:sz="0" w:space="0" w:color="auto"/>
            <w:bottom w:val="none" w:sz="0" w:space="0" w:color="auto"/>
            <w:right w:val="none" w:sz="0" w:space="0" w:color="auto"/>
          </w:divBdr>
        </w:div>
        <w:div w:id="110898252">
          <w:marLeft w:val="0"/>
          <w:marRight w:val="0"/>
          <w:marTop w:val="0"/>
          <w:marBottom w:val="0"/>
          <w:divBdr>
            <w:top w:val="none" w:sz="0" w:space="0" w:color="auto"/>
            <w:left w:val="none" w:sz="0" w:space="0" w:color="auto"/>
            <w:bottom w:val="none" w:sz="0" w:space="0" w:color="auto"/>
            <w:right w:val="none" w:sz="0" w:space="0" w:color="auto"/>
          </w:divBdr>
        </w:div>
        <w:div w:id="158736558">
          <w:marLeft w:val="0"/>
          <w:marRight w:val="0"/>
          <w:marTop w:val="0"/>
          <w:marBottom w:val="0"/>
          <w:divBdr>
            <w:top w:val="none" w:sz="0" w:space="0" w:color="auto"/>
            <w:left w:val="none" w:sz="0" w:space="0" w:color="auto"/>
            <w:bottom w:val="none" w:sz="0" w:space="0" w:color="auto"/>
            <w:right w:val="none" w:sz="0" w:space="0" w:color="auto"/>
          </w:divBdr>
        </w:div>
        <w:div w:id="230700974">
          <w:marLeft w:val="0"/>
          <w:marRight w:val="0"/>
          <w:marTop w:val="0"/>
          <w:marBottom w:val="0"/>
          <w:divBdr>
            <w:top w:val="none" w:sz="0" w:space="0" w:color="auto"/>
            <w:left w:val="none" w:sz="0" w:space="0" w:color="auto"/>
            <w:bottom w:val="none" w:sz="0" w:space="0" w:color="auto"/>
            <w:right w:val="none" w:sz="0" w:space="0" w:color="auto"/>
          </w:divBdr>
        </w:div>
        <w:div w:id="317271412">
          <w:marLeft w:val="0"/>
          <w:marRight w:val="0"/>
          <w:marTop w:val="0"/>
          <w:marBottom w:val="0"/>
          <w:divBdr>
            <w:top w:val="none" w:sz="0" w:space="0" w:color="auto"/>
            <w:left w:val="none" w:sz="0" w:space="0" w:color="auto"/>
            <w:bottom w:val="none" w:sz="0" w:space="0" w:color="auto"/>
            <w:right w:val="none" w:sz="0" w:space="0" w:color="auto"/>
          </w:divBdr>
        </w:div>
        <w:div w:id="345909696">
          <w:marLeft w:val="0"/>
          <w:marRight w:val="0"/>
          <w:marTop w:val="0"/>
          <w:marBottom w:val="0"/>
          <w:divBdr>
            <w:top w:val="none" w:sz="0" w:space="0" w:color="auto"/>
            <w:left w:val="none" w:sz="0" w:space="0" w:color="auto"/>
            <w:bottom w:val="none" w:sz="0" w:space="0" w:color="auto"/>
            <w:right w:val="none" w:sz="0" w:space="0" w:color="auto"/>
          </w:divBdr>
        </w:div>
        <w:div w:id="611058945">
          <w:marLeft w:val="0"/>
          <w:marRight w:val="0"/>
          <w:marTop w:val="0"/>
          <w:marBottom w:val="0"/>
          <w:divBdr>
            <w:top w:val="none" w:sz="0" w:space="0" w:color="auto"/>
            <w:left w:val="none" w:sz="0" w:space="0" w:color="auto"/>
            <w:bottom w:val="none" w:sz="0" w:space="0" w:color="auto"/>
            <w:right w:val="none" w:sz="0" w:space="0" w:color="auto"/>
          </w:divBdr>
        </w:div>
        <w:div w:id="636186260">
          <w:marLeft w:val="0"/>
          <w:marRight w:val="0"/>
          <w:marTop w:val="0"/>
          <w:marBottom w:val="0"/>
          <w:divBdr>
            <w:top w:val="none" w:sz="0" w:space="0" w:color="auto"/>
            <w:left w:val="none" w:sz="0" w:space="0" w:color="auto"/>
            <w:bottom w:val="none" w:sz="0" w:space="0" w:color="auto"/>
            <w:right w:val="none" w:sz="0" w:space="0" w:color="auto"/>
          </w:divBdr>
        </w:div>
        <w:div w:id="641814025">
          <w:marLeft w:val="0"/>
          <w:marRight w:val="0"/>
          <w:marTop w:val="0"/>
          <w:marBottom w:val="0"/>
          <w:divBdr>
            <w:top w:val="none" w:sz="0" w:space="0" w:color="auto"/>
            <w:left w:val="none" w:sz="0" w:space="0" w:color="auto"/>
            <w:bottom w:val="none" w:sz="0" w:space="0" w:color="auto"/>
            <w:right w:val="none" w:sz="0" w:space="0" w:color="auto"/>
          </w:divBdr>
        </w:div>
        <w:div w:id="648359672">
          <w:marLeft w:val="0"/>
          <w:marRight w:val="0"/>
          <w:marTop w:val="0"/>
          <w:marBottom w:val="0"/>
          <w:divBdr>
            <w:top w:val="none" w:sz="0" w:space="0" w:color="auto"/>
            <w:left w:val="none" w:sz="0" w:space="0" w:color="auto"/>
            <w:bottom w:val="none" w:sz="0" w:space="0" w:color="auto"/>
            <w:right w:val="none" w:sz="0" w:space="0" w:color="auto"/>
          </w:divBdr>
        </w:div>
        <w:div w:id="677191751">
          <w:marLeft w:val="0"/>
          <w:marRight w:val="0"/>
          <w:marTop w:val="0"/>
          <w:marBottom w:val="0"/>
          <w:divBdr>
            <w:top w:val="none" w:sz="0" w:space="0" w:color="auto"/>
            <w:left w:val="none" w:sz="0" w:space="0" w:color="auto"/>
            <w:bottom w:val="none" w:sz="0" w:space="0" w:color="auto"/>
            <w:right w:val="none" w:sz="0" w:space="0" w:color="auto"/>
          </w:divBdr>
        </w:div>
        <w:div w:id="833833788">
          <w:marLeft w:val="0"/>
          <w:marRight w:val="0"/>
          <w:marTop w:val="0"/>
          <w:marBottom w:val="0"/>
          <w:divBdr>
            <w:top w:val="none" w:sz="0" w:space="0" w:color="auto"/>
            <w:left w:val="none" w:sz="0" w:space="0" w:color="auto"/>
            <w:bottom w:val="none" w:sz="0" w:space="0" w:color="auto"/>
            <w:right w:val="none" w:sz="0" w:space="0" w:color="auto"/>
          </w:divBdr>
        </w:div>
        <w:div w:id="967470832">
          <w:marLeft w:val="0"/>
          <w:marRight w:val="0"/>
          <w:marTop w:val="0"/>
          <w:marBottom w:val="0"/>
          <w:divBdr>
            <w:top w:val="none" w:sz="0" w:space="0" w:color="auto"/>
            <w:left w:val="none" w:sz="0" w:space="0" w:color="auto"/>
            <w:bottom w:val="none" w:sz="0" w:space="0" w:color="auto"/>
            <w:right w:val="none" w:sz="0" w:space="0" w:color="auto"/>
          </w:divBdr>
        </w:div>
        <w:div w:id="1008295400">
          <w:marLeft w:val="0"/>
          <w:marRight w:val="0"/>
          <w:marTop w:val="0"/>
          <w:marBottom w:val="0"/>
          <w:divBdr>
            <w:top w:val="none" w:sz="0" w:space="0" w:color="auto"/>
            <w:left w:val="none" w:sz="0" w:space="0" w:color="auto"/>
            <w:bottom w:val="none" w:sz="0" w:space="0" w:color="auto"/>
            <w:right w:val="none" w:sz="0" w:space="0" w:color="auto"/>
          </w:divBdr>
        </w:div>
        <w:div w:id="1107849924">
          <w:marLeft w:val="0"/>
          <w:marRight w:val="0"/>
          <w:marTop w:val="0"/>
          <w:marBottom w:val="0"/>
          <w:divBdr>
            <w:top w:val="none" w:sz="0" w:space="0" w:color="auto"/>
            <w:left w:val="none" w:sz="0" w:space="0" w:color="auto"/>
            <w:bottom w:val="none" w:sz="0" w:space="0" w:color="auto"/>
            <w:right w:val="none" w:sz="0" w:space="0" w:color="auto"/>
          </w:divBdr>
        </w:div>
        <w:div w:id="1132749265">
          <w:marLeft w:val="0"/>
          <w:marRight w:val="0"/>
          <w:marTop w:val="0"/>
          <w:marBottom w:val="0"/>
          <w:divBdr>
            <w:top w:val="none" w:sz="0" w:space="0" w:color="auto"/>
            <w:left w:val="none" w:sz="0" w:space="0" w:color="auto"/>
            <w:bottom w:val="none" w:sz="0" w:space="0" w:color="auto"/>
            <w:right w:val="none" w:sz="0" w:space="0" w:color="auto"/>
          </w:divBdr>
        </w:div>
        <w:div w:id="1156917176">
          <w:marLeft w:val="0"/>
          <w:marRight w:val="0"/>
          <w:marTop w:val="0"/>
          <w:marBottom w:val="0"/>
          <w:divBdr>
            <w:top w:val="none" w:sz="0" w:space="0" w:color="auto"/>
            <w:left w:val="none" w:sz="0" w:space="0" w:color="auto"/>
            <w:bottom w:val="none" w:sz="0" w:space="0" w:color="auto"/>
            <w:right w:val="none" w:sz="0" w:space="0" w:color="auto"/>
          </w:divBdr>
        </w:div>
        <w:div w:id="1159927661">
          <w:marLeft w:val="0"/>
          <w:marRight w:val="0"/>
          <w:marTop w:val="0"/>
          <w:marBottom w:val="0"/>
          <w:divBdr>
            <w:top w:val="none" w:sz="0" w:space="0" w:color="auto"/>
            <w:left w:val="none" w:sz="0" w:space="0" w:color="auto"/>
            <w:bottom w:val="none" w:sz="0" w:space="0" w:color="auto"/>
            <w:right w:val="none" w:sz="0" w:space="0" w:color="auto"/>
          </w:divBdr>
        </w:div>
        <w:div w:id="1213611719">
          <w:marLeft w:val="0"/>
          <w:marRight w:val="0"/>
          <w:marTop w:val="0"/>
          <w:marBottom w:val="0"/>
          <w:divBdr>
            <w:top w:val="none" w:sz="0" w:space="0" w:color="auto"/>
            <w:left w:val="none" w:sz="0" w:space="0" w:color="auto"/>
            <w:bottom w:val="none" w:sz="0" w:space="0" w:color="auto"/>
            <w:right w:val="none" w:sz="0" w:space="0" w:color="auto"/>
          </w:divBdr>
        </w:div>
        <w:div w:id="1292512242">
          <w:marLeft w:val="0"/>
          <w:marRight w:val="0"/>
          <w:marTop w:val="0"/>
          <w:marBottom w:val="0"/>
          <w:divBdr>
            <w:top w:val="none" w:sz="0" w:space="0" w:color="auto"/>
            <w:left w:val="none" w:sz="0" w:space="0" w:color="auto"/>
            <w:bottom w:val="none" w:sz="0" w:space="0" w:color="auto"/>
            <w:right w:val="none" w:sz="0" w:space="0" w:color="auto"/>
          </w:divBdr>
        </w:div>
        <w:div w:id="1386568453">
          <w:marLeft w:val="0"/>
          <w:marRight w:val="0"/>
          <w:marTop w:val="0"/>
          <w:marBottom w:val="0"/>
          <w:divBdr>
            <w:top w:val="none" w:sz="0" w:space="0" w:color="auto"/>
            <w:left w:val="none" w:sz="0" w:space="0" w:color="auto"/>
            <w:bottom w:val="none" w:sz="0" w:space="0" w:color="auto"/>
            <w:right w:val="none" w:sz="0" w:space="0" w:color="auto"/>
          </w:divBdr>
        </w:div>
        <w:div w:id="1584149221">
          <w:marLeft w:val="0"/>
          <w:marRight w:val="0"/>
          <w:marTop w:val="0"/>
          <w:marBottom w:val="0"/>
          <w:divBdr>
            <w:top w:val="none" w:sz="0" w:space="0" w:color="auto"/>
            <w:left w:val="none" w:sz="0" w:space="0" w:color="auto"/>
            <w:bottom w:val="none" w:sz="0" w:space="0" w:color="auto"/>
            <w:right w:val="none" w:sz="0" w:space="0" w:color="auto"/>
          </w:divBdr>
        </w:div>
        <w:div w:id="1589928504">
          <w:marLeft w:val="0"/>
          <w:marRight w:val="0"/>
          <w:marTop w:val="0"/>
          <w:marBottom w:val="0"/>
          <w:divBdr>
            <w:top w:val="none" w:sz="0" w:space="0" w:color="auto"/>
            <w:left w:val="none" w:sz="0" w:space="0" w:color="auto"/>
            <w:bottom w:val="none" w:sz="0" w:space="0" w:color="auto"/>
            <w:right w:val="none" w:sz="0" w:space="0" w:color="auto"/>
          </w:divBdr>
        </w:div>
        <w:div w:id="1719015797">
          <w:marLeft w:val="0"/>
          <w:marRight w:val="0"/>
          <w:marTop w:val="0"/>
          <w:marBottom w:val="0"/>
          <w:divBdr>
            <w:top w:val="none" w:sz="0" w:space="0" w:color="auto"/>
            <w:left w:val="none" w:sz="0" w:space="0" w:color="auto"/>
            <w:bottom w:val="none" w:sz="0" w:space="0" w:color="auto"/>
            <w:right w:val="none" w:sz="0" w:space="0" w:color="auto"/>
          </w:divBdr>
        </w:div>
        <w:div w:id="1732466077">
          <w:marLeft w:val="0"/>
          <w:marRight w:val="0"/>
          <w:marTop w:val="0"/>
          <w:marBottom w:val="0"/>
          <w:divBdr>
            <w:top w:val="none" w:sz="0" w:space="0" w:color="auto"/>
            <w:left w:val="none" w:sz="0" w:space="0" w:color="auto"/>
            <w:bottom w:val="none" w:sz="0" w:space="0" w:color="auto"/>
            <w:right w:val="none" w:sz="0" w:space="0" w:color="auto"/>
          </w:divBdr>
        </w:div>
        <w:div w:id="1759059442">
          <w:marLeft w:val="0"/>
          <w:marRight w:val="0"/>
          <w:marTop w:val="0"/>
          <w:marBottom w:val="0"/>
          <w:divBdr>
            <w:top w:val="none" w:sz="0" w:space="0" w:color="auto"/>
            <w:left w:val="none" w:sz="0" w:space="0" w:color="auto"/>
            <w:bottom w:val="none" w:sz="0" w:space="0" w:color="auto"/>
            <w:right w:val="none" w:sz="0" w:space="0" w:color="auto"/>
          </w:divBdr>
        </w:div>
        <w:div w:id="1917939692">
          <w:marLeft w:val="0"/>
          <w:marRight w:val="0"/>
          <w:marTop w:val="0"/>
          <w:marBottom w:val="0"/>
          <w:divBdr>
            <w:top w:val="none" w:sz="0" w:space="0" w:color="auto"/>
            <w:left w:val="none" w:sz="0" w:space="0" w:color="auto"/>
            <w:bottom w:val="none" w:sz="0" w:space="0" w:color="auto"/>
            <w:right w:val="none" w:sz="0" w:space="0" w:color="auto"/>
          </w:divBdr>
        </w:div>
        <w:div w:id="2022395427">
          <w:marLeft w:val="0"/>
          <w:marRight w:val="0"/>
          <w:marTop w:val="0"/>
          <w:marBottom w:val="0"/>
          <w:divBdr>
            <w:top w:val="none" w:sz="0" w:space="0" w:color="auto"/>
            <w:left w:val="none" w:sz="0" w:space="0" w:color="auto"/>
            <w:bottom w:val="none" w:sz="0" w:space="0" w:color="auto"/>
            <w:right w:val="none" w:sz="0" w:space="0" w:color="auto"/>
          </w:divBdr>
        </w:div>
        <w:div w:id="20598933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9320a" TargetMode="External"/><Relationship Id="rId13" Type="http://schemas.openxmlformats.org/officeDocument/2006/relationships/hyperlink" Target="https://www.facebook.com/Genele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genelec.com/unio" TargetMode="External"/><Relationship Id="rId12" Type="http://schemas.openxmlformats.org/officeDocument/2006/relationships/hyperlink" Target="http://www.genelec.com" TargetMode="External"/><Relationship Id="rId17" Type="http://schemas.openxmlformats.org/officeDocument/2006/relationships/hyperlink" Target="https://www.tiktok.com/@genelec_oy" TargetMode="External"/><Relationship Id="rId2" Type="http://schemas.openxmlformats.org/officeDocument/2006/relationships/customXml" Target="../customXml/item2.xml"/><Relationship Id="rId16" Type="http://schemas.openxmlformats.org/officeDocument/2006/relationships/hyperlink" Target="https://x.com/Genel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nelec.com/W371A" TargetMode="External"/><Relationship Id="rId5" Type="http://schemas.openxmlformats.org/officeDocument/2006/relationships/settings" Target="settings.xml"/><Relationship Id="rId15" Type="http://schemas.openxmlformats.org/officeDocument/2006/relationships/hyperlink" Target="https://www.instagram.com/Genelec_oy/" TargetMode="External"/><Relationship Id="rId10" Type="http://schemas.openxmlformats.org/officeDocument/2006/relationships/hyperlink" Target="https://www.genelec.com/8361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enelec.com/glm" TargetMode="External"/><Relationship Id="rId14" Type="http://schemas.openxmlformats.org/officeDocument/2006/relationships/hyperlink" Target="https://www.linkedin.com/company/genelec-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CocoaOOXMLWriter/2299.4</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customXml/itemProps2.xml><?xml version="1.0" encoding="utf-8"?>
<ds:datastoreItem xmlns:ds="http://schemas.openxmlformats.org/officeDocument/2006/customXml" ds:itemID="{670AD7B1-98C0-41C5-B862-4FB9DBD4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c:creator>
  <cp:keywords/>
  <dc:description/>
  <cp:lastModifiedBy>Tom Schreck</cp:lastModifiedBy>
  <cp:revision>4</cp:revision>
  <dcterms:created xsi:type="dcterms:W3CDTF">2025-01-15T18:19:00Z</dcterms:created>
  <dcterms:modified xsi:type="dcterms:W3CDTF">2025-01-15T19:59:00Z</dcterms:modified>
</cp:coreProperties>
</file>