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528AAEB7" w:rsidR="00FB4BB9" w:rsidRPr="00845539" w:rsidRDefault="00FB4BB9" w:rsidP="00DE569A">
      <w:pPr>
        <w:pStyle w:val="Normal2"/>
        <w:snapToGrid w:val="0"/>
        <w:spacing w:line="240" w:lineRule="auto"/>
        <w:contextualSpacing/>
        <w:jc w:val="center"/>
        <w:outlineLvl w:val="0"/>
        <w:rPr>
          <w:rFonts w:eastAsia="Helvetica Neue"/>
          <w:b/>
          <w:bCs/>
        </w:rPr>
      </w:pPr>
    </w:p>
    <w:p w14:paraId="4C97E43C" w14:textId="77777777" w:rsidR="00845539" w:rsidRPr="00845539" w:rsidRDefault="00845539" w:rsidP="00845539">
      <w:pPr>
        <w:jc w:val="center"/>
        <w:rPr>
          <w:rFonts w:ascii="Arial" w:hAnsi="Arial" w:cs="Arial"/>
          <w:b/>
          <w:sz w:val="28"/>
          <w:szCs w:val="28"/>
        </w:rPr>
      </w:pPr>
      <w:r w:rsidRPr="00845539">
        <w:rPr>
          <w:rFonts w:ascii="Arial" w:hAnsi="Arial" w:cs="Arial"/>
          <w:b/>
          <w:sz w:val="28"/>
          <w:szCs w:val="28"/>
        </w:rPr>
        <w:t xml:space="preserve">Guitar Center’s Fall Guitar-A-Thon returns with exclusive new launches and epic seasonal savings </w:t>
      </w:r>
      <w:r w:rsidRPr="00845539">
        <w:rPr>
          <w:rFonts w:ascii="Arial" w:hAnsi="Arial" w:cs="Arial"/>
          <w:b/>
          <w:sz w:val="28"/>
          <w:szCs w:val="28"/>
        </w:rPr>
        <w:br/>
      </w:r>
    </w:p>
    <w:p w14:paraId="7A1BB838" w14:textId="77777777" w:rsidR="00845539" w:rsidRPr="00845539" w:rsidRDefault="00845539" w:rsidP="00845539">
      <w:pPr>
        <w:jc w:val="center"/>
        <w:rPr>
          <w:rFonts w:ascii="Arial" w:hAnsi="Arial" w:cs="Arial"/>
          <w:bCs/>
          <w:i/>
        </w:rPr>
      </w:pPr>
      <w:r w:rsidRPr="00845539">
        <w:rPr>
          <w:rFonts w:ascii="Arial" w:hAnsi="Arial" w:cs="Arial"/>
          <w:bCs/>
          <w:i/>
        </w:rPr>
        <w:t>Running September 18 – October 8, Guitar-A-Thon (GAT) debuts more than a dozen new products, from bold reissues of legendary designs to striking models built for today’s players</w:t>
      </w:r>
    </w:p>
    <w:p w14:paraId="1477482A" w14:textId="77777777" w:rsidR="00845539" w:rsidRPr="00845539" w:rsidRDefault="00845539" w:rsidP="00845539">
      <w:pPr>
        <w:rPr>
          <w:rFonts w:ascii="Arial" w:hAnsi="Arial" w:cs="Arial"/>
          <w:bCs/>
        </w:rPr>
      </w:pPr>
      <w:r w:rsidRPr="00845539">
        <w:rPr>
          <w:rFonts w:ascii="Arial" w:hAnsi="Arial" w:cs="Arial"/>
          <w:bCs/>
          <w:i/>
        </w:rPr>
        <w:t xml:space="preserve"> </w:t>
      </w:r>
    </w:p>
    <w:p w14:paraId="3F18247C" w14:textId="77777777" w:rsidR="00845539" w:rsidRPr="00845539" w:rsidRDefault="00845539" w:rsidP="00845539">
      <w:pPr>
        <w:rPr>
          <w:rFonts w:ascii="Arial" w:hAnsi="Arial" w:cs="Arial"/>
        </w:rPr>
      </w:pPr>
      <w:r w:rsidRPr="00845539">
        <w:rPr>
          <w:rFonts w:ascii="Arial" w:hAnsi="Arial" w:cs="Arial"/>
          <w:b/>
        </w:rPr>
        <w:t>Westlake Village, CA (September 18, 2025) —</w:t>
      </w:r>
      <w:r w:rsidRPr="00845539">
        <w:rPr>
          <w:rFonts w:ascii="Arial" w:hAnsi="Arial" w:cs="Arial"/>
        </w:rPr>
        <w:t xml:space="preserve"> Guitar Center today announced the return of Fall Guitar-A-Thon, running September 18 through October 8. The three-week event, taking place in stores nationwide and online, is more than just a sale – it’s a celebration of guitar culture that brings together exclusive products you can only find at Guitar Center, immersive experiences and unbeatable deals.</w:t>
      </w:r>
    </w:p>
    <w:p w14:paraId="1C3C8FDA" w14:textId="77777777" w:rsidR="00845539" w:rsidRPr="00845539" w:rsidRDefault="00845539" w:rsidP="00845539">
      <w:pPr>
        <w:rPr>
          <w:rFonts w:ascii="Arial" w:hAnsi="Arial" w:cs="Arial"/>
        </w:rPr>
      </w:pPr>
      <w:r w:rsidRPr="00845539">
        <w:rPr>
          <w:rFonts w:ascii="Arial" w:hAnsi="Arial" w:cs="Arial"/>
        </w:rPr>
        <w:t xml:space="preserve"> </w:t>
      </w:r>
    </w:p>
    <w:p w14:paraId="5A6759C3" w14:textId="77777777" w:rsidR="00845539" w:rsidRPr="00845539" w:rsidRDefault="00845539" w:rsidP="00845539">
      <w:pPr>
        <w:rPr>
          <w:rFonts w:ascii="Arial" w:hAnsi="Arial" w:cs="Arial"/>
        </w:rPr>
      </w:pPr>
      <w:r w:rsidRPr="00845539">
        <w:rPr>
          <w:rFonts w:ascii="Arial" w:hAnsi="Arial" w:cs="Arial"/>
        </w:rPr>
        <w:t>As part of this Fall’s Guitar-A-Thon, Guitar Center will debut more than a dozen exclusive products alongside the latest releases from top brands. Shoppers can also take advantage of deep discounts across guitars, amps, effects and accessories. From September 18 – October 8, Guitar Center Gear Card holders can enjoy 48-month financing on top brands.</w:t>
      </w:r>
      <w:r w:rsidRPr="00845539">
        <w:rPr>
          <w:rFonts w:ascii="Arial" w:hAnsi="Arial" w:cs="Arial"/>
          <w:color w:val="EE0000"/>
        </w:rPr>
        <w:t xml:space="preserve"> </w:t>
      </w:r>
      <w:r w:rsidRPr="00845539">
        <w:rPr>
          <w:rFonts w:ascii="Arial" w:hAnsi="Arial" w:cs="Arial"/>
        </w:rPr>
        <w:t>For those looking to upgrade their sound, anyone who purchases qualifying guitar pickups during Guitar-A-Thon can have them installed at no additional cost by Guitar Center’s expert Repairs Team.</w:t>
      </w:r>
    </w:p>
    <w:p w14:paraId="49EB7730" w14:textId="77777777" w:rsidR="00845539" w:rsidRPr="00845539" w:rsidRDefault="00845539" w:rsidP="00845539">
      <w:pPr>
        <w:rPr>
          <w:rFonts w:ascii="Arial" w:hAnsi="Arial" w:cs="Arial"/>
        </w:rPr>
      </w:pPr>
      <w:r w:rsidRPr="00845539">
        <w:rPr>
          <w:rFonts w:ascii="Arial" w:hAnsi="Arial" w:cs="Arial"/>
        </w:rPr>
        <w:t xml:space="preserve"> </w:t>
      </w:r>
    </w:p>
    <w:p w14:paraId="6948551C" w14:textId="77777777" w:rsidR="00845539" w:rsidRPr="00845539" w:rsidRDefault="00845539" w:rsidP="00845539">
      <w:pPr>
        <w:rPr>
          <w:rFonts w:ascii="Arial" w:hAnsi="Arial" w:cs="Arial"/>
        </w:rPr>
      </w:pPr>
      <w:r w:rsidRPr="00845539">
        <w:rPr>
          <w:rFonts w:ascii="Arial" w:hAnsi="Arial" w:cs="Arial"/>
        </w:rPr>
        <w:t>“Guitar-A-Thon is one of the most important moments on our calendar because it brings together the best of Guitar Center – especially our exclusive gear you can’t find anywhere else,” said Gabe Dalporto, Guitar Center CEO. “This fall we’re unveiling a lineup of exclusives that resurrect legendary designs and push forward bold new shapes built for today’s players.”</w:t>
      </w:r>
    </w:p>
    <w:p w14:paraId="16F609DC" w14:textId="77777777" w:rsidR="00845539" w:rsidRPr="00845539" w:rsidRDefault="00845539" w:rsidP="00845539">
      <w:pPr>
        <w:rPr>
          <w:rFonts w:ascii="Arial" w:hAnsi="Arial" w:cs="Arial"/>
        </w:rPr>
      </w:pPr>
      <w:r w:rsidRPr="00845539">
        <w:rPr>
          <w:rFonts w:ascii="Arial" w:hAnsi="Arial" w:cs="Arial"/>
        </w:rPr>
        <w:t xml:space="preserve"> </w:t>
      </w:r>
    </w:p>
    <w:p w14:paraId="77E50BF8" w14:textId="77777777" w:rsidR="00845539" w:rsidRPr="00845539" w:rsidRDefault="00845539" w:rsidP="00845539">
      <w:pPr>
        <w:rPr>
          <w:rFonts w:ascii="Arial" w:hAnsi="Arial" w:cs="Arial"/>
        </w:rPr>
      </w:pPr>
      <w:r w:rsidRPr="00845539">
        <w:rPr>
          <w:rFonts w:ascii="Arial" w:hAnsi="Arial" w:cs="Arial"/>
        </w:rPr>
        <w:t xml:space="preserve">Featured </w:t>
      </w:r>
      <w:r w:rsidRPr="00845539">
        <w:rPr>
          <w:rFonts w:ascii="Arial" w:hAnsi="Arial" w:cs="Arial"/>
          <w:b/>
        </w:rPr>
        <w:t>Guitar Center Exclusives</w:t>
      </w:r>
      <w:r w:rsidRPr="00845539">
        <w:rPr>
          <w:rFonts w:ascii="Arial" w:hAnsi="Arial" w:cs="Arial"/>
        </w:rPr>
        <w:t xml:space="preserve"> launching during Guitar-A-Thon:</w:t>
      </w:r>
    </w:p>
    <w:p w14:paraId="29091B23" w14:textId="77777777" w:rsidR="00845539" w:rsidRPr="00845539" w:rsidRDefault="00845539" w:rsidP="00845539">
      <w:pPr>
        <w:rPr>
          <w:rFonts w:ascii="Arial" w:hAnsi="Arial" w:cs="Arial"/>
        </w:rPr>
      </w:pPr>
      <w:r w:rsidRPr="00845539">
        <w:rPr>
          <w:rFonts w:ascii="Arial" w:hAnsi="Arial" w:cs="Arial"/>
        </w:rPr>
        <w:t xml:space="preserve"> </w:t>
      </w:r>
    </w:p>
    <w:p w14:paraId="5D62D2B9" w14:textId="77777777" w:rsidR="00845539" w:rsidRPr="00845539" w:rsidRDefault="00845539" w:rsidP="00845539">
      <w:pPr>
        <w:rPr>
          <w:rFonts w:ascii="Arial" w:hAnsi="Arial" w:cs="Arial"/>
        </w:rPr>
      </w:pPr>
      <w:r w:rsidRPr="00845539">
        <w:rPr>
          <w:rFonts w:ascii="Arial" w:hAnsi="Arial" w:cs="Arial"/>
          <w:u w:val="single"/>
        </w:rPr>
        <w:t>Epiphone Flying V ‘70s Limited-Edition Electric Guitar</w:t>
      </w:r>
      <w:r w:rsidRPr="00845539">
        <w:rPr>
          <w:rFonts w:ascii="Arial" w:hAnsi="Arial" w:cs="Arial"/>
          <w:u w:val="single"/>
        </w:rPr>
        <w:br/>
      </w:r>
      <w:r w:rsidRPr="00845539">
        <w:rPr>
          <w:rFonts w:ascii="Arial" w:hAnsi="Arial" w:cs="Arial"/>
        </w:rPr>
        <w:t xml:space="preserve">The Epiphone Flying V ‘70s Limited Edition revives one of rock’s boldest designs with premium modern upgrades. Offered in exclusive translucent burst finishes, this reissue brings the flair and tone of the 70s into today’s player-friendly format. Key features include exclusive Translucent Burst top finishes, mahogany body with </w:t>
      </w:r>
      <w:proofErr w:type="spellStart"/>
      <w:r w:rsidRPr="00845539">
        <w:rPr>
          <w:rFonts w:ascii="Arial" w:hAnsi="Arial" w:cs="Arial"/>
        </w:rPr>
        <w:t>SlimTaper</w:t>
      </w:r>
      <w:proofErr w:type="spellEnd"/>
      <w:r w:rsidRPr="00845539">
        <w:rPr>
          <w:rFonts w:ascii="Arial" w:hAnsi="Arial" w:cs="Arial"/>
        </w:rPr>
        <w:t xml:space="preserve"> neck profile, Epiphone T-Type PRO humbuckers, comfortable 24.75" scale length, Flying V body shape with ‘70s-era styling cues, and premium hardware and finish details. Price: $699.00. </w:t>
      </w:r>
    </w:p>
    <w:p w14:paraId="333AE836" w14:textId="77777777" w:rsidR="00845539" w:rsidRPr="00845539" w:rsidRDefault="00845539" w:rsidP="00845539">
      <w:pPr>
        <w:rPr>
          <w:rFonts w:ascii="Arial" w:hAnsi="Arial" w:cs="Arial"/>
        </w:rPr>
      </w:pPr>
      <w:r w:rsidRPr="00845539">
        <w:rPr>
          <w:rFonts w:ascii="Arial" w:hAnsi="Arial" w:cs="Arial"/>
        </w:rPr>
        <w:t xml:space="preserve"> </w:t>
      </w:r>
    </w:p>
    <w:p w14:paraId="75EB33C2" w14:textId="6EB77762" w:rsidR="00845539" w:rsidRPr="00845539" w:rsidRDefault="00845539" w:rsidP="00845539">
      <w:pPr>
        <w:rPr>
          <w:rFonts w:ascii="Arial" w:hAnsi="Arial" w:cs="Arial"/>
        </w:rPr>
      </w:pPr>
      <w:r w:rsidRPr="00845539">
        <w:rPr>
          <w:rFonts w:ascii="Arial" w:hAnsi="Arial" w:cs="Arial"/>
          <w:u w:val="single"/>
        </w:rPr>
        <w:t>Jackson X Series RR-B IV Bass Guitar</w:t>
      </w:r>
      <w:r w:rsidRPr="00845539">
        <w:rPr>
          <w:rFonts w:ascii="Arial" w:hAnsi="Arial" w:cs="Arial"/>
          <w:u w:val="single"/>
        </w:rPr>
        <w:br/>
      </w:r>
      <w:r w:rsidRPr="00845539">
        <w:rPr>
          <w:rFonts w:ascii="Arial" w:hAnsi="Arial" w:cs="Arial"/>
        </w:rPr>
        <w:t xml:space="preserve">The Jackson X Series RR-B IV Bass Guitar translates the aggressive attitude of the iconic Randy Rhoads V-shape into a powerful bass format. Loaded with a single EMG 35DC humbucker, a Jackson high-mass bridge, and a neck-through maple construction, this bass is built for high-octane tone and ultimate stage presence (designed specifically for metal and aggressive playing styles). Additional features include 12"-16" compound radius ebony fretboard for fast </w:t>
      </w:r>
      <w:proofErr w:type="gramStart"/>
      <w:r w:rsidRPr="00845539">
        <w:rPr>
          <w:rFonts w:ascii="Arial" w:hAnsi="Arial" w:cs="Arial"/>
        </w:rPr>
        <w:t>playability, and</w:t>
      </w:r>
      <w:proofErr w:type="gramEnd"/>
      <w:r w:rsidRPr="00845539">
        <w:rPr>
          <w:rFonts w:ascii="Arial" w:hAnsi="Arial" w:cs="Arial"/>
        </w:rPr>
        <w:t xml:space="preserve"> offset V-body inspired by the Randy Rhoads signature shape. </w:t>
      </w:r>
      <w:r w:rsidRPr="00845539">
        <w:rPr>
          <w:rFonts w:ascii="Arial" w:hAnsi="Arial" w:cs="Arial"/>
        </w:rPr>
        <w:lastRenderedPageBreak/>
        <w:t>Price: $899.99</w:t>
      </w:r>
      <w:r w:rsidR="008F7118">
        <w:rPr>
          <w:rFonts w:ascii="Arial" w:hAnsi="Arial" w:cs="Arial"/>
        </w:rPr>
        <w:t xml:space="preserve">. </w:t>
      </w:r>
      <w:r w:rsidRPr="00845539">
        <w:rPr>
          <w:rFonts w:ascii="Arial" w:hAnsi="Arial" w:cs="Arial"/>
        </w:rPr>
        <w:br/>
      </w:r>
    </w:p>
    <w:p w14:paraId="5B2D9901" w14:textId="77777777" w:rsidR="00845539" w:rsidRPr="00845539" w:rsidRDefault="00845539" w:rsidP="00845539">
      <w:pPr>
        <w:rPr>
          <w:rFonts w:ascii="Arial" w:hAnsi="Arial" w:cs="Arial"/>
        </w:rPr>
      </w:pPr>
      <w:r w:rsidRPr="00845539">
        <w:rPr>
          <w:rFonts w:ascii="Arial" w:hAnsi="Arial" w:cs="Arial"/>
          <w:u w:val="single"/>
        </w:rPr>
        <w:t>Marshall DSL40CR 40W 1x12 Limited-Edition Stealth Combo Amp</w:t>
      </w:r>
      <w:r w:rsidRPr="00845539">
        <w:rPr>
          <w:rFonts w:ascii="Arial" w:hAnsi="Arial" w:cs="Arial"/>
          <w:u w:val="single"/>
        </w:rPr>
        <w:br/>
      </w:r>
      <w:r w:rsidRPr="00845539">
        <w:rPr>
          <w:rFonts w:ascii="Arial" w:hAnsi="Arial" w:cs="Arial"/>
        </w:rPr>
        <w:t xml:space="preserve">The Marshall DSL40CR Stealth is an all-black version of Marshall’s best-selling combo amp. Built for stage and studio, it combines iconic DSL tube tone with modern flexibility and collectible aesthetics. This blacked-out beast is designed to turn heads and ears alike. Key features include all-black knobs, grille, logo, and control panel for a sleek, aggressive look; EL34 power tubes and 12AX7 preamp delivering classic Marshall DSL tone; 12" </w:t>
      </w:r>
      <w:proofErr w:type="spellStart"/>
      <w:r w:rsidRPr="00845539">
        <w:rPr>
          <w:rFonts w:ascii="Arial" w:hAnsi="Arial" w:cs="Arial"/>
        </w:rPr>
        <w:t>Celestion</w:t>
      </w:r>
      <w:proofErr w:type="spellEnd"/>
      <w:r w:rsidRPr="00845539">
        <w:rPr>
          <w:rFonts w:ascii="Arial" w:hAnsi="Arial" w:cs="Arial"/>
        </w:rPr>
        <w:t xml:space="preserve"> V-Type speaker for punchy, defined output; built-in spring reverb for authentic ambiance; power scaling for flexible volume control and home/stage usability; </w:t>
      </w:r>
      <w:proofErr w:type="spellStart"/>
      <w:r w:rsidRPr="00845539">
        <w:rPr>
          <w:rFonts w:ascii="Arial" w:hAnsi="Arial" w:cs="Arial"/>
        </w:rPr>
        <w:t>Softube</w:t>
      </w:r>
      <w:proofErr w:type="spellEnd"/>
      <w:r w:rsidRPr="00845539">
        <w:rPr>
          <w:rFonts w:ascii="Arial" w:hAnsi="Arial" w:cs="Arial"/>
        </w:rPr>
        <w:t>-emulated out for studio-ready direct recording; and dual-channel design with refined tone-shaping options. Price: $799.99.</w:t>
      </w:r>
    </w:p>
    <w:p w14:paraId="7F539B0B" w14:textId="77777777" w:rsidR="00845539" w:rsidRPr="00845539" w:rsidRDefault="00845539" w:rsidP="00845539">
      <w:pPr>
        <w:rPr>
          <w:rFonts w:ascii="Arial" w:hAnsi="Arial" w:cs="Arial"/>
        </w:rPr>
      </w:pPr>
    </w:p>
    <w:p w14:paraId="456FF37A" w14:textId="77777777" w:rsidR="00845539" w:rsidRPr="00845539" w:rsidRDefault="00845539" w:rsidP="00845539">
      <w:pPr>
        <w:rPr>
          <w:rFonts w:ascii="Arial" w:hAnsi="Arial" w:cs="Arial"/>
        </w:rPr>
      </w:pPr>
      <w:r w:rsidRPr="00845539">
        <w:rPr>
          <w:rFonts w:ascii="Arial" w:hAnsi="Arial" w:cs="Arial"/>
          <w:u w:val="single"/>
        </w:rPr>
        <w:t>Mitchell Launch &amp; Motion Series Acoustic Guitars</w:t>
      </w:r>
      <w:r w:rsidRPr="00845539">
        <w:rPr>
          <w:rFonts w:ascii="Arial" w:hAnsi="Arial" w:cs="Arial"/>
          <w:u w:val="single"/>
        </w:rPr>
        <w:br/>
      </w:r>
      <w:r w:rsidRPr="00845539">
        <w:rPr>
          <w:rFonts w:ascii="Arial" w:hAnsi="Arial" w:cs="Arial"/>
        </w:rPr>
        <w:t xml:space="preserve">Mitchell’s 2025 Launch and Motion Series marks the beginning of a reimagining of Mitchell as Guitar Center’s premier in-house acoustic brand, introducing 10 all new dreadnought and junior body models priced from $99.99 to $199.99. Engineered from the ground up with proprietary designs, the lineup delivers playability-driven specs such as shorter scale lengths, tension reducing headstocks, and string through bridges, offering features rarely seen at this price point. The first wave is available now during Guitar-A-Thon, with the high gloss D150 Motion Series and three quarter size O100JR in store and online, the under $100 D75S Starter available online, and the D100 offered exclusively online with a comfortable satin finish that sets a new standard for sound and quality in the sub $150 range, making it the best full size dreadnought for players on a budget. The O100JR is built for kids, smaller players, travel, or casual playing at home, while the D75S Starter provides an accessible entry point with a string through bridge and a </w:t>
      </w:r>
      <w:proofErr w:type="gramStart"/>
      <w:r w:rsidRPr="00845539">
        <w:rPr>
          <w:rFonts w:ascii="Arial" w:hAnsi="Arial" w:cs="Arial"/>
        </w:rPr>
        <w:t>10 degree</w:t>
      </w:r>
      <w:proofErr w:type="gramEnd"/>
      <w:r w:rsidRPr="00845539">
        <w:rPr>
          <w:rFonts w:ascii="Arial" w:hAnsi="Arial" w:cs="Arial"/>
        </w:rPr>
        <w:t xml:space="preserve"> headstock angle. Additional models will roll out later this year, setting the tone for Mitchell’s relaunch with guitars that bring premium features to the sub $200 category and defy expectations of what an affordable instrument can be.</w:t>
      </w:r>
    </w:p>
    <w:p w14:paraId="72DC5A2C" w14:textId="77777777" w:rsidR="00845539" w:rsidRPr="00845539" w:rsidRDefault="00845539" w:rsidP="00845539">
      <w:pPr>
        <w:rPr>
          <w:rFonts w:ascii="Arial" w:hAnsi="Arial" w:cs="Arial"/>
        </w:rPr>
      </w:pPr>
      <w:r w:rsidRPr="00845539">
        <w:rPr>
          <w:rFonts w:ascii="Arial" w:hAnsi="Arial" w:cs="Arial"/>
        </w:rPr>
        <w:t xml:space="preserve"> </w:t>
      </w:r>
    </w:p>
    <w:p w14:paraId="0A7C356F" w14:textId="77777777" w:rsidR="00845539" w:rsidRPr="00845539" w:rsidRDefault="00845539" w:rsidP="00845539">
      <w:pPr>
        <w:rPr>
          <w:rFonts w:ascii="Arial" w:hAnsi="Arial" w:cs="Arial"/>
        </w:rPr>
      </w:pPr>
      <w:r w:rsidRPr="00845539">
        <w:rPr>
          <w:rFonts w:ascii="Arial" w:hAnsi="Arial" w:cs="Arial"/>
        </w:rPr>
        <w:t xml:space="preserve">Guitar-A-Thon brings together Guitar Center exclusive launches, new gear from leading brands and expert repair services. Paired with personalized guidance from Guitar Center’s experts, it creates a one-of-a-kind shopping experience for guitar players. Customers can also try </w:t>
      </w:r>
      <w:r w:rsidRPr="00845539">
        <w:rPr>
          <w:rFonts w:ascii="Arial" w:hAnsi="Arial" w:cs="Arial"/>
          <w:i/>
        </w:rPr>
        <w:t>Rig Advisor,</w:t>
      </w:r>
      <w:r w:rsidRPr="00845539">
        <w:rPr>
          <w:rFonts w:ascii="Arial" w:hAnsi="Arial" w:cs="Arial"/>
        </w:rPr>
        <w:t xml:space="preserve"> Guitar Center’s new in-store AI tool that helps musicians instantly explore, compare, and select gear available at their local store. The technology makes it easier than ever to find the right fit during Guitar-A-Thon.</w:t>
      </w:r>
    </w:p>
    <w:p w14:paraId="5A1AA8EE" w14:textId="77777777" w:rsidR="00845539" w:rsidRPr="00845539" w:rsidRDefault="00845539" w:rsidP="00845539">
      <w:pPr>
        <w:rPr>
          <w:rFonts w:ascii="Arial" w:hAnsi="Arial" w:cs="Arial"/>
        </w:rPr>
      </w:pPr>
      <w:r w:rsidRPr="00845539">
        <w:rPr>
          <w:rFonts w:ascii="Arial" w:hAnsi="Arial" w:cs="Arial"/>
        </w:rPr>
        <w:t xml:space="preserve"> </w:t>
      </w:r>
    </w:p>
    <w:p w14:paraId="4BCFA8D9" w14:textId="05CA203E" w:rsidR="00845539" w:rsidRPr="00845539" w:rsidRDefault="00845539" w:rsidP="00845539">
      <w:pPr>
        <w:rPr>
          <w:rFonts w:ascii="Arial" w:hAnsi="Arial" w:cs="Arial"/>
        </w:rPr>
      </w:pPr>
      <w:r w:rsidRPr="00845539">
        <w:rPr>
          <w:rFonts w:ascii="Arial" w:hAnsi="Arial" w:cs="Arial"/>
        </w:rPr>
        <w:t>Photo file 1: Epiphone_FlyingV_70s.JPG</w:t>
      </w:r>
    </w:p>
    <w:p w14:paraId="788D665E" w14:textId="42420F21" w:rsidR="00845539" w:rsidRDefault="00845539" w:rsidP="00845539">
      <w:pPr>
        <w:rPr>
          <w:rFonts w:ascii="Arial" w:hAnsi="Arial" w:cs="Arial"/>
        </w:rPr>
      </w:pPr>
      <w:r w:rsidRPr="00845539">
        <w:rPr>
          <w:rFonts w:ascii="Arial" w:hAnsi="Arial" w:cs="Arial"/>
        </w:rPr>
        <w:t>Photo caption 1: Epiphone Flying V ‘70s Limited-Edition Electric Guitar</w:t>
      </w:r>
    </w:p>
    <w:p w14:paraId="1214CCEA" w14:textId="77777777" w:rsidR="00845539" w:rsidRDefault="00845539" w:rsidP="00845539">
      <w:pPr>
        <w:rPr>
          <w:rFonts w:ascii="Arial" w:hAnsi="Arial" w:cs="Arial"/>
        </w:rPr>
      </w:pPr>
    </w:p>
    <w:p w14:paraId="52D54E7A" w14:textId="5833EFEB" w:rsidR="00845539" w:rsidRDefault="00845539" w:rsidP="00845539">
      <w:pPr>
        <w:rPr>
          <w:rFonts w:ascii="Arial" w:hAnsi="Arial" w:cs="Arial"/>
        </w:rPr>
      </w:pPr>
      <w:r>
        <w:rPr>
          <w:rFonts w:ascii="Arial" w:hAnsi="Arial" w:cs="Arial"/>
        </w:rPr>
        <w:t xml:space="preserve">Photo file 2: </w:t>
      </w:r>
      <w:r w:rsidRPr="00845539">
        <w:rPr>
          <w:rFonts w:ascii="Arial" w:hAnsi="Arial" w:cs="Arial"/>
        </w:rPr>
        <w:t>Jackson_XSeries_RR_B_IV</w:t>
      </w:r>
      <w:r>
        <w:rPr>
          <w:rFonts w:ascii="Arial" w:hAnsi="Arial" w:cs="Arial"/>
        </w:rPr>
        <w:t>.JPG</w:t>
      </w:r>
    </w:p>
    <w:p w14:paraId="0664C7A4" w14:textId="36B84F31" w:rsidR="00845539" w:rsidRDefault="00845539" w:rsidP="00845539">
      <w:pPr>
        <w:rPr>
          <w:rFonts w:ascii="Arial" w:hAnsi="Arial" w:cs="Arial"/>
        </w:rPr>
      </w:pPr>
      <w:r w:rsidRPr="00845539">
        <w:rPr>
          <w:rFonts w:ascii="Arial" w:hAnsi="Arial" w:cs="Arial"/>
        </w:rPr>
        <w:t>Photo caption 2: Jackson X Series RR-B IV Bass Guitar</w:t>
      </w:r>
    </w:p>
    <w:p w14:paraId="6837F6DD" w14:textId="77777777" w:rsidR="00845539" w:rsidRDefault="00845539" w:rsidP="00845539">
      <w:pPr>
        <w:rPr>
          <w:rFonts w:ascii="Arial" w:hAnsi="Arial" w:cs="Arial"/>
        </w:rPr>
      </w:pPr>
    </w:p>
    <w:p w14:paraId="7F84145E" w14:textId="289ECD8F" w:rsidR="00845539" w:rsidRDefault="00845539" w:rsidP="00845539">
      <w:pPr>
        <w:rPr>
          <w:rFonts w:ascii="Arial" w:hAnsi="Arial" w:cs="Arial"/>
        </w:rPr>
      </w:pPr>
      <w:r>
        <w:rPr>
          <w:rFonts w:ascii="Arial" w:hAnsi="Arial" w:cs="Arial"/>
        </w:rPr>
        <w:t xml:space="preserve">Photo file 3: </w:t>
      </w:r>
      <w:r w:rsidRPr="00845539">
        <w:rPr>
          <w:rFonts w:ascii="Arial" w:hAnsi="Arial" w:cs="Arial"/>
        </w:rPr>
        <w:t>Marshall</w:t>
      </w:r>
      <w:r>
        <w:rPr>
          <w:rFonts w:ascii="Arial" w:hAnsi="Arial" w:cs="Arial"/>
        </w:rPr>
        <w:t>_</w:t>
      </w:r>
      <w:r w:rsidRPr="00845539">
        <w:rPr>
          <w:rFonts w:ascii="Arial" w:hAnsi="Arial" w:cs="Arial"/>
        </w:rPr>
        <w:t>DSL40CR</w:t>
      </w:r>
      <w:r>
        <w:rPr>
          <w:rFonts w:ascii="Arial" w:hAnsi="Arial" w:cs="Arial"/>
        </w:rPr>
        <w:t>_</w:t>
      </w:r>
      <w:r w:rsidRPr="00845539">
        <w:rPr>
          <w:rFonts w:ascii="Arial" w:hAnsi="Arial" w:cs="Arial"/>
        </w:rPr>
        <w:t>40W</w:t>
      </w:r>
      <w:r>
        <w:rPr>
          <w:rFonts w:ascii="Arial" w:hAnsi="Arial" w:cs="Arial"/>
        </w:rPr>
        <w:t>.JPG</w:t>
      </w:r>
    </w:p>
    <w:p w14:paraId="209E692A" w14:textId="55682F27" w:rsidR="00845539" w:rsidRDefault="00845539" w:rsidP="00845539">
      <w:pPr>
        <w:rPr>
          <w:rFonts w:ascii="Arial" w:hAnsi="Arial" w:cs="Arial"/>
        </w:rPr>
      </w:pPr>
      <w:r>
        <w:rPr>
          <w:rFonts w:ascii="Arial" w:hAnsi="Arial" w:cs="Arial"/>
        </w:rPr>
        <w:t xml:space="preserve">Photo caption 3: </w:t>
      </w:r>
      <w:r w:rsidRPr="00845539">
        <w:rPr>
          <w:rFonts w:ascii="Arial" w:hAnsi="Arial" w:cs="Arial"/>
        </w:rPr>
        <w:t>Marshall DSL40CR 40W 1x12 Limited-Edition Stealth Combo Amp</w:t>
      </w:r>
    </w:p>
    <w:p w14:paraId="450829C4" w14:textId="77777777" w:rsidR="00845539" w:rsidRDefault="00845539" w:rsidP="00845539">
      <w:pPr>
        <w:rPr>
          <w:rFonts w:ascii="Arial" w:hAnsi="Arial" w:cs="Arial"/>
        </w:rPr>
      </w:pPr>
    </w:p>
    <w:p w14:paraId="0CF8CFA6" w14:textId="49F322A5" w:rsidR="00845539" w:rsidRDefault="00845539" w:rsidP="00845539">
      <w:pPr>
        <w:rPr>
          <w:rFonts w:ascii="Arial" w:hAnsi="Arial" w:cs="Arial"/>
        </w:rPr>
      </w:pPr>
      <w:r>
        <w:rPr>
          <w:rFonts w:ascii="Arial" w:hAnsi="Arial" w:cs="Arial"/>
        </w:rPr>
        <w:t>Photo file 4: Mitchell_Launch_Motion.JPG</w:t>
      </w:r>
    </w:p>
    <w:p w14:paraId="79F91F72" w14:textId="7C84C62F" w:rsidR="00845539" w:rsidRDefault="00845539" w:rsidP="00845539">
      <w:pPr>
        <w:rPr>
          <w:rFonts w:ascii="Arial" w:hAnsi="Arial" w:cs="Arial"/>
        </w:rPr>
      </w:pPr>
      <w:r>
        <w:rPr>
          <w:rFonts w:ascii="Arial" w:hAnsi="Arial" w:cs="Arial"/>
        </w:rPr>
        <w:t xml:space="preserve">Photo caption 4: </w:t>
      </w:r>
      <w:r w:rsidRPr="00845539">
        <w:rPr>
          <w:rFonts w:ascii="Arial" w:hAnsi="Arial" w:cs="Arial"/>
        </w:rPr>
        <w:t>Mitchell Launch &amp; Motion Series Acoustic Guitars</w:t>
      </w:r>
    </w:p>
    <w:p w14:paraId="2A029C8D" w14:textId="77777777" w:rsidR="00845539" w:rsidRDefault="00845539" w:rsidP="00845539">
      <w:pPr>
        <w:rPr>
          <w:rFonts w:ascii="Arial" w:hAnsi="Arial" w:cs="Arial"/>
        </w:rPr>
      </w:pPr>
    </w:p>
    <w:p w14:paraId="4CA2FC59" w14:textId="3C6F7BB0" w:rsidR="00845539" w:rsidRPr="00845539" w:rsidRDefault="00845539" w:rsidP="00845539">
      <w:pPr>
        <w:rPr>
          <w:rFonts w:ascii="Arial" w:hAnsi="Arial" w:cs="Arial"/>
        </w:rPr>
      </w:pPr>
      <w:r>
        <w:rPr>
          <w:rFonts w:ascii="Arial" w:hAnsi="Arial" w:cs="Arial"/>
        </w:rPr>
        <w:t xml:space="preserve">Additional product and lifestyle photos available </w:t>
      </w:r>
      <w:hyperlink r:id="rId11" w:history="1">
        <w:r w:rsidRPr="00845539">
          <w:rPr>
            <w:rStyle w:val="Hyperlink"/>
            <w:rFonts w:ascii="Arial" w:hAnsi="Arial" w:cs="Arial"/>
          </w:rPr>
          <w:t>here</w:t>
        </w:r>
      </w:hyperlink>
      <w:r>
        <w:rPr>
          <w:rFonts w:ascii="Arial" w:hAnsi="Arial" w:cs="Arial"/>
        </w:rPr>
        <w:t xml:space="preserve">. </w:t>
      </w:r>
    </w:p>
    <w:p w14:paraId="6F2111AE" w14:textId="77777777" w:rsidR="001561C4" w:rsidRPr="00845539" w:rsidRDefault="001561C4" w:rsidP="00690B0D">
      <w:pPr>
        <w:pStyle w:val="Normal1"/>
        <w:snapToGrid w:val="0"/>
        <w:spacing w:line="240" w:lineRule="auto"/>
        <w:contextualSpacing/>
        <w:rPr>
          <w:sz w:val="24"/>
          <w:szCs w:val="24"/>
        </w:rPr>
      </w:pPr>
    </w:p>
    <w:p w14:paraId="3646A837" w14:textId="77777777" w:rsidR="00690B0D" w:rsidRPr="00845539" w:rsidRDefault="00690B0D" w:rsidP="00690B0D">
      <w:pPr>
        <w:pStyle w:val="Normal1"/>
        <w:snapToGrid w:val="0"/>
        <w:spacing w:line="240" w:lineRule="auto"/>
        <w:contextualSpacing/>
        <w:rPr>
          <w:b/>
          <w:bCs/>
          <w:sz w:val="24"/>
          <w:szCs w:val="24"/>
          <w:u w:val="single"/>
        </w:rPr>
      </w:pPr>
      <w:r w:rsidRPr="00845539">
        <w:rPr>
          <w:b/>
          <w:bCs/>
          <w:sz w:val="24"/>
          <w:szCs w:val="24"/>
          <w:u w:val="single"/>
        </w:rPr>
        <w:t>About Guitar Center</w:t>
      </w:r>
      <w:r w:rsidRPr="00845539">
        <w:rPr>
          <w:sz w:val="24"/>
          <w:szCs w:val="24"/>
        </w:rPr>
        <w:t xml:space="preserve">: </w:t>
      </w:r>
    </w:p>
    <w:p w14:paraId="4FB00FC9" w14:textId="77777777" w:rsidR="00690B0D" w:rsidRPr="00845539" w:rsidRDefault="00690B0D" w:rsidP="00690B0D">
      <w:pPr>
        <w:pStyle w:val="Normal1"/>
        <w:snapToGrid w:val="0"/>
        <w:spacing w:line="240" w:lineRule="auto"/>
        <w:contextualSpacing/>
      </w:pPr>
      <w:r w:rsidRPr="00845539">
        <w:rPr>
          <w:sz w:val="24"/>
          <w:szCs w:val="24"/>
        </w:rPr>
        <w:t>Guitar Center is the le</w:t>
      </w:r>
      <w:r w:rsidRPr="00845539">
        <w:t xml:space="preserve">ading retailer of musical instruments, lessons, repairs and rentals in the U.S. With more than 300 stores across the U.S. and one of the top direct sales websites in the industry, Guitar Center has helped people make music for more than 60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2" w:history="1">
        <w:r w:rsidRPr="00845539">
          <w:rPr>
            <w:rStyle w:val="Hyperlink"/>
          </w:rPr>
          <w:t>guitarcenter.com</w:t>
        </w:r>
      </w:hyperlink>
      <w:r w:rsidRPr="00845539">
        <w:t xml:space="preserve">. </w:t>
      </w:r>
    </w:p>
    <w:p w14:paraId="0BA78FDC" w14:textId="77777777" w:rsidR="00690B0D" w:rsidRPr="00845539" w:rsidRDefault="00690B0D" w:rsidP="00690B0D">
      <w:pPr>
        <w:pStyle w:val="Normal1"/>
        <w:snapToGrid w:val="0"/>
        <w:spacing w:line="240" w:lineRule="auto"/>
        <w:contextualSpacing/>
      </w:pPr>
    </w:p>
    <w:p w14:paraId="5DB0B012" w14:textId="77777777" w:rsidR="00690B0D" w:rsidRPr="00845539" w:rsidRDefault="00690B0D" w:rsidP="00DE569A">
      <w:pPr>
        <w:pStyle w:val="Normal1"/>
        <w:snapToGrid w:val="0"/>
        <w:spacing w:line="240" w:lineRule="auto"/>
        <w:contextualSpacing/>
        <w:jc w:val="center"/>
      </w:pPr>
    </w:p>
    <w:p w14:paraId="71DC66D3" w14:textId="77777777" w:rsidR="00B0494F" w:rsidRPr="00845539" w:rsidRDefault="00B0494F" w:rsidP="00DE569A">
      <w:pPr>
        <w:pStyle w:val="Normal1"/>
        <w:snapToGrid w:val="0"/>
        <w:spacing w:line="240" w:lineRule="auto"/>
        <w:contextualSpacing/>
      </w:pPr>
    </w:p>
    <w:p w14:paraId="21101A1B" w14:textId="1F1C5373" w:rsidR="00F15FFE" w:rsidRPr="00845539" w:rsidRDefault="00F15FFE" w:rsidP="00DE569A">
      <w:pPr>
        <w:pStyle w:val="Normal1"/>
        <w:snapToGrid w:val="0"/>
        <w:spacing w:line="240" w:lineRule="auto"/>
        <w:contextualSpacing/>
        <w:rPr>
          <w:b/>
        </w:rPr>
      </w:pPr>
      <w:r w:rsidRPr="00845539">
        <w:rPr>
          <w:b/>
        </w:rPr>
        <w:t>FOR</w:t>
      </w:r>
      <w:r w:rsidR="00DE569A" w:rsidRPr="00845539">
        <w:rPr>
          <w:b/>
        </w:rPr>
        <w:t xml:space="preserve"> </w:t>
      </w:r>
      <w:r w:rsidRPr="00845539">
        <w:rPr>
          <w:b/>
        </w:rPr>
        <w:t>MORE</w:t>
      </w:r>
      <w:r w:rsidR="00DE569A" w:rsidRPr="00845539">
        <w:rPr>
          <w:b/>
        </w:rPr>
        <w:t xml:space="preserve"> </w:t>
      </w:r>
      <w:r w:rsidRPr="00845539">
        <w:rPr>
          <w:b/>
        </w:rPr>
        <w:t>INFORMATION</w:t>
      </w:r>
      <w:r w:rsidR="00DE569A" w:rsidRPr="00845539">
        <w:rPr>
          <w:b/>
        </w:rPr>
        <w:t xml:space="preserve"> </w:t>
      </w:r>
      <w:r w:rsidRPr="00845539">
        <w:rPr>
          <w:b/>
        </w:rPr>
        <w:t>PLEASE</w:t>
      </w:r>
      <w:r w:rsidR="00DE569A" w:rsidRPr="00845539">
        <w:rPr>
          <w:b/>
        </w:rPr>
        <w:t xml:space="preserve"> </w:t>
      </w:r>
      <w:r w:rsidRPr="00845539">
        <w:rPr>
          <w:b/>
        </w:rPr>
        <w:t>CONTACT:</w:t>
      </w:r>
    </w:p>
    <w:p w14:paraId="01C652C8" w14:textId="5D3D248B" w:rsidR="00F15FFE" w:rsidRPr="00845539" w:rsidRDefault="00F15FFE" w:rsidP="00DE569A">
      <w:pPr>
        <w:pStyle w:val="Normal1"/>
        <w:snapToGrid w:val="0"/>
        <w:spacing w:line="240" w:lineRule="auto"/>
        <w:contextualSpacing/>
      </w:pPr>
      <w:r w:rsidRPr="00845539">
        <w:t>Clyne</w:t>
      </w:r>
      <w:r w:rsidR="00DE569A" w:rsidRPr="00845539">
        <w:t xml:space="preserve"> </w:t>
      </w:r>
      <w:r w:rsidRPr="00845539">
        <w:t>Media</w:t>
      </w:r>
      <w:r w:rsidR="00DE569A" w:rsidRPr="00845539">
        <w:t xml:space="preserve"> </w:t>
      </w:r>
      <w:r w:rsidRPr="00845539">
        <w:t>|</w:t>
      </w:r>
      <w:r w:rsidR="00DE569A" w:rsidRPr="00845539">
        <w:t xml:space="preserve"> </w:t>
      </w:r>
      <w:hyperlink r:id="rId13" w:history="1">
        <w:r w:rsidRPr="00845539">
          <w:rPr>
            <w:rStyle w:val="Hyperlink"/>
          </w:rPr>
          <w:t>pr@clynemedia.com</w:t>
        </w:r>
      </w:hyperlink>
      <w:r w:rsidR="00DE569A" w:rsidRPr="00845539">
        <w:t xml:space="preserve">    </w:t>
      </w:r>
    </w:p>
    <w:p w14:paraId="30627562" w14:textId="4C76BA84" w:rsidR="00F15FFE" w:rsidRPr="00845539" w:rsidRDefault="00F15FFE" w:rsidP="00DE569A">
      <w:pPr>
        <w:pStyle w:val="Normal1"/>
        <w:snapToGrid w:val="0"/>
        <w:spacing w:line="240" w:lineRule="auto"/>
        <w:contextualSpacing/>
      </w:pPr>
      <w:r w:rsidRPr="00845539">
        <w:t>Guitar</w:t>
      </w:r>
      <w:r w:rsidR="00DE569A" w:rsidRPr="00845539">
        <w:t xml:space="preserve"> </w:t>
      </w:r>
      <w:r w:rsidRPr="00845539">
        <w:t>Center</w:t>
      </w:r>
      <w:r w:rsidR="00DE569A" w:rsidRPr="00845539">
        <w:t xml:space="preserve"> </w:t>
      </w:r>
      <w:r w:rsidRPr="00845539">
        <w:t>|</w:t>
      </w:r>
      <w:r w:rsidR="00DE569A" w:rsidRPr="00845539">
        <w:t xml:space="preserve"> </w:t>
      </w:r>
      <w:hyperlink r:id="rId14" w:history="1">
        <w:r w:rsidRPr="00845539">
          <w:rPr>
            <w:rStyle w:val="Hyperlink"/>
          </w:rPr>
          <w:t>media@guitarcenter.com</w:t>
        </w:r>
      </w:hyperlink>
      <w:r w:rsidR="00DE569A" w:rsidRPr="00845539">
        <w:t xml:space="preserve"> </w:t>
      </w:r>
    </w:p>
    <w:p w14:paraId="2D02B911" w14:textId="77777777" w:rsidR="00EA791D" w:rsidRPr="00845539" w:rsidRDefault="00EA791D" w:rsidP="00DE569A">
      <w:pPr>
        <w:pStyle w:val="Normal1"/>
        <w:snapToGrid w:val="0"/>
        <w:spacing w:line="240" w:lineRule="auto"/>
        <w:contextualSpacing/>
      </w:pPr>
      <w:bookmarkStart w:id="0" w:name="kix.4eurxy1mnkq9" w:colFirst="0" w:colLast="0"/>
      <w:bookmarkEnd w:id="0"/>
    </w:p>
    <w:sectPr w:rsidR="00EA791D" w:rsidRPr="00845539" w:rsidSect="003B05A2">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63C56" w14:textId="77777777" w:rsidR="00A75858" w:rsidRDefault="00A75858" w:rsidP="00F15FFE">
      <w:r>
        <w:separator/>
      </w:r>
    </w:p>
  </w:endnote>
  <w:endnote w:type="continuationSeparator" w:id="0">
    <w:p w14:paraId="6812802E" w14:textId="77777777" w:rsidR="00A75858" w:rsidRDefault="00A75858" w:rsidP="00F15FFE">
      <w:r>
        <w:continuationSeparator/>
      </w:r>
    </w:p>
  </w:endnote>
  <w:endnote w:type="continuationNotice" w:id="1">
    <w:p w14:paraId="3FBEEAED" w14:textId="77777777" w:rsidR="00A75858" w:rsidRDefault="00A75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D5B2" w14:textId="77777777" w:rsidR="00A75858" w:rsidRDefault="00A75858" w:rsidP="00F15FFE">
      <w:r>
        <w:separator/>
      </w:r>
    </w:p>
  </w:footnote>
  <w:footnote w:type="continuationSeparator" w:id="0">
    <w:p w14:paraId="04360EA0" w14:textId="77777777" w:rsidR="00A75858" w:rsidRDefault="00A75858" w:rsidP="00F15FFE">
      <w:r>
        <w:continuationSeparator/>
      </w:r>
    </w:p>
  </w:footnote>
  <w:footnote w:type="continuationNotice" w:id="1">
    <w:p w14:paraId="0F313C0C" w14:textId="77777777" w:rsidR="00A75858" w:rsidRDefault="00A75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972E7"/>
    <w:multiLevelType w:val="multilevel"/>
    <w:tmpl w:val="967235C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6228A6"/>
    <w:multiLevelType w:val="multilevel"/>
    <w:tmpl w:val="5A525F9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54791A"/>
    <w:multiLevelType w:val="multilevel"/>
    <w:tmpl w:val="766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A713E"/>
    <w:multiLevelType w:val="multilevel"/>
    <w:tmpl w:val="503C8F2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D368BD"/>
    <w:multiLevelType w:val="multilevel"/>
    <w:tmpl w:val="CAF471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FC2166"/>
    <w:multiLevelType w:val="multilevel"/>
    <w:tmpl w:val="17A457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6C5CDB"/>
    <w:multiLevelType w:val="multilevel"/>
    <w:tmpl w:val="F8BE474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934929"/>
    <w:multiLevelType w:val="multilevel"/>
    <w:tmpl w:val="E288F6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1024D1"/>
    <w:multiLevelType w:val="multilevel"/>
    <w:tmpl w:val="44CA7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769B6"/>
    <w:multiLevelType w:val="multilevel"/>
    <w:tmpl w:val="768C62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CB11E3"/>
    <w:multiLevelType w:val="multilevel"/>
    <w:tmpl w:val="AC6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F73B2"/>
    <w:multiLevelType w:val="multilevel"/>
    <w:tmpl w:val="82D004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0D5521"/>
    <w:multiLevelType w:val="multilevel"/>
    <w:tmpl w:val="1C80D7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DA0810"/>
    <w:multiLevelType w:val="multilevel"/>
    <w:tmpl w:val="EF58859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8A58B5"/>
    <w:multiLevelType w:val="multilevel"/>
    <w:tmpl w:val="D7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8373AB"/>
    <w:multiLevelType w:val="multilevel"/>
    <w:tmpl w:val="4DFAF2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8110CB"/>
    <w:multiLevelType w:val="multilevel"/>
    <w:tmpl w:val="D0E430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95C584E"/>
    <w:multiLevelType w:val="multilevel"/>
    <w:tmpl w:val="CE8A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725E08"/>
    <w:multiLevelType w:val="multilevel"/>
    <w:tmpl w:val="2E56E5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A32D40"/>
    <w:multiLevelType w:val="multilevel"/>
    <w:tmpl w:val="6FFED9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CD7761F"/>
    <w:multiLevelType w:val="multilevel"/>
    <w:tmpl w:val="BFCA50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DE859CA"/>
    <w:multiLevelType w:val="multilevel"/>
    <w:tmpl w:val="D23272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20344A"/>
    <w:multiLevelType w:val="multilevel"/>
    <w:tmpl w:val="58E4B5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772887"/>
    <w:multiLevelType w:val="multilevel"/>
    <w:tmpl w:val="EA2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334D0D"/>
    <w:multiLevelType w:val="multilevel"/>
    <w:tmpl w:val="62C8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490EDD"/>
    <w:multiLevelType w:val="multilevel"/>
    <w:tmpl w:val="EFF079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C914F94"/>
    <w:multiLevelType w:val="multilevel"/>
    <w:tmpl w:val="523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B83FC2"/>
    <w:multiLevelType w:val="hybridMultilevel"/>
    <w:tmpl w:val="5316E01E"/>
    <w:lvl w:ilvl="0" w:tplc="EE12F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B0718"/>
    <w:multiLevelType w:val="multilevel"/>
    <w:tmpl w:val="890276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F16AE1"/>
    <w:multiLevelType w:val="multilevel"/>
    <w:tmpl w:val="FB408B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537B8E"/>
    <w:multiLevelType w:val="hybridMultilevel"/>
    <w:tmpl w:val="B3D8D27C"/>
    <w:lvl w:ilvl="0" w:tplc="CD2CA3A6">
      <w:start w:val="3"/>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332DB"/>
    <w:multiLevelType w:val="multilevel"/>
    <w:tmpl w:val="698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DA6AD5"/>
    <w:multiLevelType w:val="multilevel"/>
    <w:tmpl w:val="7AE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261356"/>
    <w:multiLevelType w:val="multilevel"/>
    <w:tmpl w:val="22D6C2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106088A"/>
    <w:multiLevelType w:val="multilevel"/>
    <w:tmpl w:val="B41065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1613291"/>
    <w:multiLevelType w:val="multilevel"/>
    <w:tmpl w:val="44F6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BB2946"/>
    <w:multiLevelType w:val="multilevel"/>
    <w:tmpl w:val="3AF8B19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51967E1"/>
    <w:multiLevelType w:val="multilevel"/>
    <w:tmpl w:val="DE329C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C07413C"/>
    <w:multiLevelType w:val="multilevel"/>
    <w:tmpl w:val="D5A499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0EB5830"/>
    <w:multiLevelType w:val="multilevel"/>
    <w:tmpl w:val="CC60F2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3F73E1B"/>
    <w:multiLevelType w:val="multilevel"/>
    <w:tmpl w:val="83C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273292"/>
    <w:multiLevelType w:val="multilevel"/>
    <w:tmpl w:val="ABC41C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7CF347B"/>
    <w:multiLevelType w:val="multilevel"/>
    <w:tmpl w:val="26F630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9FA5E2A"/>
    <w:multiLevelType w:val="multilevel"/>
    <w:tmpl w:val="9046774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CB5322A"/>
    <w:multiLevelType w:val="multilevel"/>
    <w:tmpl w:val="81EA50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CCB03DC"/>
    <w:multiLevelType w:val="multilevel"/>
    <w:tmpl w:val="8AB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275DD7"/>
    <w:multiLevelType w:val="multilevel"/>
    <w:tmpl w:val="73D2CC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0F10E28"/>
    <w:multiLevelType w:val="multilevel"/>
    <w:tmpl w:val="752A3D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4412424"/>
    <w:multiLevelType w:val="multilevel"/>
    <w:tmpl w:val="5CC459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5F57BFD"/>
    <w:multiLevelType w:val="multilevel"/>
    <w:tmpl w:val="C2E0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97A0E92"/>
    <w:multiLevelType w:val="multilevel"/>
    <w:tmpl w:val="502AC6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9993E5F"/>
    <w:multiLevelType w:val="multilevel"/>
    <w:tmpl w:val="ECAE6B3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C884FF4"/>
    <w:multiLevelType w:val="multilevel"/>
    <w:tmpl w:val="1F0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298085">
    <w:abstractNumId w:val="23"/>
  </w:num>
  <w:num w:numId="2" w16cid:durableId="2041587130">
    <w:abstractNumId w:val="0"/>
  </w:num>
  <w:num w:numId="3" w16cid:durableId="857043337">
    <w:abstractNumId w:val="52"/>
  </w:num>
  <w:num w:numId="4" w16cid:durableId="861094365">
    <w:abstractNumId w:val="29"/>
  </w:num>
  <w:num w:numId="5" w16cid:durableId="2009205895">
    <w:abstractNumId w:val="3"/>
  </w:num>
  <w:num w:numId="6" w16cid:durableId="2077166511">
    <w:abstractNumId w:val="33"/>
  </w:num>
  <w:num w:numId="7" w16cid:durableId="1170563946">
    <w:abstractNumId w:val="55"/>
  </w:num>
  <w:num w:numId="8" w16cid:durableId="1700546789">
    <w:abstractNumId w:val="15"/>
  </w:num>
  <w:num w:numId="9" w16cid:durableId="1213538769">
    <w:abstractNumId w:val="34"/>
  </w:num>
  <w:num w:numId="10" w16cid:durableId="113137703">
    <w:abstractNumId w:val="42"/>
  </w:num>
  <w:num w:numId="11" w16cid:durableId="2112818477">
    <w:abstractNumId w:val="11"/>
  </w:num>
  <w:num w:numId="12" w16cid:durableId="1421294818">
    <w:abstractNumId w:val="28"/>
  </w:num>
  <w:num w:numId="13" w16cid:durableId="1867408704">
    <w:abstractNumId w:val="51"/>
  </w:num>
  <w:num w:numId="14" w16cid:durableId="1687712474">
    <w:abstractNumId w:val="32"/>
  </w:num>
  <w:num w:numId="15" w16cid:durableId="486552586">
    <w:abstractNumId w:val="18"/>
  </w:num>
  <w:num w:numId="16" w16cid:durableId="1547646691">
    <w:abstractNumId w:val="26"/>
  </w:num>
  <w:num w:numId="17" w16cid:durableId="1508054021">
    <w:abstractNumId w:val="47"/>
  </w:num>
  <w:num w:numId="18" w16cid:durableId="1681852337">
    <w:abstractNumId w:val="25"/>
  </w:num>
  <w:num w:numId="19" w16cid:durableId="194848025">
    <w:abstractNumId w:val="37"/>
  </w:num>
  <w:num w:numId="20" w16cid:durableId="1477601763">
    <w:abstractNumId w:val="9"/>
  </w:num>
  <w:num w:numId="21" w16cid:durableId="1477601763">
    <w:abstractNumId w:val="9"/>
  </w:num>
  <w:num w:numId="22" w16cid:durableId="607851623">
    <w:abstractNumId w:val="24"/>
  </w:num>
  <w:num w:numId="23" w16cid:durableId="1415669365">
    <w:abstractNumId w:val="39"/>
  </w:num>
  <w:num w:numId="24" w16cid:durableId="1879924750">
    <w:abstractNumId w:val="2"/>
  </w:num>
  <w:num w:numId="25" w16cid:durableId="1453790302">
    <w:abstractNumId w:val="12"/>
  </w:num>
  <w:num w:numId="26" w16cid:durableId="1938713044">
    <w:abstractNumId w:val="48"/>
  </w:num>
  <w:num w:numId="27" w16cid:durableId="821242423">
    <w:abstractNumId w:val="36"/>
  </w:num>
  <w:num w:numId="28" w16cid:durableId="1487932881">
    <w:abstractNumId w:val="46"/>
  </w:num>
  <w:num w:numId="29" w16cid:durableId="1106121486">
    <w:abstractNumId w:val="50"/>
  </w:num>
  <w:num w:numId="30" w16cid:durableId="1905986105">
    <w:abstractNumId w:val="17"/>
  </w:num>
  <w:num w:numId="31" w16cid:durableId="1152914906">
    <w:abstractNumId w:val="1"/>
  </w:num>
  <w:num w:numId="32" w16cid:durableId="1993480908">
    <w:abstractNumId w:val="53"/>
  </w:num>
  <w:num w:numId="33" w16cid:durableId="1836802462">
    <w:abstractNumId w:val="8"/>
  </w:num>
  <w:num w:numId="34" w16cid:durableId="443882892">
    <w:abstractNumId w:val="45"/>
  </w:num>
  <w:num w:numId="35" w16cid:durableId="1579558239">
    <w:abstractNumId w:val="41"/>
  </w:num>
  <w:num w:numId="36" w16cid:durableId="689062499">
    <w:abstractNumId w:val="40"/>
  </w:num>
  <w:num w:numId="37" w16cid:durableId="546838145">
    <w:abstractNumId w:val="22"/>
  </w:num>
  <w:num w:numId="38" w16cid:durableId="360597857">
    <w:abstractNumId w:val="21"/>
  </w:num>
  <w:num w:numId="39" w16cid:durableId="1523976663">
    <w:abstractNumId w:val="43"/>
  </w:num>
  <w:num w:numId="40" w16cid:durableId="1324698163">
    <w:abstractNumId w:val="38"/>
  </w:num>
  <w:num w:numId="41" w16cid:durableId="675883517">
    <w:abstractNumId w:val="13"/>
  </w:num>
  <w:num w:numId="42" w16cid:durableId="1374772484">
    <w:abstractNumId w:val="44"/>
  </w:num>
  <w:num w:numId="43" w16cid:durableId="2016030577">
    <w:abstractNumId w:val="4"/>
  </w:num>
  <w:num w:numId="44" w16cid:durableId="1923754002">
    <w:abstractNumId w:val="6"/>
  </w:num>
  <w:num w:numId="45" w16cid:durableId="592010707">
    <w:abstractNumId w:val="54"/>
  </w:num>
  <w:num w:numId="46" w16cid:durableId="1095858901">
    <w:abstractNumId w:val="16"/>
  </w:num>
  <w:num w:numId="47" w16cid:durableId="156583407">
    <w:abstractNumId w:val="19"/>
  </w:num>
  <w:num w:numId="48" w16cid:durableId="808278088">
    <w:abstractNumId w:val="30"/>
  </w:num>
  <w:num w:numId="49" w16cid:durableId="1754355512">
    <w:abstractNumId w:val="35"/>
  </w:num>
  <w:num w:numId="50" w16cid:durableId="962729874">
    <w:abstractNumId w:val="14"/>
  </w:num>
  <w:num w:numId="51" w16cid:durableId="1685397428">
    <w:abstractNumId w:val="27"/>
  </w:num>
  <w:num w:numId="52" w16cid:durableId="1334184856">
    <w:abstractNumId w:val="20"/>
  </w:num>
  <w:num w:numId="53" w16cid:durableId="2089495620">
    <w:abstractNumId w:val="31"/>
  </w:num>
  <w:num w:numId="54" w16cid:durableId="820997502">
    <w:abstractNumId w:val="10"/>
  </w:num>
  <w:num w:numId="55" w16cid:durableId="1368027581">
    <w:abstractNumId w:val="49"/>
  </w:num>
  <w:num w:numId="56" w16cid:durableId="66925727">
    <w:abstractNumId w:val="7"/>
  </w:num>
  <w:num w:numId="57" w16cid:durableId="200244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2152"/>
    <w:rsid w:val="00005835"/>
    <w:rsid w:val="0000671E"/>
    <w:rsid w:val="00006941"/>
    <w:rsid w:val="00007946"/>
    <w:rsid w:val="00011140"/>
    <w:rsid w:val="0002211B"/>
    <w:rsid w:val="00022C36"/>
    <w:rsid w:val="000230BA"/>
    <w:rsid w:val="00023B8C"/>
    <w:rsid w:val="00031FA8"/>
    <w:rsid w:val="00032B24"/>
    <w:rsid w:val="000349D2"/>
    <w:rsid w:val="00035D51"/>
    <w:rsid w:val="00042537"/>
    <w:rsid w:val="00044EE3"/>
    <w:rsid w:val="000522A1"/>
    <w:rsid w:val="00053CC7"/>
    <w:rsid w:val="00061AC5"/>
    <w:rsid w:val="0006606B"/>
    <w:rsid w:val="000704E7"/>
    <w:rsid w:val="000832F0"/>
    <w:rsid w:val="00085A7F"/>
    <w:rsid w:val="00091BBF"/>
    <w:rsid w:val="00092892"/>
    <w:rsid w:val="00093B38"/>
    <w:rsid w:val="0009796B"/>
    <w:rsid w:val="000A251A"/>
    <w:rsid w:val="000A67F9"/>
    <w:rsid w:val="000A6C0A"/>
    <w:rsid w:val="000B1B86"/>
    <w:rsid w:val="000B5781"/>
    <w:rsid w:val="000B5A65"/>
    <w:rsid w:val="000C1A53"/>
    <w:rsid w:val="000C64D2"/>
    <w:rsid w:val="000D1291"/>
    <w:rsid w:val="000D1DF6"/>
    <w:rsid w:val="000D3587"/>
    <w:rsid w:val="000D3C30"/>
    <w:rsid w:val="000E0E77"/>
    <w:rsid w:val="000E1CB6"/>
    <w:rsid w:val="000E3345"/>
    <w:rsid w:val="000E3503"/>
    <w:rsid w:val="000E740E"/>
    <w:rsid w:val="000F3153"/>
    <w:rsid w:val="000F3FE0"/>
    <w:rsid w:val="00105619"/>
    <w:rsid w:val="00106A4D"/>
    <w:rsid w:val="001133D5"/>
    <w:rsid w:val="001158B3"/>
    <w:rsid w:val="001162C2"/>
    <w:rsid w:val="00121A32"/>
    <w:rsid w:val="00122FA2"/>
    <w:rsid w:val="00126453"/>
    <w:rsid w:val="001313B8"/>
    <w:rsid w:val="00132E0F"/>
    <w:rsid w:val="00141EAD"/>
    <w:rsid w:val="00142BF0"/>
    <w:rsid w:val="001438CB"/>
    <w:rsid w:val="00144C73"/>
    <w:rsid w:val="001465E0"/>
    <w:rsid w:val="0014706B"/>
    <w:rsid w:val="00147765"/>
    <w:rsid w:val="00154725"/>
    <w:rsid w:val="001561C4"/>
    <w:rsid w:val="00160870"/>
    <w:rsid w:val="001629BB"/>
    <w:rsid w:val="00162D6F"/>
    <w:rsid w:val="00166A2B"/>
    <w:rsid w:val="001703E3"/>
    <w:rsid w:val="0017138D"/>
    <w:rsid w:val="0017203A"/>
    <w:rsid w:val="001804A4"/>
    <w:rsid w:val="0018090C"/>
    <w:rsid w:val="001819B1"/>
    <w:rsid w:val="00184A57"/>
    <w:rsid w:val="00185CD3"/>
    <w:rsid w:val="001868A7"/>
    <w:rsid w:val="00190691"/>
    <w:rsid w:val="00196650"/>
    <w:rsid w:val="00197962"/>
    <w:rsid w:val="001A13D2"/>
    <w:rsid w:val="001A1903"/>
    <w:rsid w:val="001A5EB7"/>
    <w:rsid w:val="001A60F3"/>
    <w:rsid w:val="001A622C"/>
    <w:rsid w:val="001B5049"/>
    <w:rsid w:val="001C734A"/>
    <w:rsid w:val="001D103E"/>
    <w:rsid w:val="001D5E8F"/>
    <w:rsid w:val="001D72D4"/>
    <w:rsid w:val="001E1B36"/>
    <w:rsid w:val="001E7A4F"/>
    <w:rsid w:val="001E7B82"/>
    <w:rsid w:val="001F5FC2"/>
    <w:rsid w:val="0020378B"/>
    <w:rsid w:val="00205523"/>
    <w:rsid w:val="00211763"/>
    <w:rsid w:val="00211E2E"/>
    <w:rsid w:val="0022008D"/>
    <w:rsid w:val="00225594"/>
    <w:rsid w:val="00226071"/>
    <w:rsid w:val="002302B3"/>
    <w:rsid w:val="00235E00"/>
    <w:rsid w:val="00240882"/>
    <w:rsid w:val="0024181D"/>
    <w:rsid w:val="00243FA3"/>
    <w:rsid w:val="00244D32"/>
    <w:rsid w:val="00250B1E"/>
    <w:rsid w:val="00252CB4"/>
    <w:rsid w:val="002547FA"/>
    <w:rsid w:val="002573A8"/>
    <w:rsid w:val="00265187"/>
    <w:rsid w:val="0026649C"/>
    <w:rsid w:val="00266EEE"/>
    <w:rsid w:val="00274E4C"/>
    <w:rsid w:val="002837ED"/>
    <w:rsid w:val="00295D38"/>
    <w:rsid w:val="002973AE"/>
    <w:rsid w:val="002A3622"/>
    <w:rsid w:val="002A3D81"/>
    <w:rsid w:val="002A6734"/>
    <w:rsid w:val="002B081B"/>
    <w:rsid w:val="002B2525"/>
    <w:rsid w:val="002B5225"/>
    <w:rsid w:val="002C2015"/>
    <w:rsid w:val="002C7F64"/>
    <w:rsid w:val="002D0944"/>
    <w:rsid w:val="002D1321"/>
    <w:rsid w:val="002D3453"/>
    <w:rsid w:val="002D5085"/>
    <w:rsid w:val="002F09F4"/>
    <w:rsid w:val="002F3AF4"/>
    <w:rsid w:val="002F7985"/>
    <w:rsid w:val="00303D46"/>
    <w:rsid w:val="00305888"/>
    <w:rsid w:val="00310388"/>
    <w:rsid w:val="00310679"/>
    <w:rsid w:val="0031399C"/>
    <w:rsid w:val="00314674"/>
    <w:rsid w:val="00314BDD"/>
    <w:rsid w:val="00316D39"/>
    <w:rsid w:val="00320349"/>
    <w:rsid w:val="0032682E"/>
    <w:rsid w:val="00326C5A"/>
    <w:rsid w:val="00327E5C"/>
    <w:rsid w:val="003311E6"/>
    <w:rsid w:val="00333E00"/>
    <w:rsid w:val="00336032"/>
    <w:rsid w:val="00350732"/>
    <w:rsid w:val="00354C2D"/>
    <w:rsid w:val="003736DC"/>
    <w:rsid w:val="003829C2"/>
    <w:rsid w:val="003854E1"/>
    <w:rsid w:val="00387EF5"/>
    <w:rsid w:val="00393C79"/>
    <w:rsid w:val="003B05A2"/>
    <w:rsid w:val="003C00E4"/>
    <w:rsid w:val="003C628B"/>
    <w:rsid w:val="003D089E"/>
    <w:rsid w:val="003F04CA"/>
    <w:rsid w:val="003F4742"/>
    <w:rsid w:val="003F5C06"/>
    <w:rsid w:val="003F5DD3"/>
    <w:rsid w:val="00401946"/>
    <w:rsid w:val="0040234D"/>
    <w:rsid w:val="00411B0C"/>
    <w:rsid w:val="004217FC"/>
    <w:rsid w:val="00422122"/>
    <w:rsid w:val="004227EE"/>
    <w:rsid w:val="00424D59"/>
    <w:rsid w:val="00426D5E"/>
    <w:rsid w:val="00427541"/>
    <w:rsid w:val="00432EA5"/>
    <w:rsid w:val="0043407F"/>
    <w:rsid w:val="00435DC2"/>
    <w:rsid w:val="00440A5E"/>
    <w:rsid w:val="0044486B"/>
    <w:rsid w:val="00447A6B"/>
    <w:rsid w:val="00454651"/>
    <w:rsid w:val="0045728C"/>
    <w:rsid w:val="00463765"/>
    <w:rsid w:val="00466744"/>
    <w:rsid w:val="0047051A"/>
    <w:rsid w:val="00474E07"/>
    <w:rsid w:val="0048069F"/>
    <w:rsid w:val="004811A6"/>
    <w:rsid w:val="00487D42"/>
    <w:rsid w:val="00487DF2"/>
    <w:rsid w:val="00492769"/>
    <w:rsid w:val="00496424"/>
    <w:rsid w:val="004970A1"/>
    <w:rsid w:val="004A2545"/>
    <w:rsid w:val="004A7152"/>
    <w:rsid w:val="004B2897"/>
    <w:rsid w:val="004B4D08"/>
    <w:rsid w:val="004C17B6"/>
    <w:rsid w:val="004C256F"/>
    <w:rsid w:val="004C369C"/>
    <w:rsid w:val="004D2B4B"/>
    <w:rsid w:val="004F2964"/>
    <w:rsid w:val="005011DE"/>
    <w:rsid w:val="00501444"/>
    <w:rsid w:val="00502C42"/>
    <w:rsid w:val="00514033"/>
    <w:rsid w:val="00516FB2"/>
    <w:rsid w:val="00522527"/>
    <w:rsid w:val="00525397"/>
    <w:rsid w:val="00526F53"/>
    <w:rsid w:val="0052758B"/>
    <w:rsid w:val="00537197"/>
    <w:rsid w:val="005373CA"/>
    <w:rsid w:val="00542576"/>
    <w:rsid w:val="00546B1E"/>
    <w:rsid w:val="00547D59"/>
    <w:rsid w:val="005514D4"/>
    <w:rsid w:val="0055219C"/>
    <w:rsid w:val="00564ACD"/>
    <w:rsid w:val="0056501D"/>
    <w:rsid w:val="00571EED"/>
    <w:rsid w:val="005735D9"/>
    <w:rsid w:val="00573897"/>
    <w:rsid w:val="0057673D"/>
    <w:rsid w:val="005872D5"/>
    <w:rsid w:val="00591DBA"/>
    <w:rsid w:val="005961A8"/>
    <w:rsid w:val="005A0CD7"/>
    <w:rsid w:val="005B0B32"/>
    <w:rsid w:val="005B10B9"/>
    <w:rsid w:val="005B2434"/>
    <w:rsid w:val="005B4793"/>
    <w:rsid w:val="005C2AB5"/>
    <w:rsid w:val="005C43D5"/>
    <w:rsid w:val="005E246A"/>
    <w:rsid w:val="005E298E"/>
    <w:rsid w:val="005E4FAB"/>
    <w:rsid w:val="005F0285"/>
    <w:rsid w:val="005F086C"/>
    <w:rsid w:val="005F293C"/>
    <w:rsid w:val="005F5CA2"/>
    <w:rsid w:val="005F6F88"/>
    <w:rsid w:val="005F71E0"/>
    <w:rsid w:val="00603E7A"/>
    <w:rsid w:val="00607008"/>
    <w:rsid w:val="00612AF3"/>
    <w:rsid w:val="006164A0"/>
    <w:rsid w:val="00617137"/>
    <w:rsid w:val="00621D9F"/>
    <w:rsid w:val="00622C5F"/>
    <w:rsid w:val="00640311"/>
    <w:rsid w:val="00646A84"/>
    <w:rsid w:val="00663BE7"/>
    <w:rsid w:val="00664889"/>
    <w:rsid w:val="00664AB5"/>
    <w:rsid w:val="00664FCB"/>
    <w:rsid w:val="0067144C"/>
    <w:rsid w:val="0067786A"/>
    <w:rsid w:val="00683818"/>
    <w:rsid w:val="00690B0D"/>
    <w:rsid w:val="0069429A"/>
    <w:rsid w:val="00696357"/>
    <w:rsid w:val="006A46C6"/>
    <w:rsid w:val="006A5D09"/>
    <w:rsid w:val="006B0001"/>
    <w:rsid w:val="006B76E5"/>
    <w:rsid w:val="006C0247"/>
    <w:rsid w:val="006C4724"/>
    <w:rsid w:val="006D1496"/>
    <w:rsid w:val="006D4495"/>
    <w:rsid w:val="006D48EA"/>
    <w:rsid w:val="006E23BC"/>
    <w:rsid w:val="006E2C71"/>
    <w:rsid w:val="006E2EA0"/>
    <w:rsid w:val="006F1290"/>
    <w:rsid w:val="007046A5"/>
    <w:rsid w:val="00704AE2"/>
    <w:rsid w:val="0070587A"/>
    <w:rsid w:val="007159E0"/>
    <w:rsid w:val="00721520"/>
    <w:rsid w:val="00721D82"/>
    <w:rsid w:val="00722B1D"/>
    <w:rsid w:val="007237B7"/>
    <w:rsid w:val="00725673"/>
    <w:rsid w:val="00733B23"/>
    <w:rsid w:val="0073634A"/>
    <w:rsid w:val="00746382"/>
    <w:rsid w:val="00751790"/>
    <w:rsid w:val="007550DC"/>
    <w:rsid w:val="007556BB"/>
    <w:rsid w:val="00757BFB"/>
    <w:rsid w:val="00757FA4"/>
    <w:rsid w:val="00760DD2"/>
    <w:rsid w:val="00772843"/>
    <w:rsid w:val="00773096"/>
    <w:rsid w:val="00774FDD"/>
    <w:rsid w:val="0077506D"/>
    <w:rsid w:val="007762AE"/>
    <w:rsid w:val="00777FC9"/>
    <w:rsid w:val="007807B5"/>
    <w:rsid w:val="00783A99"/>
    <w:rsid w:val="00787620"/>
    <w:rsid w:val="00791104"/>
    <w:rsid w:val="00791BCC"/>
    <w:rsid w:val="007A1168"/>
    <w:rsid w:val="007A1542"/>
    <w:rsid w:val="007A1C08"/>
    <w:rsid w:val="007A56F2"/>
    <w:rsid w:val="007B2279"/>
    <w:rsid w:val="007B657F"/>
    <w:rsid w:val="007C3606"/>
    <w:rsid w:val="007C7454"/>
    <w:rsid w:val="007D5EDB"/>
    <w:rsid w:val="007D6F26"/>
    <w:rsid w:val="007D6FC2"/>
    <w:rsid w:val="007D7C9C"/>
    <w:rsid w:val="007E5181"/>
    <w:rsid w:val="007E5276"/>
    <w:rsid w:val="007F24B1"/>
    <w:rsid w:val="007F4373"/>
    <w:rsid w:val="007F6359"/>
    <w:rsid w:val="007F7BAF"/>
    <w:rsid w:val="008039BB"/>
    <w:rsid w:val="008042D5"/>
    <w:rsid w:val="0081717F"/>
    <w:rsid w:val="008204E5"/>
    <w:rsid w:val="0082067D"/>
    <w:rsid w:val="00836F6E"/>
    <w:rsid w:val="00843FFF"/>
    <w:rsid w:val="00845539"/>
    <w:rsid w:val="00845A94"/>
    <w:rsid w:val="008623CD"/>
    <w:rsid w:val="00862F95"/>
    <w:rsid w:val="008677FC"/>
    <w:rsid w:val="008678E9"/>
    <w:rsid w:val="00874435"/>
    <w:rsid w:val="008854BE"/>
    <w:rsid w:val="00897C9D"/>
    <w:rsid w:val="008A4FD9"/>
    <w:rsid w:val="008A58C3"/>
    <w:rsid w:val="008B0C5C"/>
    <w:rsid w:val="008B0F93"/>
    <w:rsid w:val="008B1FC4"/>
    <w:rsid w:val="008B50F9"/>
    <w:rsid w:val="008C3258"/>
    <w:rsid w:val="008E0FC0"/>
    <w:rsid w:val="008F19ED"/>
    <w:rsid w:val="008F69CE"/>
    <w:rsid w:val="008F7118"/>
    <w:rsid w:val="008F7A62"/>
    <w:rsid w:val="00901FE8"/>
    <w:rsid w:val="009036F0"/>
    <w:rsid w:val="0090702E"/>
    <w:rsid w:val="00912D35"/>
    <w:rsid w:val="00933B17"/>
    <w:rsid w:val="00941A68"/>
    <w:rsid w:val="00943AE9"/>
    <w:rsid w:val="0094536E"/>
    <w:rsid w:val="00950FA9"/>
    <w:rsid w:val="00956524"/>
    <w:rsid w:val="00957D1B"/>
    <w:rsid w:val="00962D6B"/>
    <w:rsid w:val="00964A4C"/>
    <w:rsid w:val="009A021B"/>
    <w:rsid w:val="009A7854"/>
    <w:rsid w:val="009B56AC"/>
    <w:rsid w:val="009B7FF0"/>
    <w:rsid w:val="009C5F61"/>
    <w:rsid w:val="009D1C99"/>
    <w:rsid w:val="009D462F"/>
    <w:rsid w:val="009D57EE"/>
    <w:rsid w:val="009E6B46"/>
    <w:rsid w:val="009E7245"/>
    <w:rsid w:val="009E7300"/>
    <w:rsid w:val="00A0102D"/>
    <w:rsid w:val="00A12822"/>
    <w:rsid w:val="00A25333"/>
    <w:rsid w:val="00A30764"/>
    <w:rsid w:val="00A30AC3"/>
    <w:rsid w:val="00A31B4F"/>
    <w:rsid w:val="00A41E43"/>
    <w:rsid w:val="00A423C2"/>
    <w:rsid w:val="00A45A63"/>
    <w:rsid w:val="00A47572"/>
    <w:rsid w:val="00A705B8"/>
    <w:rsid w:val="00A75858"/>
    <w:rsid w:val="00A849A2"/>
    <w:rsid w:val="00A86242"/>
    <w:rsid w:val="00A92F91"/>
    <w:rsid w:val="00A96B38"/>
    <w:rsid w:val="00A976F7"/>
    <w:rsid w:val="00AA0D24"/>
    <w:rsid w:val="00AA6C6F"/>
    <w:rsid w:val="00AB12A3"/>
    <w:rsid w:val="00AB4767"/>
    <w:rsid w:val="00AB48D6"/>
    <w:rsid w:val="00AB6421"/>
    <w:rsid w:val="00AB7688"/>
    <w:rsid w:val="00AC06FB"/>
    <w:rsid w:val="00AC64D1"/>
    <w:rsid w:val="00AD04B9"/>
    <w:rsid w:val="00AD4B05"/>
    <w:rsid w:val="00AE1A92"/>
    <w:rsid w:val="00AF100C"/>
    <w:rsid w:val="00AF201B"/>
    <w:rsid w:val="00AF3231"/>
    <w:rsid w:val="00B00077"/>
    <w:rsid w:val="00B0494F"/>
    <w:rsid w:val="00B05040"/>
    <w:rsid w:val="00B10E0D"/>
    <w:rsid w:val="00B207F6"/>
    <w:rsid w:val="00B20A1D"/>
    <w:rsid w:val="00B2601E"/>
    <w:rsid w:val="00B40C75"/>
    <w:rsid w:val="00B410C2"/>
    <w:rsid w:val="00B45427"/>
    <w:rsid w:val="00B50D24"/>
    <w:rsid w:val="00B61D1F"/>
    <w:rsid w:val="00B64AFD"/>
    <w:rsid w:val="00B70F32"/>
    <w:rsid w:val="00B76CF1"/>
    <w:rsid w:val="00B77D43"/>
    <w:rsid w:val="00B82366"/>
    <w:rsid w:val="00B8527B"/>
    <w:rsid w:val="00B8777C"/>
    <w:rsid w:val="00B902FC"/>
    <w:rsid w:val="00B919A0"/>
    <w:rsid w:val="00B97C6D"/>
    <w:rsid w:val="00BA1F6F"/>
    <w:rsid w:val="00BA2226"/>
    <w:rsid w:val="00BA453B"/>
    <w:rsid w:val="00BA7D4A"/>
    <w:rsid w:val="00BB0211"/>
    <w:rsid w:val="00BB0C27"/>
    <w:rsid w:val="00BC21EC"/>
    <w:rsid w:val="00BC553A"/>
    <w:rsid w:val="00BC6920"/>
    <w:rsid w:val="00BD0EE8"/>
    <w:rsid w:val="00BD4598"/>
    <w:rsid w:val="00BD5943"/>
    <w:rsid w:val="00BD7CB1"/>
    <w:rsid w:val="00BE3136"/>
    <w:rsid w:val="00BE5FB6"/>
    <w:rsid w:val="00BF1218"/>
    <w:rsid w:val="00BF16AC"/>
    <w:rsid w:val="00BF2447"/>
    <w:rsid w:val="00BF2F92"/>
    <w:rsid w:val="00C0096B"/>
    <w:rsid w:val="00C055FE"/>
    <w:rsid w:val="00C05AAB"/>
    <w:rsid w:val="00C11434"/>
    <w:rsid w:val="00C1519A"/>
    <w:rsid w:val="00C15D7F"/>
    <w:rsid w:val="00C173CF"/>
    <w:rsid w:val="00C1767F"/>
    <w:rsid w:val="00C270D2"/>
    <w:rsid w:val="00C328E4"/>
    <w:rsid w:val="00C44E4C"/>
    <w:rsid w:val="00C4633F"/>
    <w:rsid w:val="00C51C52"/>
    <w:rsid w:val="00C56428"/>
    <w:rsid w:val="00C63493"/>
    <w:rsid w:val="00C6428F"/>
    <w:rsid w:val="00C64900"/>
    <w:rsid w:val="00C678F4"/>
    <w:rsid w:val="00C72428"/>
    <w:rsid w:val="00C751E3"/>
    <w:rsid w:val="00C913DB"/>
    <w:rsid w:val="00C93138"/>
    <w:rsid w:val="00C96C0B"/>
    <w:rsid w:val="00C97CEA"/>
    <w:rsid w:val="00C97D2F"/>
    <w:rsid w:val="00CA55C3"/>
    <w:rsid w:val="00CB62F3"/>
    <w:rsid w:val="00CB7FC5"/>
    <w:rsid w:val="00CC237A"/>
    <w:rsid w:val="00CC278C"/>
    <w:rsid w:val="00CC364A"/>
    <w:rsid w:val="00CC7032"/>
    <w:rsid w:val="00CD1510"/>
    <w:rsid w:val="00CD21F7"/>
    <w:rsid w:val="00CD4757"/>
    <w:rsid w:val="00CE16CA"/>
    <w:rsid w:val="00CE3098"/>
    <w:rsid w:val="00CE7A90"/>
    <w:rsid w:val="00CF2388"/>
    <w:rsid w:val="00CF3D7A"/>
    <w:rsid w:val="00D125F3"/>
    <w:rsid w:val="00D16422"/>
    <w:rsid w:val="00D201B0"/>
    <w:rsid w:val="00D21F29"/>
    <w:rsid w:val="00D225E3"/>
    <w:rsid w:val="00D22923"/>
    <w:rsid w:val="00D24C4D"/>
    <w:rsid w:val="00D3780F"/>
    <w:rsid w:val="00D42235"/>
    <w:rsid w:val="00D44B04"/>
    <w:rsid w:val="00D46562"/>
    <w:rsid w:val="00D56681"/>
    <w:rsid w:val="00D61E5A"/>
    <w:rsid w:val="00D65C51"/>
    <w:rsid w:val="00D70085"/>
    <w:rsid w:val="00D85013"/>
    <w:rsid w:val="00D86D46"/>
    <w:rsid w:val="00D87793"/>
    <w:rsid w:val="00DA26C0"/>
    <w:rsid w:val="00DA2A02"/>
    <w:rsid w:val="00DA4378"/>
    <w:rsid w:val="00DA57FF"/>
    <w:rsid w:val="00DA59BD"/>
    <w:rsid w:val="00DA6197"/>
    <w:rsid w:val="00DA6FD8"/>
    <w:rsid w:val="00DB12E1"/>
    <w:rsid w:val="00DB2C59"/>
    <w:rsid w:val="00DC080C"/>
    <w:rsid w:val="00DD0E3D"/>
    <w:rsid w:val="00DE013D"/>
    <w:rsid w:val="00DE569A"/>
    <w:rsid w:val="00DE611B"/>
    <w:rsid w:val="00DE7CA6"/>
    <w:rsid w:val="00DF0503"/>
    <w:rsid w:val="00DF1986"/>
    <w:rsid w:val="00DF59DD"/>
    <w:rsid w:val="00DF7CB9"/>
    <w:rsid w:val="00E0271A"/>
    <w:rsid w:val="00E07B86"/>
    <w:rsid w:val="00E17BA4"/>
    <w:rsid w:val="00E233CC"/>
    <w:rsid w:val="00E26AB2"/>
    <w:rsid w:val="00E277F6"/>
    <w:rsid w:val="00E30AC8"/>
    <w:rsid w:val="00E33F90"/>
    <w:rsid w:val="00E34B0B"/>
    <w:rsid w:val="00E34C5F"/>
    <w:rsid w:val="00E364C2"/>
    <w:rsid w:val="00E37034"/>
    <w:rsid w:val="00E515DC"/>
    <w:rsid w:val="00E729F5"/>
    <w:rsid w:val="00E76302"/>
    <w:rsid w:val="00E76498"/>
    <w:rsid w:val="00E7669B"/>
    <w:rsid w:val="00E83FC3"/>
    <w:rsid w:val="00E9537E"/>
    <w:rsid w:val="00E96E0E"/>
    <w:rsid w:val="00EA0119"/>
    <w:rsid w:val="00EA1FDE"/>
    <w:rsid w:val="00EA45B1"/>
    <w:rsid w:val="00EA53BE"/>
    <w:rsid w:val="00EA5F05"/>
    <w:rsid w:val="00EA791D"/>
    <w:rsid w:val="00EB01E6"/>
    <w:rsid w:val="00EB26B6"/>
    <w:rsid w:val="00EB42AF"/>
    <w:rsid w:val="00EC3124"/>
    <w:rsid w:val="00EC455F"/>
    <w:rsid w:val="00EC75F2"/>
    <w:rsid w:val="00ED35B7"/>
    <w:rsid w:val="00ED5393"/>
    <w:rsid w:val="00F01333"/>
    <w:rsid w:val="00F147A5"/>
    <w:rsid w:val="00F15FFE"/>
    <w:rsid w:val="00F201E2"/>
    <w:rsid w:val="00F25E99"/>
    <w:rsid w:val="00F26A7E"/>
    <w:rsid w:val="00F32B06"/>
    <w:rsid w:val="00F360DE"/>
    <w:rsid w:val="00F361B4"/>
    <w:rsid w:val="00F45584"/>
    <w:rsid w:val="00F6043E"/>
    <w:rsid w:val="00F634A3"/>
    <w:rsid w:val="00F65AE3"/>
    <w:rsid w:val="00F65E7A"/>
    <w:rsid w:val="00F67F73"/>
    <w:rsid w:val="00F70475"/>
    <w:rsid w:val="00F71D43"/>
    <w:rsid w:val="00F7203C"/>
    <w:rsid w:val="00F75761"/>
    <w:rsid w:val="00F904ED"/>
    <w:rsid w:val="00F95979"/>
    <w:rsid w:val="00F961C2"/>
    <w:rsid w:val="00FA1D05"/>
    <w:rsid w:val="00FA2310"/>
    <w:rsid w:val="00FA5647"/>
    <w:rsid w:val="00FA5F63"/>
    <w:rsid w:val="00FB05A5"/>
    <w:rsid w:val="00FB2D72"/>
    <w:rsid w:val="00FB4BB9"/>
    <w:rsid w:val="00FB58E6"/>
    <w:rsid w:val="00FC02CF"/>
    <w:rsid w:val="00FC5F52"/>
    <w:rsid w:val="00FE6F16"/>
    <w:rsid w:val="00FF157A"/>
    <w:rsid w:val="00FF6ADD"/>
    <w:rsid w:val="07986781"/>
    <w:rsid w:val="17D07A22"/>
    <w:rsid w:val="1F4605D6"/>
    <w:rsid w:val="275125C8"/>
    <w:rsid w:val="2A7E8324"/>
    <w:rsid w:val="3A612CA9"/>
    <w:rsid w:val="3F24325A"/>
    <w:rsid w:val="45E68732"/>
    <w:rsid w:val="547E5C2A"/>
    <w:rsid w:val="582F7126"/>
    <w:rsid w:val="5D611E80"/>
    <w:rsid w:val="60B53AC8"/>
    <w:rsid w:val="6E077D19"/>
    <w:rsid w:val="72AAF178"/>
    <w:rsid w:val="737F26D9"/>
    <w:rsid w:val="78C21F5B"/>
    <w:rsid w:val="7D3FD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8F7A9B49-F0DA-450A-9E3C-502C3883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38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58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p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style>
  <w:style w:type="character" w:styleId="FollowedHyperlink">
    <w:name w:val="FollowedHyperlink"/>
    <w:basedOn w:val="DefaultParagraphFont"/>
    <w:uiPriority w:val="99"/>
    <w:semiHidden/>
    <w:unhideWhenUsed/>
    <w:rsid w:val="00141EAD"/>
    <w:rPr>
      <w:color w:val="954F72" w:themeColor="followedHyperlink"/>
      <w:u w:val="single"/>
    </w:rPr>
  </w:style>
  <w:style w:type="paragraph" w:styleId="ListParagraph">
    <w:name w:val="List Paragraph"/>
    <w:basedOn w:val="Normal"/>
    <w:uiPriority w:val="34"/>
    <w:qFormat/>
    <w:rsid w:val="001438CB"/>
    <w:pPr>
      <w:ind w:left="720"/>
      <w:contextualSpacing/>
    </w:pPr>
  </w:style>
  <w:style w:type="character" w:customStyle="1" w:styleId="Heading1Char">
    <w:name w:val="Heading 1 Char"/>
    <w:basedOn w:val="DefaultParagraphFont"/>
    <w:link w:val="Heading1"/>
    <w:uiPriority w:val="9"/>
    <w:rsid w:val="001438CB"/>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A25333"/>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A25333"/>
    <w:rPr>
      <w:rFonts w:ascii="Calibri" w:eastAsia="Times New Roman" w:hAnsi="Calibri"/>
      <w:kern w:val="2"/>
      <w:szCs w:val="21"/>
      <w14:ligatures w14:val="standardContextual"/>
    </w:rPr>
  </w:style>
  <w:style w:type="character" w:customStyle="1" w:styleId="Heading3Char">
    <w:name w:val="Heading 3 Char"/>
    <w:basedOn w:val="DefaultParagraphFont"/>
    <w:link w:val="Heading3"/>
    <w:uiPriority w:val="9"/>
    <w:semiHidden/>
    <w:rsid w:val="00305888"/>
    <w:rPr>
      <w:rFonts w:asciiTheme="majorHAnsi" w:eastAsiaTheme="majorEastAsia" w:hAnsiTheme="majorHAnsi" w:cstheme="majorBidi"/>
      <w:color w:val="1F3763" w:themeColor="accent1" w:themeShade="7F"/>
      <w:sz w:val="24"/>
      <w:szCs w:val="24"/>
    </w:rPr>
  </w:style>
  <w:style w:type="paragraph" w:customStyle="1" w:styleId="normal20">
    <w:name w:val="normal2"/>
    <w:basedOn w:val="Normal"/>
    <w:uiPriority w:val="99"/>
    <w:semiHidden/>
    <w:rsid w:val="00305888"/>
    <w:pPr>
      <w:spacing w:before="100" w:beforeAutospacing="1" w:after="100" w:afterAutospacing="1"/>
    </w:pPr>
    <w:rPr>
      <w:rFonts w:ascii="Calibri" w:eastAsiaTheme="minorHAnsi" w:hAnsi="Calibri" w:cs="Calibri"/>
      <w:sz w:val="22"/>
      <w:szCs w:val="22"/>
    </w:rPr>
  </w:style>
  <w:style w:type="character" w:styleId="Mention">
    <w:name w:val="Mention"/>
    <w:basedOn w:val="DefaultParagraphFont"/>
    <w:uiPriority w:val="99"/>
    <w:unhideWhenUsed/>
    <w:rsid w:val="00305888"/>
    <w:rPr>
      <w:color w:val="2B579A"/>
      <w:shd w:val="clear" w:color="auto" w:fill="E1DFDD"/>
    </w:rPr>
  </w:style>
  <w:style w:type="character" w:customStyle="1" w:styleId="cf01">
    <w:name w:val="cf01"/>
    <w:basedOn w:val="DefaultParagraphFont"/>
    <w:rsid w:val="00305888"/>
    <w:rPr>
      <w:rFonts w:ascii="Segoe UI" w:hAnsi="Segoe UI" w:cs="Segoe UI" w:hint="default"/>
      <w:sz w:val="18"/>
      <w:szCs w:val="18"/>
    </w:rPr>
  </w:style>
  <w:style w:type="character" w:customStyle="1" w:styleId="apple-converted-space">
    <w:name w:val="apple-converted-space"/>
    <w:basedOn w:val="DefaultParagraphFont"/>
    <w:rsid w:val="00121A32"/>
  </w:style>
  <w:style w:type="character" w:styleId="Emphasis">
    <w:name w:val="Emphasis"/>
    <w:basedOn w:val="DefaultParagraphFont"/>
    <w:uiPriority w:val="20"/>
    <w:qFormat/>
    <w:rsid w:val="00A41E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89536474">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882592302">
      <w:bodyDiv w:val="1"/>
      <w:marLeft w:val="0"/>
      <w:marRight w:val="0"/>
      <w:marTop w:val="0"/>
      <w:marBottom w:val="0"/>
      <w:divBdr>
        <w:top w:val="none" w:sz="0" w:space="0" w:color="auto"/>
        <w:left w:val="none" w:sz="0" w:space="0" w:color="auto"/>
        <w:bottom w:val="none" w:sz="0" w:space="0" w:color="auto"/>
        <w:right w:val="none" w:sz="0" w:space="0" w:color="auto"/>
      </w:divBdr>
      <w:divsChild>
        <w:div w:id="559444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158886218">
      <w:bodyDiv w:val="1"/>
      <w:marLeft w:val="0"/>
      <w:marRight w:val="0"/>
      <w:marTop w:val="0"/>
      <w:marBottom w:val="0"/>
      <w:divBdr>
        <w:top w:val="none" w:sz="0" w:space="0" w:color="auto"/>
        <w:left w:val="none" w:sz="0" w:space="0" w:color="auto"/>
        <w:bottom w:val="none" w:sz="0" w:space="0" w:color="auto"/>
        <w:right w:val="none" w:sz="0" w:space="0" w:color="auto"/>
      </w:divBdr>
    </w:div>
    <w:div w:id="1206596648">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10648799">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38936623">
      <w:bodyDiv w:val="1"/>
      <w:marLeft w:val="0"/>
      <w:marRight w:val="0"/>
      <w:marTop w:val="0"/>
      <w:marBottom w:val="0"/>
      <w:divBdr>
        <w:top w:val="none" w:sz="0" w:space="0" w:color="auto"/>
        <w:left w:val="none" w:sz="0" w:space="0" w:color="auto"/>
        <w:bottom w:val="none" w:sz="0" w:space="0" w:color="auto"/>
        <w:right w:val="none" w:sz="0" w:space="0" w:color="auto"/>
      </w:divBdr>
    </w:div>
    <w:div w:id="1838836994">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clynemed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itarcent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o/9tbui0vimjtzsihubk7if/ACJEqUOy4GiNNSNdh55hks8?rlkey=6nt0k6ldlc8aa1obo0wscu8vq&amp;e=1&amp;st=q9d2jxir&amp;dl=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3.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Links>
    <vt:vector size="42" baseType="variant">
      <vt:variant>
        <vt:i4>4980853</vt:i4>
      </vt:variant>
      <vt:variant>
        <vt:i4>6</vt:i4>
      </vt:variant>
      <vt:variant>
        <vt:i4>0</vt:i4>
      </vt:variant>
      <vt:variant>
        <vt:i4>5</vt:i4>
      </vt:variant>
      <vt:variant>
        <vt:lpwstr>mailto:media@guitarcenter.com</vt:lpwstr>
      </vt:variant>
      <vt:variant>
        <vt:lpwstr/>
      </vt:variant>
      <vt:variant>
        <vt:i4>3538954</vt:i4>
      </vt:variant>
      <vt:variant>
        <vt:i4>3</vt:i4>
      </vt:variant>
      <vt:variant>
        <vt:i4>0</vt:i4>
      </vt:variant>
      <vt:variant>
        <vt:i4>5</vt:i4>
      </vt:variant>
      <vt:variant>
        <vt:lpwstr>mailto:pr@clynemedia.com</vt:lpwstr>
      </vt:variant>
      <vt:variant>
        <vt:lpwstr/>
      </vt:variant>
      <vt:variant>
        <vt:i4>4325454</vt:i4>
      </vt:variant>
      <vt:variant>
        <vt:i4>0</vt:i4>
      </vt:variant>
      <vt:variant>
        <vt:i4>0</vt:i4>
      </vt:variant>
      <vt:variant>
        <vt:i4>5</vt:i4>
      </vt:variant>
      <vt:variant>
        <vt:lpwstr>http://www.guitarcenter.com/</vt:lpwstr>
      </vt:variant>
      <vt:variant>
        <vt:lpwstr/>
      </vt:variant>
      <vt:variant>
        <vt:i4>3145747</vt:i4>
      </vt:variant>
      <vt:variant>
        <vt:i4>9</vt:i4>
      </vt:variant>
      <vt:variant>
        <vt:i4>0</vt:i4>
      </vt:variant>
      <vt:variant>
        <vt:i4>5</vt:i4>
      </vt:variant>
      <vt:variant>
        <vt:lpwstr>mailto:bjohnson@guitarcenter.com</vt:lpwstr>
      </vt:variant>
      <vt:variant>
        <vt:lpwstr/>
      </vt:variant>
      <vt:variant>
        <vt:i4>3145747</vt:i4>
      </vt:variant>
      <vt:variant>
        <vt:i4>6</vt:i4>
      </vt:variant>
      <vt:variant>
        <vt:i4>0</vt:i4>
      </vt:variant>
      <vt:variant>
        <vt:i4>5</vt:i4>
      </vt:variant>
      <vt:variant>
        <vt:lpwstr>mailto:bjohnson@guitarcenter.com</vt:lpwstr>
      </vt:variant>
      <vt:variant>
        <vt:lpwstr/>
      </vt:variant>
      <vt:variant>
        <vt:i4>7405592</vt:i4>
      </vt:variant>
      <vt:variant>
        <vt:i4>3</vt:i4>
      </vt:variant>
      <vt:variant>
        <vt:i4>0</vt:i4>
      </vt:variant>
      <vt:variant>
        <vt:i4>5</vt:i4>
      </vt:variant>
      <vt:variant>
        <vt:lpwstr>mailto:Seth.Watson@guitarcenter.com</vt:lpwstr>
      </vt:variant>
      <vt:variant>
        <vt:lpwstr/>
      </vt:variant>
      <vt:variant>
        <vt:i4>5701670</vt:i4>
      </vt:variant>
      <vt:variant>
        <vt:i4>0</vt:i4>
      </vt:variant>
      <vt:variant>
        <vt:i4>0</vt:i4>
      </vt:variant>
      <vt:variant>
        <vt:i4>5</vt:i4>
      </vt:variant>
      <vt:variant>
        <vt:lpwstr>mailto:Jesus.Espinoza@guitarcenter.com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9</cp:revision>
  <dcterms:created xsi:type="dcterms:W3CDTF">2025-08-25T18:57:00Z</dcterms:created>
  <dcterms:modified xsi:type="dcterms:W3CDTF">2025-09-16T16:06:00Z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