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4861" w14:textId="1D97DC01" w:rsidR="00F15FFE" w:rsidRPr="0067144C" w:rsidRDefault="001E7B82" w:rsidP="00B0494F">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Guitar Center Celebrates Grand Opening</w:t>
      </w:r>
      <w:r>
        <w:rPr>
          <w:rFonts w:ascii="Calibri" w:eastAsia="Helvetica Neue" w:hAnsi="Calibri" w:cs="Helvetica Neue"/>
          <w:b/>
          <w:bCs/>
          <w:sz w:val="28"/>
          <w:szCs w:val="28"/>
        </w:rPr>
        <w:t xml:space="preserve"> of New Store</w:t>
      </w:r>
      <w:r w:rsidRPr="00DF1986">
        <w:rPr>
          <w:rFonts w:ascii="Calibri" w:eastAsia="Helvetica Neue" w:hAnsi="Calibri" w:cs="Helvetica Neue"/>
          <w:b/>
          <w:bCs/>
          <w:sz w:val="28"/>
          <w:szCs w:val="28"/>
        </w:rPr>
        <w:t xml:space="preserve"> in </w:t>
      </w:r>
      <w:r w:rsidR="006E2EA0">
        <w:rPr>
          <w:rFonts w:ascii="Calibri" w:eastAsia="Helvetica Neue" w:hAnsi="Calibri" w:cs="Helvetica Neue"/>
          <w:b/>
          <w:bCs/>
          <w:sz w:val="28"/>
          <w:szCs w:val="28"/>
        </w:rPr>
        <w:t>Santa Maria, California</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49D446CF" w14:textId="01C535BC" w:rsidR="001E7B82" w:rsidRPr="00B40C75" w:rsidRDefault="001E7B82" w:rsidP="001E7B82">
      <w:pPr>
        <w:pStyle w:val="Normal2"/>
        <w:tabs>
          <w:tab w:val="left" w:pos="1002"/>
        </w:tabs>
        <w:jc w:val="center"/>
        <w:outlineLvl w:val="0"/>
        <w:rPr>
          <w:rFonts w:ascii="Calibri" w:eastAsia="Helvetica Neue" w:hAnsi="Calibri" w:cstheme="minorHAnsi"/>
          <w:i/>
          <w:iCs/>
        </w:rPr>
      </w:pPr>
      <w:r w:rsidRPr="00B40C75">
        <w:rPr>
          <w:rFonts w:ascii="Calibri" w:eastAsia="Helvetica Neue" w:hAnsi="Calibri" w:cstheme="minorHAnsi"/>
          <w:i/>
          <w:iCs/>
        </w:rPr>
        <w:t>New location offers</w:t>
      </w:r>
      <w:r w:rsidR="00B40C75" w:rsidRPr="00B40C75">
        <w:rPr>
          <w:rFonts w:asciiTheme="minorHAnsi" w:eastAsia="Helvetica Neue" w:hAnsiTheme="minorHAnsi" w:cs="Helvetica Neue"/>
          <w:i/>
          <w:iCs/>
        </w:rPr>
        <w:t xml:space="preserve"> California’s Central Coast musicians a change to get hands-on with</w:t>
      </w:r>
      <w:r w:rsidR="00B40C75" w:rsidRPr="00B40C75">
        <w:rPr>
          <w:rFonts w:ascii="Calibri" w:eastAsia="Helvetica Neue" w:hAnsi="Calibri" w:cstheme="minorHAnsi"/>
          <w:i/>
          <w:iCs/>
        </w:rPr>
        <w:t xml:space="preserve"> the latest gear and</w:t>
      </w:r>
      <w:r w:rsidR="00B40C75" w:rsidRPr="00B40C75">
        <w:rPr>
          <w:rFonts w:asciiTheme="minorHAnsi" w:eastAsia="Helvetica Neue" w:hAnsiTheme="minorHAnsi" w:cs="Helvetica Neue"/>
          <w:i/>
          <w:iCs/>
        </w:rPr>
        <w:t xml:space="preserve"> </w:t>
      </w:r>
      <w:r w:rsidR="00B40C75">
        <w:rPr>
          <w:rFonts w:asciiTheme="minorHAnsi" w:eastAsia="Helvetica Neue" w:hAnsiTheme="minorHAnsi" w:cs="Helvetica Neue"/>
          <w:i/>
          <w:iCs/>
        </w:rPr>
        <w:t xml:space="preserve">take advantage of </w:t>
      </w:r>
      <w:r w:rsidR="00B40C75" w:rsidRPr="00B40C75">
        <w:rPr>
          <w:rFonts w:asciiTheme="minorHAnsi" w:eastAsia="Helvetica Neue" w:hAnsiTheme="minorHAnsi" w:cs="Helvetica Neue"/>
          <w:i/>
          <w:iCs/>
        </w:rPr>
        <w:t>GC Lessons</w:t>
      </w:r>
      <w:r w:rsidR="00B40C75" w:rsidRPr="00B40C75">
        <w:rPr>
          <w:rFonts w:ascii="Calibri" w:eastAsia="Helvetica Neue" w:hAnsi="Calibri" w:cstheme="minorHAnsi"/>
          <w:i/>
          <w:iCs/>
        </w:rPr>
        <w:t xml:space="preserve">, Repairs and Rentals onsite </w:t>
      </w:r>
      <w:r w:rsidRPr="00B40C75">
        <w:rPr>
          <w:rFonts w:ascii="Calibri" w:eastAsia="Helvetica Neue" w:hAnsi="Calibri" w:cstheme="minorHAnsi"/>
          <w:i/>
          <w:iCs/>
        </w:rPr>
        <w:t xml:space="preserve">services to meet any music-related needs </w:t>
      </w:r>
    </w:p>
    <w:p w14:paraId="6FAD5906" w14:textId="24D30F79" w:rsidR="001E7B82" w:rsidRPr="00DF1986" w:rsidRDefault="001E7B82" w:rsidP="001E7B82">
      <w:pPr>
        <w:pStyle w:val="Normal2"/>
        <w:tabs>
          <w:tab w:val="left" w:pos="1002"/>
        </w:tabs>
        <w:outlineLvl w:val="0"/>
        <w:rPr>
          <w:rFonts w:ascii="Calibri" w:eastAsia="Helvetica Neue" w:hAnsi="Calibri" w:cstheme="minorHAnsi"/>
          <w:i/>
          <w:iCs/>
        </w:rPr>
      </w:pPr>
    </w:p>
    <w:p w14:paraId="683D359C" w14:textId="3F0A54EF" w:rsidR="001E7B82" w:rsidRPr="00DF1986" w:rsidRDefault="001E7B82" w:rsidP="001E7B82">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6E2EA0">
        <w:rPr>
          <w:rFonts w:ascii="Calibri" w:eastAsia="Helvetica Neue" w:hAnsi="Calibri" w:cstheme="minorHAnsi"/>
        </w:rPr>
        <w:t>June</w:t>
      </w:r>
      <w:r w:rsidRPr="00DF1986">
        <w:rPr>
          <w:rFonts w:ascii="Calibri" w:eastAsia="Helvetica Neue" w:hAnsi="Calibri" w:cstheme="minorHAnsi"/>
        </w:rPr>
        <w:t xml:space="preserve"> </w:t>
      </w:r>
      <w:r w:rsidR="00721D82">
        <w:rPr>
          <w:rFonts w:ascii="Calibri" w:eastAsia="Helvetica Neue" w:hAnsi="Calibri" w:cstheme="minorHAnsi"/>
        </w:rPr>
        <w:t>24</w:t>
      </w:r>
      <w:r>
        <w:rPr>
          <w:rFonts w:ascii="Calibri" w:eastAsia="Helvetica Neue" w:hAnsi="Calibri" w:cstheme="minorHAnsi"/>
        </w:rPr>
        <w:t>, 2022</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Pr="00DF1986">
        <w:rPr>
          <w:rStyle w:val="normaltextrun"/>
          <w:rFonts w:ascii="Calibri" w:hAnsi="Calibri" w:cs="Calibri"/>
          <w:shd w:val="clear" w:color="auto" w:fill="FFFFFF"/>
        </w:rPr>
        <w:t xml:space="preserve"> </w:t>
      </w:r>
      <w:r w:rsidRPr="00DF1986">
        <w:rPr>
          <w:rFonts w:ascii="Calibri" w:hAnsi="Calibri" w:cs="Calibri"/>
          <w:shd w:val="clear" w:color="auto" w:fill="FFFFFF"/>
        </w:rPr>
        <w:t>Guitar Center, the world’s largest musical instrument retailer, celebrates the opening of</w:t>
      </w:r>
      <w:r>
        <w:rPr>
          <w:rFonts w:ascii="Calibri" w:hAnsi="Calibri" w:cs="Calibri"/>
          <w:shd w:val="clear" w:color="auto" w:fill="FFFFFF"/>
        </w:rPr>
        <w:t xml:space="preserve"> its latest retail location – a</w:t>
      </w:r>
      <w:r w:rsidRPr="00DF1986">
        <w:rPr>
          <w:rFonts w:ascii="Calibri" w:hAnsi="Calibri" w:cs="Calibri"/>
          <w:shd w:val="clear" w:color="auto" w:fill="FFFFFF"/>
        </w:rPr>
        <w:t xml:space="preserve"> </w:t>
      </w:r>
      <w:r w:rsidR="006E2EA0">
        <w:rPr>
          <w:rFonts w:ascii="Calibri" w:hAnsi="Calibri" w:cs="Calibri"/>
          <w:shd w:val="clear" w:color="auto" w:fill="FFFFFF"/>
        </w:rPr>
        <w:t>9,000</w:t>
      </w:r>
      <w:r w:rsidRPr="00DF1986">
        <w:rPr>
          <w:rFonts w:ascii="Calibri" w:hAnsi="Calibri" w:cs="Calibri"/>
          <w:shd w:val="clear" w:color="auto" w:fill="FFFFFF"/>
        </w:rPr>
        <w:t xml:space="preserve">-square-foot facility in </w:t>
      </w:r>
      <w:r w:rsidR="006E2EA0">
        <w:rPr>
          <w:rFonts w:ascii="Calibri" w:hAnsi="Calibri" w:cs="Calibri"/>
          <w:shd w:val="clear" w:color="auto" w:fill="FFFFFF"/>
        </w:rPr>
        <w:t>Santa Maria, California</w:t>
      </w:r>
      <w:r w:rsidRPr="00DF1986">
        <w:rPr>
          <w:rFonts w:ascii="Calibri" w:hAnsi="Calibri" w:cs="Calibri"/>
          <w:shd w:val="clear" w:color="auto" w:fill="FFFFFF"/>
        </w:rPr>
        <w:t xml:space="preserve"> (</w:t>
      </w:r>
      <w:r w:rsidR="006E2EA0" w:rsidRPr="006E2EA0">
        <w:rPr>
          <w:rFonts w:ascii="Calibri" w:hAnsi="Calibri" w:cs="Calibri"/>
          <w:shd w:val="clear" w:color="auto" w:fill="FFFFFF"/>
        </w:rPr>
        <w:t xml:space="preserve">443 East </w:t>
      </w:r>
      <w:proofErr w:type="spellStart"/>
      <w:r w:rsidR="006E2EA0" w:rsidRPr="006E2EA0">
        <w:rPr>
          <w:rFonts w:ascii="Calibri" w:hAnsi="Calibri" w:cs="Calibri"/>
          <w:shd w:val="clear" w:color="auto" w:fill="FFFFFF"/>
        </w:rPr>
        <w:t>Betteravia</w:t>
      </w:r>
      <w:proofErr w:type="spellEnd"/>
      <w:r w:rsidR="006E2EA0" w:rsidRPr="006E2EA0">
        <w:rPr>
          <w:rFonts w:ascii="Calibri" w:hAnsi="Calibri" w:cs="Calibri"/>
          <w:shd w:val="clear" w:color="auto" w:fill="FFFFFF"/>
        </w:rPr>
        <w:t xml:space="preserve"> Road, Santa Maria, CA 93454</w:t>
      </w:r>
      <w:r w:rsidRPr="00DF1986">
        <w:rPr>
          <w:rFonts w:ascii="Calibri" w:hAnsi="Calibri" w:cs="Calibri"/>
          <w:shd w:val="clear" w:color="auto" w:fill="FFFFFF"/>
        </w:rPr>
        <w:t xml:space="preserve">). The store offers an expansive set of services and gear to serve the music needs of the </w:t>
      </w:r>
      <w:r w:rsidR="006E2EA0">
        <w:rPr>
          <w:rFonts w:ascii="Calibri" w:hAnsi="Calibri" w:cs="Calibri"/>
          <w:shd w:val="clear" w:color="auto" w:fill="FFFFFF"/>
        </w:rPr>
        <w:t>Santa Maria</w:t>
      </w:r>
      <w:r w:rsidRPr="00DF1986">
        <w:rPr>
          <w:rFonts w:ascii="Calibri" w:hAnsi="Calibri" w:cs="Calibri"/>
          <w:shd w:val="clear" w:color="auto" w:fill="FFFFFF"/>
        </w:rPr>
        <w:t xml:space="preserve"> community. The grand opening took place on </w:t>
      </w:r>
      <w:r w:rsidRPr="00DF1986">
        <w:rPr>
          <w:rFonts w:ascii="Calibri" w:hAnsi="Calibri" w:cs="Calibri"/>
          <w:b/>
          <w:bCs/>
          <w:shd w:val="clear" w:color="auto" w:fill="FFFFFF"/>
        </w:rPr>
        <w:t xml:space="preserve">Thursday, </w:t>
      </w:r>
      <w:r w:rsidR="006E2EA0">
        <w:rPr>
          <w:rFonts w:ascii="Calibri" w:hAnsi="Calibri" w:cs="Calibri"/>
          <w:b/>
          <w:bCs/>
          <w:shd w:val="clear" w:color="auto" w:fill="FFFFFF"/>
        </w:rPr>
        <w:t>June 23</w:t>
      </w:r>
      <w:r>
        <w:rPr>
          <w:rFonts w:ascii="Calibri" w:hAnsi="Calibri" w:cs="Calibri"/>
          <w:b/>
          <w:bCs/>
          <w:shd w:val="clear" w:color="auto" w:fill="FFFFFF"/>
        </w:rPr>
        <w:t>, 2022</w:t>
      </w:r>
      <w:r w:rsidRPr="00DF1986">
        <w:rPr>
          <w:rFonts w:ascii="Calibri" w:hAnsi="Calibri" w:cs="Calibri"/>
          <w:shd w:val="clear" w:color="auto" w:fill="FFFFFF"/>
        </w:rPr>
        <w:t xml:space="preserve">. The </w:t>
      </w:r>
      <w:r w:rsidRPr="006D48EA">
        <w:rPr>
          <w:rFonts w:asciiTheme="minorHAnsi" w:hAnsiTheme="minorHAnsi" w:cstheme="minorHAnsi"/>
          <w:shd w:val="clear" w:color="auto" w:fill="FFFFFF"/>
        </w:rPr>
        <w:t xml:space="preserve">opening of the </w:t>
      </w:r>
      <w:r w:rsidR="006E2EA0" w:rsidRPr="006D48EA">
        <w:rPr>
          <w:rFonts w:asciiTheme="minorHAnsi" w:hAnsiTheme="minorHAnsi" w:cstheme="minorHAnsi"/>
          <w:shd w:val="clear" w:color="auto" w:fill="FFFFFF"/>
        </w:rPr>
        <w:t>Santa Maria</w:t>
      </w:r>
      <w:r w:rsidRPr="006D48EA">
        <w:rPr>
          <w:rFonts w:asciiTheme="minorHAnsi" w:hAnsiTheme="minorHAnsi" w:cstheme="minorHAnsi"/>
          <w:shd w:val="clear" w:color="auto" w:fill="FFFFFF"/>
        </w:rPr>
        <w:t xml:space="preserve"> store</w:t>
      </w:r>
      <w:r w:rsidR="00E33F90" w:rsidRPr="006D48EA">
        <w:rPr>
          <w:rFonts w:asciiTheme="minorHAnsi" w:hAnsiTheme="minorHAnsi" w:cstheme="minorHAnsi"/>
          <w:shd w:val="clear" w:color="auto" w:fill="FFFFFF"/>
        </w:rPr>
        <w:t xml:space="preserve"> </w:t>
      </w:r>
      <w:r w:rsidR="00E33F90" w:rsidRPr="006D48EA">
        <w:rPr>
          <w:rFonts w:asciiTheme="minorHAnsi" w:eastAsia="Calibri" w:hAnsiTheme="minorHAnsi" w:cstheme="minorHAnsi"/>
        </w:rPr>
        <w:t xml:space="preserve">marks </w:t>
      </w:r>
      <w:r w:rsidR="006D48EA" w:rsidRPr="006D48EA">
        <w:rPr>
          <w:rFonts w:asciiTheme="minorHAnsi" w:hAnsiTheme="minorHAnsi" w:cstheme="minorHAnsi"/>
          <w:shd w:val="clear" w:color="auto" w:fill="FFFFFF"/>
        </w:rPr>
        <w:t xml:space="preserve">Guitar Center’s </w:t>
      </w:r>
      <w:r w:rsidR="00E33F90" w:rsidRPr="006D48EA">
        <w:rPr>
          <w:rFonts w:asciiTheme="minorHAnsi" w:eastAsia="Calibri" w:hAnsiTheme="minorHAnsi" w:cstheme="minorHAnsi"/>
        </w:rPr>
        <w:t xml:space="preserve">third store grand opening in 2022 and </w:t>
      </w:r>
      <w:r w:rsidR="006D48EA" w:rsidRPr="006D48EA">
        <w:rPr>
          <w:rFonts w:asciiTheme="minorHAnsi" w:hAnsiTheme="minorHAnsi" w:cstheme="minorHAnsi"/>
          <w:shd w:val="clear" w:color="auto" w:fill="FFFFFF"/>
        </w:rPr>
        <w:t xml:space="preserve">represents part </w:t>
      </w:r>
      <w:r w:rsidRPr="006D48EA">
        <w:rPr>
          <w:rFonts w:asciiTheme="minorHAnsi" w:hAnsiTheme="minorHAnsi" w:cstheme="minorHAnsi"/>
          <w:shd w:val="clear" w:color="auto" w:fill="FFFFFF"/>
        </w:rPr>
        <w:t xml:space="preserve">of </w:t>
      </w:r>
      <w:r w:rsidR="006D48EA" w:rsidRPr="006D48EA">
        <w:rPr>
          <w:rFonts w:asciiTheme="minorHAnsi" w:hAnsiTheme="minorHAnsi" w:cstheme="minorHAnsi"/>
          <w:shd w:val="clear" w:color="auto" w:fill="FFFFFF"/>
        </w:rPr>
        <w:t xml:space="preserve">the company’s </w:t>
      </w:r>
      <w:r w:rsidRPr="006D48EA">
        <w:rPr>
          <w:rFonts w:asciiTheme="minorHAnsi" w:hAnsiTheme="minorHAnsi" w:cstheme="minorHAnsi"/>
          <w:shd w:val="clear" w:color="auto" w:fill="FFFFFF"/>
        </w:rPr>
        <w:t>long-term growth strategy.</w:t>
      </w:r>
      <w:r w:rsidRPr="00DF1986">
        <w:rPr>
          <w:rFonts w:ascii="Calibri" w:hAnsi="Calibri" w:cs="Calibri"/>
          <w:shd w:val="clear" w:color="auto" w:fill="FFFFFF"/>
        </w:rPr>
        <w:t xml:space="preserve"> </w:t>
      </w:r>
    </w:p>
    <w:p w14:paraId="0F3E9A62" w14:textId="77777777" w:rsidR="001E7B82" w:rsidRPr="00DF1986" w:rsidRDefault="001E7B82" w:rsidP="001E7B82">
      <w:pPr>
        <w:rPr>
          <w:rFonts w:ascii="Calibri" w:hAnsi="Calibri" w:cs="Calibri"/>
          <w:shd w:val="clear" w:color="auto" w:fill="FFFFFF"/>
        </w:rPr>
      </w:pPr>
    </w:p>
    <w:p w14:paraId="6FB56CFA" w14:textId="7DE61C30" w:rsidR="001E7B82" w:rsidRPr="00DF1986" w:rsidRDefault="001E7B82" w:rsidP="001E7B82">
      <w:pPr>
        <w:rPr>
          <w:rFonts w:ascii="Calibri" w:hAnsi="Calibri" w:cs="Calibri"/>
          <w:shd w:val="clear" w:color="auto" w:fill="FFFFFF"/>
        </w:rPr>
      </w:pPr>
      <w:r w:rsidRPr="00DF1986">
        <w:rPr>
          <w:rFonts w:ascii="Calibri" w:hAnsi="Calibri" w:cs="Calibri"/>
          <w:shd w:val="clear" w:color="auto" w:fill="FFFFFF"/>
        </w:rPr>
        <w:t xml:space="preserve">The new </w:t>
      </w:r>
      <w:r w:rsidR="006E2EA0">
        <w:rPr>
          <w:rFonts w:ascii="Calibri" w:hAnsi="Calibri" w:cs="Calibri"/>
          <w:shd w:val="clear" w:color="auto" w:fill="FFFFFF"/>
        </w:rPr>
        <w:t>Santa Maria</w:t>
      </w:r>
      <w:r>
        <w:rPr>
          <w:rFonts w:ascii="Calibri" w:hAnsi="Calibri" w:cs="Calibri"/>
          <w:shd w:val="clear" w:color="auto" w:fill="FFFFFF"/>
        </w:rPr>
        <w:t xml:space="preserve"> </w:t>
      </w:r>
      <w:r w:rsidRPr="00DF1986">
        <w:rPr>
          <w:rFonts w:ascii="Calibri" w:hAnsi="Calibri" w:cs="Calibri"/>
          <w:shd w:val="clear" w:color="auto" w:fill="FFFFFF"/>
        </w:rPr>
        <w:t>store features modern showrooms equipped with the latest products for musicians — from guitars, amplifiers, percussion instruments and keyboards to live sound, DJ, lighting and recording equipment. In-store services include:</w:t>
      </w:r>
    </w:p>
    <w:p w14:paraId="1E22A8AF" w14:textId="77777777" w:rsidR="001E7B82" w:rsidRPr="00DF1986" w:rsidRDefault="001E7B82" w:rsidP="001E7B82">
      <w:pPr>
        <w:rPr>
          <w:rFonts w:ascii="Calibri" w:hAnsi="Calibri" w:cs="Calibri"/>
          <w:shd w:val="clear" w:color="auto" w:fill="FFFFFF"/>
        </w:rPr>
      </w:pPr>
    </w:p>
    <w:p w14:paraId="32AE10C6" w14:textId="77777777" w:rsidR="001E7B82" w:rsidRPr="00BD5943" w:rsidRDefault="001E7B82" w:rsidP="001E7B82">
      <w:pPr>
        <w:numPr>
          <w:ilvl w:val="0"/>
          <w:numId w:val="2"/>
        </w:numPr>
        <w:rPr>
          <w:rFonts w:ascii="Calibri" w:hAnsi="Calibri" w:cs="Calibri"/>
          <w:shd w:val="clear" w:color="auto" w:fill="FFFFFF"/>
        </w:rPr>
      </w:pPr>
      <w:r w:rsidRPr="00DF1986">
        <w:rPr>
          <w:rFonts w:ascii="Calibri" w:hAnsi="Calibri" w:cs="Calibri"/>
          <w:b/>
          <w:bCs/>
          <w:shd w:val="clear" w:color="auto" w:fill="FFFFFF"/>
        </w:rPr>
        <w:t>Guitar Center Lessons</w:t>
      </w:r>
      <w:r w:rsidRPr="00DF1986">
        <w:rPr>
          <w:rFonts w:ascii="Calibri" w:hAnsi="Calibri" w:cs="Calibri"/>
          <w:bCs/>
          <w:shd w:val="clear" w:color="auto" w:fill="FFFFFF"/>
        </w:rPr>
        <w:t>,</w:t>
      </w:r>
      <w:r w:rsidRPr="00DF1986">
        <w:rPr>
          <w:rFonts w:ascii="Calibri" w:hAnsi="Calibri" w:cs="Calibri"/>
          <w:shd w:val="clear" w:color="auto" w:fill="FFFFFF"/>
        </w:rPr>
        <w:t xml:space="preserve"> </w:t>
      </w:r>
      <w:r w:rsidRPr="00DF1986">
        <w:rPr>
          <w:rFonts w:ascii="Calibri" w:hAnsi="Calibri" w:cs="Calibri"/>
          <w:iCs/>
          <w:shd w:val="clear" w:color="auto" w:fill="FFFFFF"/>
        </w:rPr>
        <w:t>a convenient</w:t>
      </w:r>
      <w:r w:rsidRPr="00BD5943">
        <w:rPr>
          <w:rFonts w:ascii="Calibri" w:hAnsi="Calibri" w:cs="Calibri"/>
          <w:iCs/>
          <w:shd w:val="clear" w:color="auto" w:fill="FFFFFF"/>
        </w:rPr>
        <w:t xml:space="preserve"> and affordable music education experience</w:t>
      </w:r>
      <w:r w:rsidRPr="00BD5943">
        <w:rPr>
          <w:rFonts w:ascii="Calibri" w:hAnsi="Calibri" w:cs="Calibri"/>
          <w:shd w:val="clear" w:color="auto" w:fill="FFFFFF"/>
        </w:rPr>
        <w:t xml:space="preserve"> for players of all ages and skill levels</w:t>
      </w:r>
      <w:r w:rsidRPr="00BD5943">
        <w:rPr>
          <w:rFonts w:ascii="Calibri" w:hAnsi="Calibri" w:cs="Calibri"/>
          <w:iCs/>
          <w:shd w:val="clear" w:color="auto" w:fill="FFFFFF"/>
        </w:rPr>
        <w:t>, offering students the opportunity to learn to play the music they love</w:t>
      </w:r>
    </w:p>
    <w:p w14:paraId="5AC6558B" w14:textId="77777777" w:rsidR="001E7B82" w:rsidRPr="00BD5943"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Repairs</w:t>
      </w:r>
      <w:r w:rsidRPr="00BD5943">
        <w:rPr>
          <w:rFonts w:ascii="Calibri" w:hAnsi="Calibri" w:cs="Calibri"/>
          <w:bCs/>
          <w:shd w:val="clear" w:color="auto" w:fill="FFFFFF"/>
        </w:rPr>
        <w:t>,</w:t>
      </w:r>
      <w:r w:rsidRPr="00BD5943">
        <w:rPr>
          <w:rFonts w:ascii="Calibri" w:hAnsi="Calibri" w:cs="Calibri"/>
          <w:shd w:val="clear" w:color="auto" w:fill="FFFFFF"/>
        </w:rPr>
        <w:t xml:space="preserve"> an on-site maintenance and repairs service</w:t>
      </w:r>
    </w:p>
    <w:p w14:paraId="05CC98A1" w14:textId="77777777" w:rsidR="001E7B82"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Rentals</w:t>
      </w:r>
      <w:r w:rsidRPr="00BD5943">
        <w:rPr>
          <w:rFonts w:ascii="Calibri" w:hAnsi="Calibri" w:cs="Calibri"/>
          <w:shd w:val="clear" w:color="auto" w:fill="FFFFFF"/>
        </w:rPr>
        <w:t>, providing easy rentals of instruments and other gear</w:t>
      </w:r>
    </w:p>
    <w:p w14:paraId="150817E1" w14:textId="77777777" w:rsidR="001E7B82" w:rsidRPr="00BD5943" w:rsidRDefault="001E7B82" w:rsidP="001E7B82">
      <w:pPr>
        <w:numPr>
          <w:ilvl w:val="0"/>
          <w:numId w:val="2"/>
        </w:numPr>
        <w:rPr>
          <w:rFonts w:ascii="Calibri" w:hAnsi="Calibri" w:cs="Calibri"/>
          <w:shd w:val="clear" w:color="auto" w:fill="FFFFFF"/>
        </w:rPr>
      </w:pPr>
      <w:r>
        <w:rPr>
          <w:rFonts w:ascii="Calibri" w:hAnsi="Calibri" w:cs="Calibri"/>
          <w:b/>
          <w:bCs/>
          <w:shd w:val="clear" w:color="auto" w:fill="FFFFFF"/>
        </w:rPr>
        <w:t>Hands-on DJ Experience</w:t>
      </w:r>
      <w:r>
        <w:rPr>
          <w:rFonts w:ascii="Calibri" w:hAnsi="Calibri" w:cs="Calibri"/>
          <w:bCs/>
          <w:shd w:val="clear" w:color="auto" w:fill="FFFFFF"/>
        </w:rPr>
        <w:t>, where shoppers can try their hand at modern DJ techniques using the latest gear</w:t>
      </w:r>
    </w:p>
    <w:p w14:paraId="7288DFD6" w14:textId="77777777" w:rsidR="001E7B82" w:rsidRPr="00BD5943" w:rsidRDefault="001E7B82" w:rsidP="001E7B82">
      <w:pPr>
        <w:rPr>
          <w:rFonts w:ascii="Calibri" w:hAnsi="Calibri" w:cs="Calibri"/>
          <w:shd w:val="clear" w:color="auto" w:fill="FFFFFF"/>
        </w:rPr>
      </w:pPr>
    </w:p>
    <w:p w14:paraId="0800116D" w14:textId="6E242FD3" w:rsidR="001E7B82" w:rsidRDefault="006E2EA0" w:rsidP="001E7B82">
      <w:pPr>
        <w:rPr>
          <w:rFonts w:ascii="Calibri" w:hAnsi="Calibri" w:cs="Calibri"/>
          <w:shd w:val="clear" w:color="auto" w:fill="FFFFFF"/>
        </w:rPr>
      </w:pPr>
      <w:r>
        <w:rPr>
          <w:rFonts w:ascii="Calibri" w:hAnsi="Calibri" w:cs="Calibri"/>
          <w:shd w:val="clear" w:color="auto" w:fill="FFFFFF"/>
        </w:rPr>
        <w:t>Santa Maria</w:t>
      </w:r>
      <w:r w:rsidR="001E7B82" w:rsidRPr="00BD5943">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26E78357" w14:textId="77777777" w:rsidR="001E7B82" w:rsidRDefault="001E7B82" w:rsidP="001E7B82">
      <w:pPr>
        <w:rPr>
          <w:rFonts w:ascii="Calibri" w:hAnsi="Calibri" w:cs="Calibri"/>
          <w:shd w:val="clear" w:color="auto" w:fill="FFFFFF"/>
        </w:rPr>
      </w:pPr>
    </w:p>
    <w:p w14:paraId="27F32EBE" w14:textId="4C1908FA" w:rsidR="00964A4C" w:rsidRPr="00964A4C" w:rsidRDefault="00964A4C" w:rsidP="00964A4C">
      <w:pPr>
        <w:pStyle w:val="Normal1"/>
        <w:rPr>
          <w:rFonts w:asciiTheme="minorHAnsi" w:eastAsia="Helvetica Neue" w:hAnsiTheme="minorHAnsi" w:cs="Helvetica Neue"/>
        </w:rPr>
      </w:pPr>
      <w:r w:rsidRPr="00964A4C">
        <w:rPr>
          <w:rFonts w:asciiTheme="minorHAnsi" w:eastAsia="Helvetica Neue" w:hAnsiTheme="minorHAnsi" w:cs="Helvetica Neue"/>
        </w:rPr>
        <w:t xml:space="preserve">Wayne Colwell, Executive Vice President of Stores at Guitar Center, stated, “We feel that </w:t>
      </w:r>
      <w:r w:rsidR="00721D82">
        <w:rPr>
          <w:rFonts w:asciiTheme="minorHAnsi" w:eastAsia="Helvetica Neue" w:hAnsiTheme="minorHAnsi" w:cs="Helvetica Neue"/>
        </w:rPr>
        <w:t>our</w:t>
      </w:r>
      <w:r w:rsidRPr="00964A4C">
        <w:rPr>
          <w:rFonts w:asciiTheme="minorHAnsi" w:eastAsia="Helvetica Neue" w:hAnsiTheme="minorHAnsi" w:cs="Helvetica Neue"/>
        </w:rPr>
        <w:t xml:space="preserve"> new location in </w:t>
      </w:r>
      <w:r w:rsidR="006E2EA0">
        <w:rPr>
          <w:rFonts w:asciiTheme="minorHAnsi" w:eastAsia="Helvetica Neue" w:hAnsiTheme="minorHAnsi" w:cs="Helvetica Neue"/>
        </w:rPr>
        <w:t>Santa Maria</w:t>
      </w:r>
      <w:r w:rsidRPr="00964A4C">
        <w:rPr>
          <w:rFonts w:asciiTheme="minorHAnsi" w:eastAsia="Helvetica Neue" w:hAnsiTheme="minorHAnsi" w:cs="Helvetica Neue"/>
        </w:rPr>
        <w:t xml:space="preserve"> is ideally located to serve </w:t>
      </w:r>
      <w:r w:rsidR="00AF3231">
        <w:rPr>
          <w:rFonts w:asciiTheme="minorHAnsi" w:eastAsia="Helvetica Neue" w:hAnsiTheme="minorHAnsi" w:cs="Helvetica Neue"/>
        </w:rPr>
        <w:t xml:space="preserve">and </w:t>
      </w:r>
      <w:r w:rsidRPr="00964A4C">
        <w:rPr>
          <w:rFonts w:asciiTheme="minorHAnsi" w:eastAsia="Helvetica Neue" w:hAnsiTheme="minorHAnsi" w:cs="Helvetica Neue"/>
        </w:rPr>
        <w:t xml:space="preserve">complement the already rich atmosphere of musicianship in </w:t>
      </w:r>
      <w:r w:rsidR="006E2EA0">
        <w:rPr>
          <w:rFonts w:asciiTheme="minorHAnsi" w:eastAsia="Helvetica Neue" w:hAnsiTheme="minorHAnsi" w:cs="Helvetica Neue"/>
        </w:rPr>
        <w:t>California’s Central Coast region</w:t>
      </w:r>
      <w:r w:rsidRPr="00964A4C">
        <w:rPr>
          <w:rFonts w:asciiTheme="minorHAnsi" w:eastAsia="Helvetica Neue" w:hAnsiTheme="minorHAnsi" w:cs="Helvetica Neue"/>
        </w:rPr>
        <w:t xml:space="preserve">. We’re excited about the opportunity to create </w:t>
      </w:r>
      <w:r w:rsidRPr="00964A4C">
        <w:rPr>
          <w:rFonts w:asciiTheme="minorHAnsi" w:eastAsia="Helvetica Neue" w:hAnsiTheme="minorHAnsi" w:cs="Helvetica Neue"/>
          <w:bCs/>
        </w:rPr>
        <w:t>an immersive in-store experience that our customers will appreciate as we support them in their musical journey and help them to find their sound.”</w:t>
      </w:r>
    </w:p>
    <w:p w14:paraId="05A93FAB" w14:textId="77777777" w:rsidR="001E7B82" w:rsidRPr="00BD5943" w:rsidRDefault="001E7B82" w:rsidP="001E7B82">
      <w:pPr>
        <w:rPr>
          <w:rFonts w:ascii="Calibri" w:hAnsi="Calibri" w:cs="Calibri"/>
          <w:b/>
          <w:bCs/>
          <w:shd w:val="clear" w:color="auto" w:fill="FFFFFF"/>
        </w:rPr>
      </w:pPr>
    </w:p>
    <w:p w14:paraId="48FC3805" w14:textId="5AD114B9" w:rsidR="001E7B82" w:rsidRPr="00BD5943" w:rsidRDefault="001E7B82" w:rsidP="001E7B82">
      <w:pPr>
        <w:rPr>
          <w:rFonts w:ascii="Calibri" w:hAnsi="Calibri" w:cs="Calibri"/>
          <w:shd w:val="clear" w:color="auto" w:fill="FFFFFF"/>
        </w:rPr>
      </w:pPr>
      <w:r w:rsidRPr="00BD5943">
        <w:rPr>
          <w:rFonts w:ascii="Calibri" w:hAnsi="Calibri" w:cs="Calibri"/>
          <w:b/>
          <w:bCs/>
          <w:shd w:val="clear" w:color="auto" w:fill="FFFFFF"/>
        </w:rPr>
        <w:t xml:space="preserve">Guitar Center </w:t>
      </w:r>
      <w:r w:rsidR="006E2EA0">
        <w:rPr>
          <w:rFonts w:ascii="Calibri" w:hAnsi="Calibri" w:cs="Calibri"/>
          <w:b/>
          <w:bCs/>
          <w:shd w:val="clear" w:color="auto" w:fill="FFFFFF"/>
        </w:rPr>
        <w:t>Santa Maria</w:t>
      </w:r>
      <w:r w:rsidRPr="00BD5943">
        <w:rPr>
          <w:rFonts w:ascii="Calibri" w:hAnsi="Calibri" w:cs="Calibri"/>
          <w:b/>
          <w:bCs/>
          <w:shd w:val="clear" w:color="auto" w:fill="FFFFFF"/>
        </w:rPr>
        <w:t xml:space="preserve"> store and studio hours:</w:t>
      </w:r>
      <w:r w:rsidRPr="00BD5943">
        <w:rPr>
          <w:rFonts w:ascii="Calibri" w:hAnsi="Calibri" w:cs="Calibri"/>
          <w:shd w:val="clear" w:color="auto" w:fill="FFFFFF"/>
        </w:rPr>
        <w:t> </w:t>
      </w:r>
      <w:r w:rsidRPr="00BD5943">
        <w:rPr>
          <w:rFonts w:ascii="Calibri" w:hAnsi="Calibri" w:cs="Calibri"/>
          <w:shd w:val="clear" w:color="auto" w:fill="FFFFFF"/>
        </w:rPr>
        <w:br/>
        <w:t xml:space="preserve">Monday – </w:t>
      </w:r>
      <w:r>
        <w:rPr>
          <w:rFonts w:ascii="Calibri" w:hAnsi="Calibri" w:cs="Calibri"/>
          <w:shd w:val="clear" w:color="auto" w:fill="FFFFFF"/>
        </w:rPr>
        <w:t>Saturday</w:t>
      </w:r>
      <w:r w:rsidRPr="00BD5943">
        <w:rPr>
          <w:rFonts w:ascii="Calibri" w:hAnsi="Calibri" w:cs="Calibri"/>
          <w:shd w:val="clear" w:color="auto" w:fill="FFFFFF"/>
        </w:rPr>
        <w:tab/>
      </w:r>
      <w:r w:rsidRPr="00BD5943">
        <w:rPr>
          <w:rFonts w:ascii="Calibri" w:hAnsi="Calibri" w:cs="Calibri"/>
          <w:shd w:val="clear" w:color="auto" w:fill="FFFFFF"/>
        </w:rPr>
        <w:tab/>
        <w:t>10:00 a.m. – 9:00 p.m.</w:t>
      </w:r>
      <w:r w:rsidRPr="00BD5943">
        <w:rPr>
          <w:rFonts w:ascii="Calibri" w:hAnsi="Calibri" w:cs="Calibri"/>
          <w:shd w:val="clear" w:color="auto" w:fill="FFFFFF"/>
        </w:rPr>
        <w:br/>
        <w:t>Sunday</w:t>
      </w:r>
      <w:r w:rsidRPr="00BD5943">
        <w:rPr>
          <w:rFonts w:ascii="Calibri" w:hAnsi="Calibri" w:cs="Calibri"/>
          <w:shd w:val="clear" w:color="auto" w:fill="FFFFFF"/>
        </w:rPr>
        <w:tab/>
      </w:r>
      <w:r w:rsidRPr="00BD5943">
        <w:rPr>
          <w:rFonts w:ascii="Calibri" w:hAnsi="Calibri" w:cs="Calibri"/>
          <w:shd w:val="clear" w:color="auto" w:fill="FFFFFF"/>
        </w:rPr>
        <w:tab/>
      </w:r>
      <w:r>
        <w:rPr>
          <w:rFonts w:ascii="Calibri" w:hAnsi="Calibri" w:cs="Calibri"/>
          <w:shd w:val="clear" w:color="auto" w:fill="FFFFFF"/>
        </w:rPr>
        <w:tab/>
      </w:r>
      <w:r w:rsidRPr="00BD5943">
        <w:rPr>
          <w:rFonts w:ascii="Calibri" w:hAnsi="Calibri" w:cs="Calibri"/>
          <w:shd w:val="clear" w:color="auto" w:fill="FFFFFF"/>
        </w:rPr>
        <w:tab/>
        <w:t>11:00 a.m. – 7:00 p.m.</w:t>
      </w:r>
    </w:p>
    <w:p w14:paraId="3886C871" w14:textId="77777777" w:rsidR="001E7B82" w:rsidRPr="005961A8" w:rsidRDefault="001E7B82" w:rsidP="001E7B82">
      <w:pPr>
        <w:pStyle w:val="Normal2"/>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6E17786C" w14:textId="442B27FF" w:rsidR="005C2AB5" w:rsidRDefault="005C2AB5"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 GC_SantaMariaCA.JPG</w:t>
      </w:r>
    </w:p>
    <w:p w14:paraId="46AA2AB1" w14:textId="62016FEC" w:rsidR="005C2AB5" w:rsidRDefault="005C2AB5"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 The new Guitar Center store in Santa Maria, CA</w:t>
      </w:r>
    </w:p>
    <w:p w14:paraId="131363C1" w14:textId="77777777" w:rsidR="005C2AB5" w:rsidRPr="005735D9" w:rsidRDefault="005C2AB5"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0E17FF26"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1"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2"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3"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7FAD" w14:textId="77777777" w:rsidR="00A86242" w:rsidRDefault="00A86242" w:rsidP="00F15FFE">
      <w:pPr>
        <w:spacing w:line="240" w:lineRule="auto"/>
      </w:pPr>
      <w:r>
        <w:separator/>
      </w:r>
    </w:p>
  </w:endnote>
  <w:endnote w:type="continuationSeparator" w:id="0">
    <w:p w14:paraId="42AFEC56" w14:textId="77777777" w:rsidR="00A86242" w:rsidRDefault="00A86242"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E160C" w14:textId="77777777" w:rsidR="00A86242" w:rsidRDefault="00A86242" w:rsidP="00F15FFE">
      <w:pPr>
        <w:spacing w:line="240" w:lineRule="auto"/>
      </w:pPr>
      <w:r>
        <w:separator/>
      </w:r>
    </w:p>
  </w:footnote>
  <w:footnote w:type="continuationSeparator" w:id="0">
    <w:p w14:paraId="16398FE4" w14:textId="77777777" w:rsidR="00A86242" w:rsidRDefault="00A86242"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B1B86"/>
    <w:rsid w:val="000C64D2"/>
    <w:rsid w:val="000D1291"/>
    <w:rsid w:val="000D1DF6"/>
    <w:rsid w:val="000E740E"/>
    <w:rsid w:val="000F3FE0"/>
    <w:rsid w:val="00106A4D"/>
    <w:rsid w:val="001162C2"/>
    <w:rsid w:val="00132E0F"/>
    <w:rsid w:val="001465E0"/>
    <w:rsid w:val="0014706B"/>
    <w:rsid w:val="00147765"/>
    <w:rsid w:val="00160870"/>
    <w:rsid w:val="001629BB"/>
    <w:rsid w:val="001A13D2"/>
    <w:rsid w:val="001B5049"/>
    <w:rsid w:val="001E7A4F"/>
    <w:rsid w:val="001E7B82"/>
    <w:rsid w:val="0022008D"/>
    <w:rsid w:val="002302B3"/>
    <w:rsid w:val="00250B1E"/>
    <w:rsid w:val="002573A8"/>
    <w:rsid w:val="00265187"/>
    <w:rsid w:val="002837ED"/>
    <w:rsid w:val="002C2015"/>
    <w:rsid w:val="00320349"/>
    <w:rsid w:val="003311E6"/>
    <w:rsid w:val="00387EF5"/>
    <w:rsid w:val="00393C79"/>
    <w:rsid w:val="003D089E"/>
    <w:rsid w:val="003F04CA"/>
    <w:rsid w:val="003F5DD3"/>
    <w:rsid w:val="00401946"/>
    <w:rsid w:val="0040234D"/>
    <w:rsid w:val="004217FC"/>
    <w:rsid w:val="004227EE"/>
    <w:rsid w:val="00426D5E"/>
    <w:rsid w:val="00435DC2"/>
    <w:rsid w:val="00440A5E"/>
    <w:rsid w:val="0044486B"/>
    <w:rsid w:val="00447A6B"/>
    <w:rsid w:val="0045728C"/>
    <w:rsid w:val="004970A1"/>
    <w:rsid w:val="004C256F"/>
    <w:rsid w:val="004C369C"/>
    <w:rsid w:val="004D2B4B"/>
    <w:rsid w:val="00501444"/>
    <w:rsid w:val="00502C42"/>
    <w:rsid w:val="0052758B"/>
    <w:rsid w:val="00537197"/>
    <w:rsid w:val="005735D9"/>
    <w:rsid w:val="005872D5"/>
    <w:rsid w:val="005961A8"/>
    <w:rsid w:val="005A0CD7"/>
    <w:rsid w:val="005B0B32"/>
    <w:rsid w:val="005C2AB5"/>
    <w:rsid w:val="005E4FAB"/>
    <w:rsid w:val="005F293C"/>
    <w:rsid w:val="00603E7A"/>
    <w:rsid w:val="00663BE7"/>
    <w:rsid w:val="00664889"/>
    <w:rsid w:val="0067144C"/>
    <w:rsid w:val="0067786A"/>
    <w:rsid w:val="006D4495"/>
    <w:rsid w:val="006D48EA"/>
    <w:rsid w:val="006E23BC"/>
    <w:rsid w:val="006E2EA0"/>
    <w:rsid w:val="007046A5"/>
    <w:rsid w:val="00704AE2"/>
    <w:rsid w:val="0070587A"/>
    <w:rsid w:val="007159E0"/>
    <w:rsid w:val="00721D82"/>
    <w:rsid w:val="0073634A"/>
    <w:rsid w:val="00751790"/>
    <w:rsid w:val="007556BB"/>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F19ED"/>
    <w:rsid w:val="00933B17"/>
    <w:rsid w:val="00964A4C"/>
    <w:rsid w:val="009A021B"/>
    <w:rsid w:val="009A7854"/>
    <w:rsid w:val="009B56AC"/>
    <w:rsid w:val="009B7FF0"/>
    <w:rsid w:val="009E7245"/>
    <w:rsid w:val="00A30AC3"/>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70F32"/>
    <w:rsid w:val="00B77D43"/>
    <w:rsid w:val="00B8527B"/>
    <w:rsid w:val="00B919A0"/>
    <w:rsid w:val="00BA1F6F"/>
    <w:rsid w:val="00BA453B"/>
    <w:rsid w:val="00BD0EE8"/>
    <w:rsid w:val="00BD4598"/>
    <w:rsid w:val="00BD5943"/>
    <w:rsid w:val="00BD7CB1"/>
    <w:rsid w:val="00BF2447"/>
    <w:rsid w:val="00C56428"/>
    <w:rsid w:val="00C63493"/>
    <w:rsid w:val="00CA55C3"/>
    <w:rsid w:val="00CC364A"/>
    <w:rsid w:val="00CC7032"/>
    <w:rsid w:val="00CE16CA"/>
    <w:rsid w:val="00D125F3"/>
    <w:rsid w:val="00D225E3"/>
    <w:rsid w:val="00D44B04"/>
    <w:rsid w:val="00D65C51"/>
    <w:rsid w:val="00D85013"/>
    <w:rsid w:val="00D86D46"/>
    <w:rsid w:val="00D87793"/>
    <w:rsid w:val="00DA2A02"/>
    <w:rsid w:val="00DA4378"/>
    <w:rsid w:val="00DA6197"/>
    <w:rsid w:val="00DC080C"/>
    <w:rsid w:val="00DF0503"/>
    <w:rsid w:val="00DF1986"/>
    <w:rsid w:val="00E233CC"/>
    <w:rsid w:val="00E26AB2"/>
    <w:rsid w:val="00E33F90"/>
    <w:rsid w:val="00E37034"/>
    <w:rsid w:val="00E76498"/>
    <w:rsid w:val="00EA53BE"/>
    <w:rsid w:val="00EA791D"/>
    <w:rsid w:val="00F01333"/>
    <w:rsid w:val="00F147A5"/>
    <w:rsid w:val="00F15FFE"/>
    <w:rsid w:val="00F201E2"/>
    <w:rsid w:val="00F45584"/>
    <w:rsid w:val="00F65AE3"/>
    <w:rsid w:val="00F75761"/>
    <w:rsid w:val="00F961C2"/>
    <w:rsid w:val="00FA2310"/>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itarCenter@edelma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clynemedi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uitar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4</cp:revision>
  <dcterms:created xsi:type="dcterms:W3CDTF">2022-06-10T22:10:00Z</dcterms:created>
  <dcterms:modified xsi:type="dcterms:W3CDTF">2022-06-22T18:02:00Z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