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61BCE" w:rsidRDefault="009D3B62" w:rsidP="00350036">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r w:rsidRPr="00C61BCE">
        <w:rPr>
          <w:rFonts w:asciiTheme="minorBidi" w:hAnsiTheme="minorBidi" w:cstheme="minorBidi"/>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61BCE" w:rsidRDefault="00BA5DC3" w:rsidP="00350036">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p>
    <w:p w14:paraId="3DFE367F" w14:textId="4BD4D1F8" w:rsidR="000A6F8D" w:rsidRPr="00C61BCE" w:rsidRDefault="000A6F8D" w:rsidP="00350036">
      <w:pPr>
        <w:snapToGrid w:val="0"/>
        <w:spacing w:line="360" w:lineRule="auto"/>
        <w:contextualSpacing/>
        <w:jc w:val="right"/>
        <w:rPr>
          <w:rFonts w:asciiTheme="minorBidi" w:hAnsiTheme="minorBidi" w:cstheme="minorBidi"/>
          <w:b/>
          <w:bCs/>
          <w:color w:val="000000" w:themeColor="text1"/>
        </w:rPr>
      </w:pPr>
      <w:r w:rsidRPr="00C61BCE">
        <w:rPr>
          <w:rFonts w:asciiTheme="minorBidi" w:hAnsiTheme="minorBidi" w:cstheme="minorBidi"/>
          <w:b/>
          <w:bCs/>
          <w:color w:val="000000" w:themeColor="text1"/>
        </w:rPr>
        <w:t>PRESS</w:t>
      </w:r>
      <w:r w:rsidR="00350036" w:rsidRPr="00C61BCE">
        <w:rPr>
          <w:rFonts w:asciiTheme="minorBidi" w:hAnsiTheme="minorBidi" w:cstheme="minorBidi"/>
          <w:b/>
          <w:bCs/>
          <w:color w:val="000000" w:themeColor="text1"/>
        </w:rPr>
        <w:t xml:space="preserve"> </w:t>
      </w:r>
      <w:r w:rsidRPr="00C61BCE">
        <w:rPr>
          <w:rFonts w:asciiTheme="minorBidi" w:hAnsiTheme="minorBidi" w:cstheme="minorBidi"/>
          <w:b/>
          <w:bCs/>
          <w:color w:val="000000" w:themeColor="text1"/>
        </w:rPr>
        <w:t>RELEASE</w:t>
      </w:r>
    </w:p>
    <w:p w14:paraId="5C7D7FAD" w14:textId="063B257C" w:rsidR="000A6F8D" w:rsidRPr="00C61BCE" w:rsidRDefault="000A6F8D" w:rsidP="00350036">
      <w:pPr>
        <w:snapToGrid w:val="0"/>
        <w:spacing w:line="360" w:lineRule="auto"/>
        <w:contextualSpacing/>
        <w:jc w:val="right"/>
        <w:rPr>
          <w:rFonts w:asciiTheme="minorBidi" w:hAnsiTheme="minorBidi" w:cstheme="minorBidi"/>
          <w:bCs/>
          <w:color w:val="000000" w:themeColor="text1"/>
        </w:rPr>
      </w:pPr>
      <w:r w:rsidRPr="00C61BCE">
        <w:rPr>
          <w:rFonts w:asciiTheme="minorBidi" w:hAnsiTheme="minorBidi" w:cstheme="minorBidi"/>
          <w:bCs/>
          <w:color w:val="000000" w:themeColor="text1"/>
        </w:rPr>
        <w:t>Contact:</w:t>
      </w:r>
      <w:r w:rsidR="00350036" w:rsidRPr="00C61BCE">
        <w:rPr>
          <w:rFonts w:asciiTheme="minorBidi" w:hAnsiTheme="minorBidi" w:cstheme="minorBidi"/>
          <w:bCs/>
          <w:color w:val="000000" w:themeColor="text1"/>
        </w:rPr>
        <w:t xml:space="preserve"> </w:t>
      </w:r>
      <w:r w:rsidRPr="00C61BCE">
        <w:rPr>
          <w:rFonts w:asciiTheme="minorBidi" w:hAnsiTheme="minorBidi" w:cstheme="minorBidi"/>
          <w:bCs/>
          <w:color w:val="000000" w:themeColor="text1"/>
        </w:rPr>
        <w:t>Clyne</w:t>
      </w:r>
      <w:r w:rsidR="00350036" w:rsidRPr="00C61BCE">
        <w:rPr>
          <w:rFonts w:asciiTheme="minorBidi" w:hAnsiTheme="minorBidi" w:cstheme="minorBidi"/>
          <w:bCs/>
          <w:color w:val="000000" w:themeColor="text1"/>
        </w:rPr>
        <w:t xml:space="preserve"> </w:t>
      </w:r>
      <w:r w:rsidRPr="00C61BCE">
        <w:rPr>
          <w:rFonts w:asciiTheme="minorBidi" w:hAnsiTheme="minorBidi" w:cstheme="minorBidi"/>
          <w:bCs/>
          <w:color w:val="000000" w:themeColor="text1"/>
        </w:rPr>
        <w:t>Media,</w:t>
      </w:r>
      <w:r w:rsidR="00350036" w:rsidRPr="00C61BCE">
        <w:rPr>
          <w:rFonts w:asciiTheme="minorBidi" w:hAnsiTheme="minorBidi" w:cstheme="minorBidi"/>
          <w:bCs/>
          <w:color w:val="000000" w:themeColor="text1"/>
        </w:rPr>
        <w:t xml:space="preserve"> </w:t>
      </w:r>
      <w:r w:rsidRPr="00C61BCE">
        <w:rPr>
          <w:rFonts w:asciiTheme="minorBidi" w:hAnsiTheme="minorBidi" w:cstheme="minorBidi"/>
          <w:bCs/>
          <w:color w:val="000000" w:themeColor="text1"/>
        </w:rPr>
        <w:t>Inc.</w:t>
      </w:r>
    </w:p>
    <w:p w14:paraId="5678CAAC" w14:textId="4C121A92" w:rsidR="000A6F8D" w:rsidRPr="00C61BCE" w:rsidRDefault="000A6F8D" w:rsidP="00350036">
      <w:pPr>
        <w:snapToGrid w:val="0"/>
        <w:spacing w:line="360" w:lineRule="auto"/>
        <w:contextualSpacing/>
        <w:jc w:val="right"/>
        <w:rPr>
          <w:rFonts w:asciiTheme="minorBidi" w:hAnsiTheme="minorBidi" w:cstheme="minorBidi"/>
          <w:bCs/>
          <w:color w:val="000000" w:themeColor="text1"/>
        </w:rPr>
        <w:sectPr w:rsidR="000A6F8D" w:rsidRPr="00C61BCE" w:rsidSect="00924E61">
          <w:footerReference w:type="default" r:id="rId9"/>
          <w:pgSz w:w="12240" w:h="15840"/>
          <w:pgMar w:top="1440" w:right="1080" w:bottom="1440" w:left="1080" w:header="720" w:footer="720" w:gutter="0"/>
          <w:cols w:num="2" w:space="720"/>
          <w:docGrid w:linePitch="360"/>
        </w:sectPr>
      </w:pPr>
      <w:r w:rsidRPr="00C61BCE">
        <w:rPr>
          <w:rFonts w:asciiTheme="minorBidi" w:hAnsiTheme="minorBidi" w:cstheme="minorBidi"/>
          <w:bCs/>
          <w:color w:val="000000" w:themeColor="text1"/>
        </w:rPr>
        <w:t>Tel:</w:t>
      </w:r>
      <w:r w:rsidR="00350036" w:rsidRPr="00C61BCE">
        <w:rPr>
          <w:rFonts w:asciiTheme="minorBidi" w:hAnsiTheme="minorBidi" w:cstheme="minorBidi"/>
          <w:bCs/>
          <w:color w:val="000000" w:themeColor="text1"/>
        </w:rPr>
        <w:t xml:space="preserve"> </w:t>
      </w:r>
      <w:r w:rsidRPr="00C61BCE">
        <w:rPr>
          <w:rFonts w:asciiTheme="minorBidi" w:hAnsiTheme="minorBidi" w:cstheme="minorBidi"/>
          <w:bCs/>
          <w:color w:val="000000" w:themeColor="text1"/>
        </w:rPr>
        <w:t>(615)</w:t>
      </w:r>
      <w:r w:rsidR="00350036" w:rsidRPr="00C61BCE">
        <w:rPr>
          <w:rFonts w:asciiTheme="minorBidi" w:hAnsiTheme="minorBidi" w:cstheme="minorBidi"/>
          <w:bCs/>
          <w:color w:val="000000" w:themeColor="text1"/>
        </w:rPr>
        <w:t xml:space="preserve"> </w:t>
      </w:r>
      <w:r w:rsidRPr="00C61BCE">
        <w:rPr>
          <w:rFonts w:asciiTheme="minorBidi" w:hAnsiTheme="minorBidi" w:cstheme="minorBidi"/>
          <w:bCs/>
          <w:color w:val="000000" w:themeColor="text1"/>
        </w:rPr>
        <w:t>662-1616</w:t>
      </w:r>
    </w:p>
    <w:p w14:paraId="6A94BC77" w14:textId="77777777" w:rsidR="00896E6B" w:rsidRPr="00C61BCE" w:rsidRDefault="00896E6B" w:rsidP="00350036">
      <w:pPr>
        <w:snapToGrid w:val="0"/>
        <w:spacing w:line="360" w:lineRule="auto"/>
        <w:contextualSpacing/>
        <w:rPr>
          <w:rFonts w:asciiTheme="minorBidi" w:hAnsiTheme="minorBidi" w:cstheme="minorBidi"/>
          <w:b/>
          <w:color w:val="000000" w:themeColor="text1"/>
        </w:rPr>
      </w:pPr>
    </w:p>
    <w:p w14:paraId="49549E93" w14:textId="77777777" w:rsidR="00896E6B" w:rsidRPr="00C61BCE" w:rsidRDefault="00896E6B" w:rsidP="00350036">
      <w:pPr>
        <w:snapToGrid w:val="0"/>
        <w:spacing w:line="360" w:lineRule="auto"/>
        <w:contextualSpacing/>
        <w:jc w:val="center"/>
        <w:rPr>
          <w:rFonts w:asciiTheme="minorBidi" w:hAnsiTheme="minorBidi" w:cstheme="minorBidi"/>
          <w:b/>
          <w:color w:val="000000" w:themeColor="text1"/>
        </w:rPr>
      </w:pPr>
    </w:p>
    <w:p w14:paraId="7B1E275B" w14:textId="5C0AD928" w:rsidR="00292EB4" w:rsidRPr="00DC33C7" w:rsidRDefault="000A6F8D" w:rsidP="00DC33C7">
      <w:pPr>
        <w:snapToGrid w:val="0"/>
        <w:spacing w:line="360" w:lineRule="auto"/>
        <w:contextualSpacing/>
        <w:jc w:val="center"/>
        <w:rPr>
          <w:rFonts w:asciiTheme="minorBidi" w:hAnsiTheme="minorBidi" w:cstheme="minorBidi"/>
          <w:b/>
          <w:color w:val="000000" w:themeColor="text1"/>
        </w:rPr>
      </w:pPr>
      <w:r w:rsidRPr="00C61BCE">
        <w:rPr>
          <w:rFonts w:asciiTheme="minorBidi" w:hAnsiTheme="minorBidi" w:cstheme="minorBidi"/>
          <w:b/>
          <w:color w:val="000000" w:themeColor="text1"/>
        </w:rPr>
        <w:t>FOR</w:t>
      </w:r>
      <w:r w:rsidR="00350036" w:rsidRPr="00C61BCE">
        <w:rPr>
          <w:rFonts w:asciiTheme="minorBidi" w:hAnsiTheme="minorBidi" w:cstheme="minorBidi"/>
          <w:b/>
          <w:color w:val="000000" w:themeColor="text1"/>
        </w:rPr>
        <w:t xml:space="preserve"> </w:t>
      </w:r>
      <w:r w:rsidRPr="00C61BCE">
        <w:rPr>
          <w:rFonts w:asciiTheme="minorBidi" w:hAnsiTheme="minorBidi" w:cstheme="minorBidi"/>
          <w:b/>
          <w:color w:val="000000" w:themeColor="text1"/>
        </w:rPr>
        <w:t>IMMEDIATE</w:t>
      </w:r>
      <w:r w:rsidR="00350036" w:rsidRPr="00C61BCE">
        <w:rPr>
          <w:rFonts w:asciiTheme="minorBidi" w:hAnsiTheme="minorBidi" w:cstheme="minorBidi"/>
          <w:b/>
          <w:color w:val="000000" w:themeColor="text1"/>
        </w:rPr>
        <w:t xml:space="preserve"> </w:t>
      </w:r>
      <w:r w:rsidRPr="00C61BCE">
        <w:rPr>
          <w:rFonts w:asciiTheme="minorBidi" w:hAnsiTheme="minorBidi" w:cstheme="minorBidi"/>
          <w:b/>
          <w:color w:val="000000" w:themeColor="text1"/>
        </w:rPr>
        <w:t>RELEASE</w:t>
      </w:r>
      <w:r w:rsidR="00676288">
        <w:rPr>
          <w:rFonts w:asciiTheme="minorBidi" w:hAnsiTheme="minorBidi" w:cstheme="minorBidi"/>
          <w:b/>
          <w:color w:val="000000" w:themeColor="text1"/>
        </w:rPr>
        <w:t xml:space="preserve"> </w:t>
      </w:r>
    </w:p>
    <w:p w14:paraId="417A4A04" w14:textId="77777777" w:rsidR="005D04D7" w:rsidRPr="00C61BCE" w:rsidRDefault="005D04D7" w:rsidP="00350036">
      <w:pPr>
        <w:snapToGrid w:val="0"/>
        <w:spacing w:line="360" w:lineRule="auto"/>
        <w:contextualSpacing/>
        <w:jc w:val="center"/>
        <w:rPr>
          <w:rFonts w:asciiTheme="minorBidi" w:hAnsiTheme="minorBidi" w:cstheme="minorBidi"/>
          <w:b/>
          <w:color w:val="000000" w:themeColor="text1"/>
        </w:rPr>
      </w:pPr>
    </w:p>
    <w:p w14:paraId="399ADBC9" w14:textId="583B9BD6" w:rsidR="00B64AA4" w:rsidRPr="00196FC2" w:rsidRDefault="00DD1E41" w:rsidP="00DC33C7">
      <w:pPr>
        <w:snapToGrid w:val="0"/>
        <w:spacing w:line="360" w:lineRule="auto"/>
        <w:jc w:val="center"/>
        <w:rPr>
          <w:rFonts w:asciiTheme="minorBidi" w:hAnsiTheme="minorBidi" w:cstheme="minorBidi"/>
          <w:b/>
          <w:bCs/>
          <w:color w:val="000000" w:themeColor="text1"/>
          <w:sz w:val="28"/>
          <w:szCs w:val="28"/>
        </w:rPr>
      </w:pPr>
      <w:r w:rsidRPr="00196FC2">
        <w:rPr>
          <w:rFonts w:asciiTheme="minorBidi" w:hAnsiTheme="minorBidi" w:cstheme="minorBidi"/>
          <w:b/>
          <w:bCs/>
          <w:sz w:val="28"/>
          <w:szCs w:val="28"/>
        </w:rPr>
        <w:t xml:space="preserve">Waves Audio </w:t>
      </w:r>
      <w:r w:rsidR="00196FC2">
        <w:rPr>
          <w:rFonts w:asciiTheme="minorBidi" w:hAnsiTheme="minorBidi" w:cstheme="minorBidi"/>
          <w:b/>
          <w:bCs/>
          <w:sz w:val="28"/>
          <w:szCs w:val="28"/>
        </w:rPr>
        <w:t>l</w:t>
      </w:r>
      <w:r w:rsidRPr="00196FC2">
        <w:rPr>
          <w:rFonts w:asciiTheme="minorBidi" w:hAnsiTheme="minorBidi" w:cstheme="minorBidi"/>
          <w:b/>
          <w:bCs/>
          <w:sz w:val="28"/>
          <w:szCs w:val="28"/>
        </w:rPr>
        <w:t xml:space="preserve">aunches ILLUGEN: </w:t>
      </w:r>
      <w:r w:rsidR="00196FC2">
        <w:rPr>
          <w:rFonts w:asciiTheme="minorBidi" w:hAnsiTheme="minorBidi" w:cstheme="minorBidi"/>
          <w:b/>
          <w:bCs/>
          <w:sz w:val="28"/>
          <w:szCs w:val="28"/>
        </w:rPr>
        <w:t>t</w:t>
      </w:r>
      <w:r w:rsidR="00DC33C7" w:rsidRPr="00196FC2">
        <w:rPr>
          <w:rFonts w:asciiTheme="minorBidi" w:hAnsiTheme="minorBidi" w:cstheme="minorBidi"/>
          <w:b/>
          <w:bCs/>
          <w:sz w:val="28"/>
          <w:szCs w:val="28"/>
        </w:rPr>
        <w:t>ext-to-</w:t>
      </w:r>
      <w:r w:rsidR="00196FC2">
        <w:rPr>
          <w:rFonts w:asciiTheme="minorBidi" w:hAnsiTheme="minorBidi" w:cstheme="minorBidi"/>
          <w:b/>
          <w:bCs/>
          <w:sz w:val="28"/>
          <w:szCs w:val="28"/>
        </w:rPr>
        <w:t>s</w:t>
      </w:r>
      <w:r w:rsidR="00DC33C7" w:rsidRPr="00196FC2">
        <w:rPr>
          <w:rFonts w:asciiTheme="minorBidi" w:hAnsiTheme="minorBidi" w:cstheme="minorBidi"/>
          <w:b/>
          <w:bCs/>
          <w:sz w:val="28"/>
          <w:szCs w:val="28"/>
        </w:rPr>
        <w:t xml:space="preserve">ound </w:t>
      </w:r>
      <w:r w:rsidR="00196FC2">
        <w:rPr>
          <w:rFonts w:asciiTheme="minorBidi" w:hAnsiTheme="minorBidi" w:cstheme="minorBidi"/>
          <w:b/>
          <w:bCs/>
          <w:sz w:val="28"/>
          <w:szCs w:val="28"/>
        </w:rPr>
        <w:t>e</w:t>
      </w:r>
      <w:r w:rsidR="00DC33C7" w:rsidRPr="00196FC2">
        <w:rPr>
          <w:rFonts w:asciiTheme="minorBidi" w:hAnsiTheme="minorBidi" w:cstheme="minorBidi"/>
          <w:b/>
          <w:bCs/>
          <w:sz w:val="28"/>
          <w:szCs w:val="28"/>
        </w:rPr>
        <w:t xml:space="preserve">ngine for </w:t>
      </w:r>
      <w:r w:rsidR="00196FC2">
        <w:rPr>
          <w:rFonts w:asciiTheme="minorBidi" w:hAnsiTheme="minorBidi" w:cstheme="minorBidi"/>
          <w:b/>
          <w:bCs/>
          <w:sz w:val="28"/>
          <w:szCs w:val="28"/>
        </w:rPr>
        <w:t>m</w:t>
      </w:r>
      <w:r w:rsidR="00DC33C7" w:rsidRPr="00196FC2">
        <w:rPr>
          <w:rFonts w:asciiTheme="minorBidi" w:hAnsiTheme="minorBidi" w:cstheme="minorBidi"/>
          <w:b/>
          <w:bCs/>
          <w:sz w:val="28"/>
          <w:szCs w:val="28"/>
        </w:rPr>
        <w:t xml:space="preserve">usic </w:t>
      </w:r>
    </w:p>
    <w:p w14:paraId="0050F866" w14:textId="77777777" w:rsidR="001B4791" w:rsidRPr="00C61BCE" w:rsidRDefault="001B4791" w:rsidP="00A77A83">
      <w:pPr>
        <w:snapToGrid w:val="0"/>
        <w:spacing w:line="360" w:lineRule="auto"/>
        <w:contextualSpacing/>
        <w:rPr>
          <w:rFonts w:asciiTheme="minorBidi" w:hAnsiTheme="minorBidi" w:cstheme="minorBidi"/>
          <w:b/>
          <w:bCs/>
          <w:color w:val="000000" w:themeColor="text1"/>
        </w:rPr>
      </w:pPr>
    </w:p>
    <w:p w14:paraId="52CBF270" w14:textId="0C6E38B7" w:rsidR="00A47220" w:rsidRPr="00196FC2" w:rsidRDefault="00A77A83" w:rsidP="00196FC2">
      <w:pPr>
        <w:snapToGrid w:val="0"/>
        <w:spacing w:line="360" w:lineRule="auto"/>
        <w:contextualSpacing/>
        <w:rPr>
          <w:rFonts w:ascii="Arial" w:hAnsi="Arial" w:cs="Arial"/>
        </w:rPr>
      </w:pPr>
      <w:r w:rsidRPr="00C61BCE">
        <w:rPr>
          <w:rFonts w:asciiTheme="minorBidi" w:hAnsiTheme="minorBidi" w:cstheme="minorBidi"/>
          <w:i/>
          <w:iCs/>
          <w:color w:val="000000" w:themeColor="text1"/>
        </w:rPr>
        <w:t xml:space="preserve">Knoxville, TN, </w:t>
      </w:r>
      <w:r w:rsidR="00F80AE2" w:rsidRPr="00C61BCE">
        <w:rPr>
          <w:rFonts w:asciiTheme="minorBidi" w:hAnsiTheme="minorBidi" w:cstheme="minorBidi"/>
          <w:i/>
          <w:iCs/>
          <w:color w:val="000000" w:themeColor="text1"/>
        </w:rPr>
        <w:t>May</w:t>
      </w:r>
      <w:r w:rsidRPr="00C61BCE">
        <w:rPr>
          <w:rFonts w:asciiTheme="minorBidi" w:hAnsiTheme="minorBidi" w:cstheme="minorBidi"/>
          <w:i/>
          <w:iCs/>
          <w:color w:val="000000" w:themeColor="text1"/>
        </w:rPr>
        <w:t xml:space="preserve"> </w:t>
      </w:r>
      <w:r w:rsidR="00BD4962">
        <w:rPr>
          <w:rFonts w:asciiTheme="minorBidi" w:hAnsiTheme="minorBidi" w:cstheme="minorBidi"/>
          <w:i/>
          <w:iCs/>
          <w:color w:val="000000" w:themeColor="text1"/>
        </w:rPr>
        <w:t>27</w:t>
      </w:r>
      <w:r w:rsidRPr="00196FC2">
        <w:rPr>
          <w:rFonts w:ascii="Arial" w:hAnsi="Arial" w:cs="Arial"/>
          <w:i/>
          <w:iCs/>
          <w:color w:val="000000" w:themeColor="text1"/>
        </w:rPr>
        <w:t>, 2025</w:t>
      </w:r>
      <w:r w:rsidRPr="00196FC2">
        <w:rPr>
          <w:rFonts w:ascii="Arial" w:hAnsi="Arial" w:cs="Arial"/>
          <w:color w:val="000000" w:themeColor="text1"/>
        </w:rPr>
        <w:t xml:space="preserve"> — </w:t>
      </w:r>
      <w:hyperlink r:id="rId10" w:history="1">
        <w:r w:rsidR="00A47220" w:rsidRPr="00196FC2">
          <w:rPr>
            <w:rStyle w:val="Hyperlink"/>
            <w:rFonts w:ascii="Arial" w:hAnsi="Arial" w:cs="Arial"/>
          </w:rPr>
          <w:t>Waves Audio</w:t>
        </w:r>
      </w:hyperlink>
      <w:r w:rsidR="00A47220" w:rsidRPr="00196FC2">
        <w:rPr>
          <w:rFonts w:ascii="Arial" w:hAnsi="Arial" w:cs="Arial"/>
        </w:rPr>
        <w:t xml:space="preserve">, the world’s leading developer of professional audio signal processing technologies and plugins, </w:t>
      </w:r>
      <w:r w:rsidR="002D5F34" w:rsidRPr="00196FC2">
        <w:rPr>
          <w:rFonts w:ascii="Arial" w:hAnsi="Arial" w:cs="Arial"/>
        </w:rPr>
        <w:t>announces</w:t>
      </w:r>
      <w:r w:rsidR="00A47220" w:rsidRPr="00196FC2">
        <w:rPr>
          <w:rFonts w:ascii="Arial" w:hAnsi="Arial" w:cs="Arial"/>
        </w:rPr>
        <w:t xml:space="preserve"> </w:t>
      </w:r>
      <w:hyperlink r:id="rId11" w:history="1">
        <w:r w:rsidR="00A47220" w:rsidRPr="00196FC2">
          <w:rPr>
            <w:rStyle w:val="Hyperlink"/>
            <w:rFonts w:ascii="Arial" w:hAnsi="Arial" w:cs="Arial"/>
          </w:rPr>
          <w:t>ILLUGEN</w:t>
        </w:r>
      </w:hyperlink>
      <w:r w:rsidR="00A47220" w:rsidRPr="00196FC2">
        <w:rPr>
          <w:rFonts w:ascii="Arial" w:hAnsi="Arial" w:cs="Arial"/>
        </w:rPr>
        <w:t xml:space="preserve">, </w:t>
      </w:r>
      <w:r w:rsidR="00AC3979" w:rsidRPr="00196FC2">
        <w:rPr>
          <w:rFonts w:ascii="Arial" w:hAnsi="Arial" w:cs="Arial"/>
        </w:rPr>
        <w:t xml:space="preserve">an </w:t>
      </w:r>
      <w:r w:rsidR="00A7106E" w:rsidRPr="00196FC2">
        <w:rPr>
          <w:rFonts w:ascii="Arial" w:hAnsi="Arial" w:cs="Arial"/>
        </w:rPr>
        <w:t xml:space="preserve">unprecedented </w:t>
      </w:r>
      <w:r w:rsidR="00D64E9F" w:rsidRPr="00196FC2">
        <w:rPr>
          <w:rFonts w:ascii="Arial" w:hAnsi="Arial" w:cs="Arial"/>
        </w:rPr>
        <w:t>AI-powered</w:t>
      </w:r>
      <w:r w:rsidR="00A47220" w:rsidRPr="00196FC2">
        <w:rPr>
          <w:rFonts w:ascii="Arial" w:hAnsi="Arial" w:cs="Arial"/>
        </w:rPr>
        <w:t xml:space="preserve"> text-to-sound engine</w:t>
      </w:r>
      <w:r w:rsidR="00D64E9F" w:rsidRPr="00196FC2">
        <w:rPr>
          <w:rFonts w:ascii="Arial" w:hAnsi="Arial" w:cs="Arial"/>
        </w:rPr>
        <w:t xml:space="preserve"> </w:t>
      </w:r>
      <w:r w:rsidR="000564F7" w:rsidRPr="00196FC2">
        <w:rPr>
          <w:rFonts w:ascii="Arial" w:hAnsi="Arial" w:cs="Arial"/>
        </w:rPr>
        <w:t xml:space="preserve">desktop app </w:t>
      </w:r>
      <w:r w:rsidR="00A47220" w:rsidRPr="00196FC2">
        <w:rPr>
          <w:rFonts w:ascii="Arial" w:hAnsi="Arial" w:cs="Arial"/>
        </w:rPr>
        <w:t>that enables you to turn your text prompt</w:t>
      </w:r>
      <w:r w:rsidR="00D64E9F" w:rsidRPr="00196FC2">
        <w:rPr>
          <w:rFonts w:ascii="Arial" w:hAnsi="Arial" w:cs="Arial"/>
        </w:rPr>
        <w:t>s</w:t>
      </w:r>
      <w:r w:rsidR="00A47220" w:rsidRPr="00196FC2">
        <w:rPr>
          <w:rFonts w:ascii="Arial" w:hAnsi="Arial" w:cs="Arial"/>
        </w:rPr>
        <w:t xml:space="preserve"> into entirely original, never-before-heard </w:t>
      </w:r>
      <w:r w:rsidR="0080647A" w:rsidRPr="00196FC2">
        <w:rPr>
          <w:rFonts w:ascii="Arial" w:hAnsi="Arial" w:cs="Arial"/>
        </w:rPr>
        <w:t>custom-generated audio</w:t>
      </w:r>
      <w:r w:rsidR="00A47220" w:rsidRPr="00196FC2">
        <w:rPr>
          <w:rFonts w:ascii="Arial" w:hAnsi="Arial" w:cs="Arial"/>
        </w:rPr>
        <w:t xml:space="preserve">. </w:t>
      </w:r>
      <w:r w:rsidR="002257C0" w:rsidRPr="00196FC2">
        <w:rPr>
          <w:rFonts w:ascii="Arial" w:hAnsi="Arial" w:cs="Arial"/>
        </w:rPr>
        <w:t xml:space="preserve">ILLUGEN unlocks a new era of audio innovation, </w:t>
      </w:r>
      <w:r w:rsidR="00EC7009" w:rsidRPr="00196FC2">
        <w:rPr>
          <w:rFonts w:ascii="Arial" w:hAnsi="Arial" w:cs="Arial"/>
        </w:rPr>
        <w:t>turning</w:t>
      </w:r>
      <w:r w:rsidR="002257C0" w:rsidRPr="00196FC2">
        <w:rPr>
          <w:rFonts w:ascii="Arial" w:hAnsi="Arial" w:cs="Arial"/>
        </w:rPr>
        <w:t xml:space="preserve"> </w:t>
      </w:r>
      <w:r w:rsidR="002257C0" w:rsidRPr="00196FC2">
        <w:rPr>
          <w:rFonts w:ascii="Arial" w:hAnsi="Arial" w:cs="Arial"/>
          <w:b/>
          <w:bCs/>
        </w:rPr>
        <w:t>ideas</w:t>
      </w:r>
      <w:r w:rsidR="002257C0" w:rsidRPr="00196FC2">
        <w:rPr>
          <w:rFonts w:ascii="Arial" w:hAnsi="Arial" w:cs="Arial"/>
        </w:rPr>
        <w:t xml:space="preserve"> </w:t>
      </w:r>
      <w:r w:rsidR="00EC7009" w:rsidRPr="00196FC2">
        <w:rPr>
          <w:rFonts w:ascii="Arial" w:hAnsi="Arial" w:cs="Arial"/>
        </w:rPr>
        <w:t>into</w:t>
      </w:r>
      <w:r w:rsidR="002257C0" w:rsidRPr="00196FC2">
        <w:rPr>
          <w:rFonts w:ascii="Arial" w:hAnsi="Arial" w:cs="Arial"/>
        </w:rPr>
        <w:t xml:space="preserve"> </w:t>
      </w:r>
      <w:r w:rsidR="002257C0" w:rsidRPr="00196FC2">
        <w:rPr>
          <w:rFonts w:ascii="Arial" w:hAnsi="Arial" w:cs="Arial"/>
          <w:b/>
          <w:bCs/>
        </w:rPr>
        <w:t>sound</w:t>
      </w:r>
      <w:r w:rsidR="002257C0" w:rsidRPr="00196FC2">
        <w:rPr>
          <w:rFonts w:ascii="Arial" w:hAnsi="Arial" w:cs="Arial"/>
        </w:rPr>
        <w:t>.</w:t>
      </w:r>
      <w:r w:rsidR="00AC3979" w:rsidRPr="00196FC2">
        <w:rPr>
          <w:rFonts w:ascii="Arial" w:hAnsi="Arial" w:cs="Arial"/>
        </w:rPr>
        <w:t xml:space="preserve"> </w:t>
      </w:r>
      <w:r w:rsidR="004A0672" w:rsidRPr="00196FC2">
        <w:rPr>
          <w:rFonts w:ascii="Arial" w:hAnsi="Arial" w:cs="Arial"/>
        </w:rPr>
        <w:t>It</w:t>
      </w:r>
      <w:r w:rsidR="00D64E9F" w:rsidRPr="00196FC2">
        <w:rPr>
          <w:rFonts w:ascii="Arial" w:hAnsi="Arial" w:cs="Arial"/>
        </w:rPr>
        <w:t xml:space="preserve"> </w:t>
      </w:r>
      <w:r w:rsidR="00A47220" w:rsidRPr="00196FC2">
        <w:rPr>
          <w:rFonts w:ascii="Arial" w:hAnsi="Arial" w:cs="Arial"/>
        </w:rPr>
        <w:t xml:space="preserve">transforms your creative </w:t>
      </w:r>
      <w:r w:rsidR="006C467F" w:rsidRPr="00196FC2">
        <w:rPr>
          <w:rFonts w:ascii="Arial" w:hAnsi="Arial" w:cs="Arial"/>
        </w:rPr>
        <w:t>idea</w:t>
      </w:r>
      <w:r w:rsidR="00A47220" w:rsidRPr="00196FC2">
        <w:rPr>
          <w:rFonts w:ascii="Arial" w:hAnsi="Arial" w:cs="Arial"/>
        </w:rPr>
        <w:t xml:space="preserve"> into one-of-a-kind one-shots, loops and special FX</w:t>
      </w:r>
      <w:r w:rsidR="0028074A" w:rsidRPr="00196FC2">
        <w:rPr>
          <w:rFonts w:ascii="Arial" w:hAnsi="Arial" w:cs="Arial"/>
        </w:rPr>
        <w:t>,</w:t>
      </w:r>
      <w:r w:rsidR="00A47220" w:rsidRPr="00196FC2">
        <w:rPr>
          <w:rFonts w:ascii="Arial" w:hAnsi="Arial" w:cs="Arial"/>
        </w:rPr>
        <w:t xml:space="preserve"> </w:t>
      </w:r>
      <w:r w:rsidR="006C467F" w:rsidRPr="00196FC2">
        <w:rPr>
          <w:rFonts w:ascii="Arial" w:hAnsi="Arial" w:cs="Arial"/>
        </w:rPr>
        <w:t xml:space="preserve">ready for your musical creation. </w:t>
      </w:r>
      <w:r w:rsidR="00A47220" w:rsidRPr="00196FC2">
        <w:rPr>
          <w:rFonts w:ascii="Arial" w:hAnsi="Arial" w:cs="Arial"/>
        </w:rPr>
        <w:t>No presets</w:t>
      </w:r>
      <w:r w:rsidR="00D64E9F" w:rsidRPr="00196FC2">
        <w:rPr>
          <w:rFonts w:ascii="Arial" w:hAnsi="Arial" w:cs="Arial"/>
        </w:rPr>
        <w:t>, n</w:t>
      </w:r>
      <w:r w:rsidR="00A47220" w:rsidRPr="00196FC2">
        <w:rPr>
          <w:rFonts w:ascii="Arial" w:hAnsi="Arial" w:cs="Arial"/>
        </w:rPr>
        <w:t>o recycled samples</w:t>
      </w:r>
      <w:r w:rsidR="00D64E9F" w:rsidRPr="00196FC2">
        <w:rPr>
          <w:rFonts w:ascii="Arial" w:hAnsi="Arial" w:cs="Arial"/>
        </w:rPr>
        <w:t>, j</w:t>
      </w:r>
      <w:r w:rsidR="00A47220" w:rsidRPr="00196FC2">
        <w:rPr>
          <w:rFonts w:ascii="Arial" w:hAnsi="Arial" w:cs="Arial"/>
        </w:rPr>
        <w:t xml:space="preserve">ust pure sound innovation. </w:t>
      </w:r>
    </w:p>
    <w:p w14:paraId="7520A4CD" w14:textId="77777777" w:rsidR="00A47220" w:rsidRPr="00196FC2" w:rsidRDefault="00A47220" w:rsidP="00196FC2">
      <w:pPr>
        <w:snapToGrid w:val="0"/>
        <w:spacing w:line="360" w:lineRule="auto"/>
        <w:contextualSpacing/>
        <w:rPr>
          <w:rFonts w:ascii="Arial" w:hAnsi="Arial" w:cs="Arial"/>
        </w:rPr>
      </w:pPr>
    </w:p>
    <w:p w14:paraId="3861FBDB" w14:textId="6D313214" w:rsidR="00A47220" w:rsidRPr="00196FC2" w:rsidRDefault="003775F7" w:rsidP="00196FC2">
      <w:pPr>
        <w:snapToGrid w:val="0"/>
        <w:spacing w:line="360" w:lineRule="auto"/>
        <w:contextualSpacing/>
        <w:rPr>
          <w:rFonts w:ascii="Arial" w:hAnsi="Arial" w:cs="Arial"/>
        </w:rPr>
      </w:pPr>
      <w:r w:rsidRPr="00196FC2">
        <w:rPr>
          <w:rFonts w:ascii="Arial" w:hAnsi="Arial" w:cs="Arial"/>
        </w:rPr>
        <w:t>ILLUGEN is not a sample library or a collection of pre-made sounds—it is an entirely new, open-ended way to create and explore sound. Designed to free creators from conventional sample-based workflows, ILLUGEN enables users to generate original, never-before-heard audio through imaginative text prompts. The more creative the input, the more unexpected and innovative the results. Whether crafting dynamic sound elements or shaping distinctive textures, this groundbreaking tool transforms ideas into unique sonic experiences, empowering users to push the boundaries of sound design.</w:t>
      </w:r>
    </w:p>
    <w:p w14:paraId="626F1357" w14:textId="77777777" w:rsidR="003775F7" w:rsidRPr="00196FC2" w:rsidRDefault="003775F7" w:rsidP="00196FC2">
      <w:pPr>
        <w:snapToGrid w:val="0"/>
        <w:spacing w:line="360" w:lineRule="auto"/>
        <w:contextualSpacing/>
        <w:rPr>
          <w:rFonts w:ascii="Arial" w:hAnsi="Arial" w:cs="Arial"/>
        </w:rPr>
      </w:pPr>
    </w:p>
    <w:p w14:paraId="2207C6D8" w14:textId="384E583E" w:rsidR="00A47220" w:rsidRPr="00196FC2" w:rsidRDefault="00A47220" w:rsidP="00196FC2">
      <w:pPr>
        <w:snapToGrid w:val="0"/>
        <w:spacing w:line="360" w:lineRule="auto"/>
        <w:contextualSpacing/>
        <w:rPr>
          <w:rFonts w:ascii="Arial" w:hAnsi="Arial" w:cs="Arial"/>
        </w:rPr>
      </w:pPr>
      <w:r w:rsidRPr="00196FC2">
        <w:rPr>
          <w:rFonts w:ascii="Arial" w:hAnsi="Arial" w:cs="Arial"/>
        </w:rPr>
        <w:t>By simply typing in a scene, mood or sonic concept</w:t>
      </w:r>
      <w:r w:rsidR="00E50075" w:rsidRPr="00196FC2">
        <w:rPr>
          <w:rFonts w:ascii="Arial" w:hAnsi="Arial" w:cs="Arial"/>
        </w:rPr>
        <w:t xml:space="preserve">, </w:t>
      </w:r>
      <w:r w:rsidR="00D466BE" w:rsidRPr="00196FC2">
        <w:rPr>
          <w:rFonts w:ascii="Arial" w:hAnsi="Arial" w:cs="Arial"/>
        </w:rPr>
        <w:t>such as</w:t>
      </w:r>
      <w:r w:rsidR="006F03A7" w:rsidRPr="00196FC2">
        <w:rPr>
          <w:rFonts w:ascii="Arial" w:hAnsi="Arial" w:cs="Arial"/>
        </w:rPr>
        <w:t>:</w:t>
      </w:r>
      <w:r w:rsidRPr="00196FC2">
        <w:rPr>
          <w:rFonts w:ascii="Arial" w:hAnsi="Arial" w:cs="Arial"/>
        </w:rPr>
        <w:t xml:space="preserve"> “Alien signals pulsating underwater,” “A haunted violin drifting in the wind,” or “The sound of a spaceship’s broken radio</w:t>
      </w:r>
      <w:r w:rsidR="00F41722" w:rsidRPr="00196FC2">
        <w:rPr>
          <w:rFonts w:ascii="Arial" w:hAnsi="Arial" w:cs="Arial"/>
        </w:rPr>
        <w:t>,</w:t>
      </w:r>
      <w:r w:rsidR="003F210B" w:rsidRPr="00196FC2">
        <w:rPr>
          <w:rFonts w:ascii="Arial" w:hAnsi="Arial" w:cs="Arial"/>
        </w:rPr>
        <w:t>”</w:t>
      </w:r>
      <w:r w:rsidR="00676288">
        <w:rPr>
          <w:rFonts w:ascii="Arial" w:hAnsi="Arial" w:cs="Arial"/>
        </w:rPr>
        <w:t xml:space="preserve"> </w:t>
      </w:r>
      <w:r w:rsidRPr="00196FC2">
        <w:rPr>
          <w:rFonts w:ascii="Arial" w:hAnsi="Arial" w:cs="Arial"/>
        </w:rPr>
        <w:t xml:space="preserve">ILLUGEN’s AI-powered text-to-sound generator brings your descriptions to life and creates entirely original, </w:t>
      </w:r>
      <w:r w:rsidR="00A83867" w:rsidRPr="00196FC2">
        <w:rPr>
          <w:rFonts w:ascii="Arial" w:hAnsi="Arial" w:cs="Arial"/>
        </w:rPr>
        <w:t xml:space="preserve">unprecedented sonic </w:t>
      </w:r>
      <w:r w:rsidR="002F405D" w:rsidRPr="00196FC2">
        <w:rPr>
          <w:rFonts w:ascii="Arial" w:hAnsi="Arial" w:cs="Arial"/>
        </w:rPr>
        <w:t>creations</w:t>
      </w:r>
      <w:r w:rsidRPr="00196FC2">
        <w:rPr>
          <w:rFonts w:ascii="Arial" w:hAnsi="Arial" w:cs="Arial"/>
        </w:rPr>
        <w:t xml:space="preserve">. Unlike traditional sample packs and </w:t>
      </w:r>
      <w:r w:rsidRPr="00196FC2">
        <w:rPr>
          <w:rFonts w:ascii="Arial" w:hAnsi="Arial" w:cs="Arial"/>
        </w:rPr>
        <w:lastRenderedPageBreak/>
        <w:t>services that provide pre-made instruments and sounds, ILLUGEN generates fresh, original audio from your own descriptions, offering a new frontier in creative sound design.</w:t>
      </w:r>
    </w:p>
    <w:p w14:paraId="1F640E7C" w14:textId="77777777" w:rsidR="00A47220" w:rsidRPr="00196FC2" w:rsidRDefault="00A47220" w:rsidP="00196FC2">
      <w:pPr>
        <w:snapToGrid w:val="0"/>
        <w:spacing w:line="360" w:lineRule="auto"/>
        <w:contextualSpacing/>
        <w:rPr>
          <w:rFonts w:ascii="Arial" w:hAnsi="Arial" w:cs="Arial"/>
        </w:rPr>
      </w:pPr>
    </w:p>
    <w:p w14:paraId="5C8C5F7F" w14:textId="6871899C" w:rsidR="00A47220" w:rsidRPr="00196FC2" w:rsidRDefault="00A47220" w:rsidP="00196FC2">
      <w:pPr>
        <w:snapToGrid w:val="0"/>
        <w:spacing w:line="360" w:lineRule="auto"/>
        <w:contextualSpacing/>
        <w:rPr>
          <w:rFonts w:ascii="Arial" w:hAnsi="Arial" w:cs="Arial"/>
        </w:rPr>
      </w:pPr>
      <w:r w:rsidRPr="00196FC2">
        <w:rPr>
          <w:rFonts w:ascii="Arial" w:hAnsi="Arial" w:cs="Arial"/>
          <w:b/>
          <w:bCs/>
        </w:rPr>
        <w:t>Key features:</w:t>
      </w:r>
    </w:p>
    <w:p w14:paraId="10386AAC" w14:textId="77777777" w:rsidR="00A47220" w:rsidRPr="00196FC2" w:rsidRDefault="00A47220" w:rsidP="00196FC2">
      <w:pPr>
        <w:numPr>
          <w:ilvl w:val="0"/>
          <w:numId w:val="1"/>
        </w:numPr>
        <w:snapToGrid w:val="0"/>
        <w:spacing w:line="360" w:lineRule="auto"/>
        <w:contextualSpacing/>
        <w:rPr>
          <w:rFonts w:ascii="Arial" w:hAnsi="Arial" w:cs="Arial"/>
        </w:rPr>
      </w:pPr>
      <w:r w:rsidRPr="00196FC2">
        <w:rPr>
          <w:rFonts w:ascii="Arial" w:hAnsi="Arial" w:cs="Arial"/>
        </w:rPr>
        <w:t>Prompt-based generation: Transforms text prompts into unique sounds instantly</w:t>
      </w:r>
    </w:p>
    <w:p w14:paraId="5F6112A9" w14:textId="410FC359" w:rsidR="00A47220" w:rsidRPr="00196FC2" w:rsidRDefault="00A47220" w:rsidP="00196FC2">
      <w:pPr>
        <w:numPr>
          <w:ilvl w:val="0"/>
          <w:numId w:val="1"/>
        </w:numPr>
        <w:snapToGrid w:val="0"/>
        <w:spacing w:line="360" w:lineRule="auto"/>
        <w:contextualSpacing/>
        <w:rPr>
          <w:rFonts w:ascii="Arial" w:hAnsi="Arial" w:cs="Arial"/>
        </w:rPr>
      </w:pPr>
      <w:r w:rsidRPr="00196FC2">
        <w:rPr>
          <w:rFonts w:ascii="Arial" w:hAnsi="Arial" w:cs="Arial"/>
        </w:rPr>
        <w:t>Generates one-shots, loops</w:t>
      </w:r>
      <w:r w:rsidR="008B4445" w:rsidRPr="00196FC2">
        <w:rPr>
          <w:rFonts w:ascii="Arial" w:hAnsi="Arial" w:cs="Arial"/>
        </w:rPr>
        <w:t>,</w:t>
      </w:r>
      <w:r w:rsidRPr="00196FC2">
        <w:rPr>
          <w:rFonts w:ascii="Arial" w:hAnsi="Arial" w:cs="Arial"/>
        </w:rPr>
        <w:t xml:space="preserve"> and special FX</w:t>
      </w:r>
    </w:p>
    <w:p w14:paraId="2A15D6DB" w14:textId="77777777" w:rsidR="00A47220" w:rsidRPr="00196FC2" w:rsidRDefault="00A47220" w:rsidP="00196FC2">
      <w:pPr>
        <w:numPr>
          <w:ilvl w:val="0"/>
          <w:numId w:val="1"/>
        </w:numPr>
        <w:snapToGrid w:val="0"/>
        <w:spacing w:line="360" w:lineRule="auto"/>
        <w:contextualSpacing/>
        <w:rPr>
          <w:rFonts w:ascii="Arial" w:hAnsi="Arial" w:cs="Arial"/>
        </w:rPr>
      </w:pPr>
      <w:r w:rsidRPr="00196FC2">
        <w:rPr>
          <w:rFonts w:ascii="Arial" w:hAnsi="Arial" w:cs="Arial"/>
        </w:rPr>
        <w:t>Easily drag and drop the generated sounds straight to your DAW</w:t>
      </w:r>
    </w:p>
    <w:p w14:paraId="22E053E5" w14:textId="77777777" w:rsidR="00A47220" w:rsidRPr="00196FC2" w:rsidRDefault="00A47220" w:rsidP="00196FC2">
      <w:pPr>
        <w:numPr>
          <w:ilvl w:val="0"/>
          <w:numId w:val="1"/>
        </w:numPr>
        <w:snapToGrid w:val="0"/>
        <w:spacing w:line="360" w:lineRule="auto"/>
        <w:contextualSpacing/>
        <w:rPr>
          <w:rFonts w:ascii="Arial" w:hAnsi="Arial" w:cs="Arial"/>
        </w:rPr>
      </w:pPr>
      <w:r w:rsidRPr="00196FC2">
        <w:rPr>
          <w:rFonts w:ascii="Arial" w:hAnsi="Arial" w:cs="Arial"/>
        </w:rPr>
        <w:t xml:space="preserve">Three unique sound variations created from each prompt </w:t>
      </w:r>
    </w:p>
    <w:p w14:paraId="12FF44D9" w14:textId="4F492682" w:rsidR="00A47220" w:rsidRPr="00196FC2" w:rsidRDefault="00A47220" w:rsidP="00196FC2">
      <w:pPr>
        <w:numPr>
          <w:ilvl w:val="0"/>
          <w:numId w:val="1"/>
        </w:numPr>
        <w:snapToGrid w:val="0"/>
        <w:spacing w:line="360" w:lineRule="auto"/>
        <w:contextualSpacing/>
        <w:rPr>
          <w:rFonts w:ascii="Arial" w:hAnsi="Arial" w:cs="Arial"/>
        </w:rPr>
      </w:pPr>
      <w:r w:rsidRPr="00196FC2">
        <w:rPr>
          <w:rFonts w:ascii="Arial" w:hAnsi="Arial" w:cs="Arial"/>
        </w:rPr>
        <w:t xml:space="preserve">History page to browse all </w:t>
      </w:r>
      <w:r w:rsidR="00CA2E78" w:rsidRPr="00196FC2">
        <w:rPr>
          <w:rFonts w:ascii="Arial" w:hAnsi="Arial" w:cs="Arial"/>
        </w:rPr>
        <w:t>previously generated sounds</w:t>
      </w:r>
    </w:p>
    <w:p w14:paraId="4B9DD230" w14:textId="77777777" w:rsidR="00040441" w:rsidRPr="00196FC2" w:rsidRDefault="00040441" w:rsidP="00196FC2">
      <w:pPr>
        <w:snapToGrid w:val="0"/>
        <w:spacing w:line="360" w:lineRule="auto"/>
        <w:contextualSpacing/>
        <w:rPr>
          <w:rFonts w:ascii="Arial" w:hAnsi="Arial" w:cs="Arial"/>
        </w:rPr>
      </w:pPr>
    </w:p>
    <w:p w14:paraId="17883D86" w14:textId="421DE13C" w:rsidR="00040441" w:rsidRPr="00196FC2" w:rsidRDefault="00040441" w:rsidP="00196FC2">
      <w:pPr>
        <w:pStyle w:val="NormalWeb"/>
        <w:snapToGrid w:val="0"/>
        <w:spacing w:before="0" w:beforeAutospacing="0" w:after="0" w:afterAutospacing="0" w:line="360" w:lineRule="auto"/>
        <w:contextualSpacing/>
        <w:rPr>
          <w:rFonts w:ascii="Arial" w:hAnsi="Arial" w:cs="Arial"/>
        </w:rPr>
      </w:pPr>
      <w:r w:rsidRPr="00196FC2">
        <w:rPr>
          <w:rFonts w:ascii="Arial" w:hAnsi="Arial" w:cs="Arial"/>
        </w:rPr>
        <w:t xml:space="preserve">ILLUGEN is available in </w:t>
      </w:r>
      <w:r w:rsidR="0095211E" w:rsidRPr="00196FC2">
        <w:rPr>
          <w:rFonts w:ascii="Arial" w:hAnsi="Arial" w:cs="Arial"/>
        </w:rPr>
        <w:t>three</w:t>
      </w:r>
      <w:r w:rsidRPr="00196FC2">
        <w:rPr>
          <w:rFonts w:ascii="Arial" w:hAnsi="Arial" w:cs="Arial"/>
        </w:rPr>
        <w:t xml:space="preserve"> convenient subscription tiers:</w:t>
      </w:r>
    </w:p>
    <w:p w14:paraId="60AD078F" w14:textId="77777777" w:rsidR="00040441" w:rsidRPr="00196FC2" w:rsidRDefault="00040441" w:rsidP="00196FC2">
      <w:pPr>
        <w:pStyle w:val="NormalWeb"/>
        <w:numPr>
          <w:ilvl w:val="0"/>
          <w:numId w:val="2"/>
        </w:numPr>
        <w:snapToGrid w:val="0"/>
        <w:spacing w:before="0" w:beforeAutospacing="0" w:after="0" w:afterAutospacing="0" w:line="360" w:lineRule="auto"/>
        <w:contextualSpacing/>
        <w:rPr>
          <w:rFonts w:ascii="Arial" w:hAnsi="Arial" w:cs="Arial"/>
        </w:rPr>
      </w:pPr>
      <w:r w:rsidRPr="00196FC2">
        <w:rPr>
          <w:rStyle w:val="Strong"/>
          <w:rFonts w:ascii="Arial" w:hAnsi="Arial" w:cs="Arial"/>
        </w:rPr>
        <w:t>Basic</w:t>
      </w:r>
      <w:r w:rsidRPr="00196FC2">
        <w:rPr>
          <w:rFonts w:ascii="Arial" w:hAnsi="Arial" w:cs="Arial"/>
        </w:rPr>
        <w:t xml:space="preserve"> – Enjoy </w:t>
      </w:r>
      <w:r w:rsidRPr="00196FC2">
        <w:rPr>
          <w:rStyle w:val="Strong"/>
          <w:rFonts w:ascii="Arial" w:hAnsi="Arial" w:cs="Arial"/>
        </w:rPr>
        <w:t>150 monthly credits</w:t>
      </w:r>
      <w:r w:rsidRPr="00196FC2">
        <w:rPr>
          <w:rFonts w:ascii="Arial" w:hAnsi="Arial" w:cs="Arial"/>
        </w:rPr>
        <w:t xml:space="preserve"> for just </w:t>
      </w:r>
      <w:r w:rsidRPr="00196FC2">
        <w:rPr>
          <w:rStyle w:val="Strong"/>
          <w:rFonts w:ascii="Arial" w:hAnsi="Arial" w:cs="Arial"/>
        </w:rPr>
        <w:t>$7.99 per month</w:t>
      </w:r>
      <w:r w:rsidRPr="00196FC2">
        <w:rPr>
          <w:rFonts w:ascii="Arial" w:hAnsi="Arial" w:cs="Arial"/>
        </w:rPr>
        <w:t xml:space="preserve">, plus a </w:t>
      </w:r>
      <w:r w:rsidRPr="00196FC2">
        <w:rPr>
          <w:rStyle w:val="Strong"/>
          <w:rFonts w:ascii="Arial" w:hAnsi="Arial" w:cs="Arial"/>
        </w:rPr>
        <w:t>150-credit signup bonus</w:t>
      </w:r>
      <w:r w:rsidRPr="00196FC2">
        <w:rPr>
          <w:rFonts w:ascii="Arial" w:hAnsi="Arial" w:cs="Arial"/>
        </w:rPr>
        <w:t xml:space="preserve"> to get started.</w:t>
      </w:r>
    </w:p>
    <w:p w14:paraId="6907D688" w14:textId="77777777" w:rsidR="00040441" w:rsidRPr="00196FC2" w:rsidRDefault="00040441" w:rsidP="00196FC2">
      <w:pPr>
        <w:pStyle w:val="NormalWeb"/>
        <w:numPr>
          <w:ilvl w:val="0"/>
          <w:numId w:val="2"/>
        </w:numPr>
        <w:snapToGrid w:val="0"/>
        <w:spacing w:before="0" w:beforeAutospacing="0" w:after="0" w:afterAutospacing="0" w:line="360" w:lineRule="auto"/>
        <w:contextualSpacing/>
        <w:rPr>
          <w:rFonts w:ascii="Arial" w:hAnsi="Arial" w:cs="Arial"/>
        </w:rPr>
      </w:pPr>
      <w:r w:rsidRPr="00196FC2">
        <w:rPr>
          <w:rStyle w:val="Strong"/>
          <w:rFonts w:ascii="Arial" w:hAnsi="Arial" w:cs="Arial"/>
        </w:rPr>
        <w:t>Extended</w:t>
      </w:r>
      <w:r w:rsidRPr="00196FC2">
        <w:rPr>
          <w:rFonts w:ascii="Arial" w:hAnsi="Arial" w:cs="Arial"/>
        </w:rPr>
        <w:t xml:space="preserve"> – Get </w:t>
      </w:r>
      <w:r w:rsidRPr="00196FC2">
        <w:rPr>
          <w:rStyle w:val="Strong"/>
          <w:rFonts w:ascii="Arial" w:hAnsi="Arial" w:cs="Arial"/>
        </w:rPr>
        <w:t>300 monthly credits</w:t>
      </w:r>
      <w:r w:rsidRPr="00196FC2">
        <w:rPr>
          <w:rFonts w:ascii="Arial" w:hAnsi="Arial" w:cs="Arial"/>
        </w:rPr>
        <w:t xml:space="preserve"> for </w:t>
      </w:r>
      <w:r w:rsidRPr="00196FC2">
        <w:rPr>
          <w:rStyle w:val="Strong"/>
          <w:rFonts w:ascii="Arial" w:hAnsi="Arial" w:cs="Arial"/>
        </w:rPr>
        <w:t>$12.99 per month</w:t>
      </w:r>
      <w:r w:rsidRPr="00196FC2">
        <w:rPr>
          <w:rFonts w:ascii="Arial" w:hAnsi="Arial" w:cs="Arial"/>
        </w:rPr>
        <w:t xml:space="preserve">, with a </w:t>
      </w:r>
      <w:r w:rsidRPr="00196FC2">
        <w:rPr>
          <w:rStyle w:val="Strong"/>
          <w:rFonts w:ascii="Arial" w:hAnsi="Arial" w:cs="Arial"/>
        </w:rPr>
        <w:t>300-credit signup bonus</w:t>
      </w:r>
      <w:r w:rsidRPr="00196FC2">
        <w:rPr>
          <w:rFonts w:ascii="Arial" w:hAnsi="Arial" w:cs="Arial"/>
        </w:rPr>
        <w:t xml:space="preserve"> upon subscribing.</w:t>
      </w:r>
    </w:p>
    <w:p w14:paraId="30D13BEE" w14:textId="58E74FCE" w:rsidR="00A95D2C" w:rsidRPr="00196FC2" w:rsidRDefault="00BA2E42" w:rsidP="00196FC2">
      <w:pPr>
        <w:pStyle w:val="NormalWeb"/>
        <w:numPr>
          <w:ilvl w:val="0"/>
          <w:numId w:val="2"/>
        </w:numPr>
        <w:snapToGrid w:val="0"/>
        <w:spacing w:before="0" w:beforeAutospacing="0" w:after="0" w:afterAutospacing="0" w:line="360" w:lineRule="auto"/>
        <w:contextualSpacing/>
        <w:rPr>
          <w:rFonts w:ascii="Arial" w:hAnsi="Arial" w:cs="Arial"/>
        </w:rPr>
      </w:pPr>
      <w:r w:rsidRPr="00196FC2">
        <w:rPr>
          <w:rStyle w:val="Strong"/>
          <w:rFonts w:ascii="Arial" w:hAnsi="Arial" w:cs="Arial"/>
        </w:rPr>
        <w:t>PRO</w:t>
      </w:r>
      <w:r w:rsidR="0007608C" w:rsidRPr="00196FC2">
        <w:rPr>
          <w:rStyle w:val="Strong"/>
          <w:rFonts w:ascii="Arial" w:hAnsi="Arial" w:cs="Arial"/>
        </w:rPr>
        <w:t xml:space="preserve"> </w:t>
      </w:r>
      <w:r w:rsidR="0007608C" w:rsidRPr="00196FC2">
        <w:rPr>
          <w:rFonts w:ascii="Arial" w:hAnsi="Arial" w:cs="Arial"/>
        </w:rPr>
        <w:t>–</w:t>
      </w:r>
      <w:r w:rsidR="0007608C" w:rsidRPr="00196FC2">
        <w:rPr>
          <w:rStyle w:val="Strong"/>
          <w:rFonts w:ascii="Arial" w:hAnsi="Arial" w:cs="Arial"/>
        </w:rPr>
        <w:t xml:space="preserve"> </w:t>
      </w:r>
      <w:r w:rsidR="00A95D2C" w:rsidRPr="00196FC2">
        <w:rPr>
          <w:rFonts w:ascii="Arial" w:hAnsi="Arial" w:cs="Arial"/>
        </w:rPr>
        <w:t xml:space="preserve">Get </w:t>
      </w:r>
      <w:r w:rsidR="00A95D2C" w:rsidRPr="00196FC2">
        <w:rPr>
          <w:rStyle w:val="Strong"/>
          <w:rFonts w:ascii="Arial" w:hAnsi="Arial" w:cs="Arial"/>
        </w:rPr>
        <w:t>600 monthly credits</w:t>
      </w:r>
      <w:r w:rsidR="00A95D2C" w:rsidRPr="00196FC2">
        <w:rPr>
          <w:rFonts w:ascii="Arial" w:hAnsi="Arial" w:cs="Arial"/>
        </w:rPr>
        <w:t xml:space="preserve"> for </w:t>
      </w:r>
      <w:r w:rsidR="00A95D2C" w:rsidRPr="00196FC2">
        <w:rPr>
          <w:rStyle w:val="Strong"/>
          <w:rFonts w:ascii="Arial" w:hAnsi="Arial" w:cs="Arial"/>
        </w:rPr>
        <w:t>$19.99 per month</w:t>
      </w:r>
      <w:r w:rsidR="00A95D2C" w:rsidRPr="00196FC2">
        <w:rPr>
          <w:rFonts w:ascii="Arial" w:hAnsi="Arial" w:cs="Arial"/>
        </w:rPr>
        <w:t xml:space="preserve">, with a </w:t>
      </w:r>
      <w:r w:rsidR="007B0563" w:rsidRPr="00196FC2">
        <w:rPr>
          <w:rStyle w:val="Strong"/>
          <w:rFonts w:ascii="Arial" w:hAnsi="Arial" w:cs="Arial"/>
        </w:rPr>
        <w:t>6</w:t>
      </w:r>
      <w:r w:rsidR="00A95D2C" w:rsidRPr="00196FC2">
        <w:rPr>
          <w:rStyle w:val="Strong"/>
          <w:rFonts w:ascii="Arial" w:hAnsi="Arial" w:cs="Arial"/>
        </w:rPr>
        <w:t>00-credit signup bonus</w:t>
      </w:r>
      <w:r w:rsidR="00A95D2C" w:rsidRPr="00196FC2">
        <w:rPr>
          <w:rFonts w:ascii="Arial" w:hAnsi="Arial" w:cs="Arial"/>
        </w:rPr>
        <w:t xml:space="preserve"> upon subscribing.</w:t>
      </w:r>
    </w:p>
    <w:p w14:paraId="7D92EEE1" w14:textId="65F4F83E" w:rsidR="00BA2E42" w:rsidRPr="00196FC2" w:rsidRDefault="00BA2E42" w:rsidP="00196FC2">
      <w:pPr>
        <w:pStyle w:val="NormalWeb"/>
        <w:snapToGrid w:val="0"/>
        <w:spacing w:before="0" w:beforeAutospacing="0" w:after="0" w:afterAutospacing="0" w:line="360" w:lineRule="auto"/>
        <w:ind w:left="720"/>
        <w:contextualSpacing/>
        <w:rPr>
          <w:rFonts w:ascii="Arial" w:hAnsi="Arial" w:cs="Arial"/>
        </w:rPr>
      </w:pPr>
    </w:p>
    <w:p w14:paraId="540EDE02" w14:textId="0D621A52" w:rsidR="00040441" w:rsidRPr="00196FC2" w:rsidRDefault="0095211E" w:rsidP="00196FC2">
      <w:pPr>
        <w:pStyle w:val="NormalWeb"/>
        <w:snapToGrid w:val="0"/>
        <w:spacing w:before="0" w:beforeAutospacing="0" w:after="0" w:afterAutospacing="0" w:line="360" w:lineRule="auto"/>
        <w:contextualSpacing/>
        <w:rPr>
          <w:rFonts w:ascii="Arial" w:hAnsi="Arial" w:cs="Arial"/>
        </w:rPr>
      </w:pPr>
      <w:r w:rsidRPr="00196FC2">
        <w:rPr>
          <w:rFonts w:ascii="Arial" w:hAnsi="Arial" w:cs="Arial"/>
        </w:rPr>
        <w:t>All three</w:t>
      </w:r>
      <w:r w:rsidR="00040441" w:rsidRPr="00196FC2">
        <w:rPr>
          <w:rFonts w:ascii="Arial" w:hAnsi="Arial" w:cs="Arial"/>
        </w:rPr>
        <w:t xml:space="preserve"> plans allow </w:t>
      </w:r>
      <w:r w:rsidR="00040441" w:rsidRPr="00196FC2">
        <w:rPr>
          <w:rStyle w:val="Strong"/>
          <w:rFonts w:ascii="Arial" w:hAnsi="Arial" w:cs="Arial"/>
        </w:rPr>
        <w:t>unused credits to roll over</w:t>
      </w:r>
      <w:r w:rsidR="00040441" w:rsidRPr="00196FC2">
        <w:rPr>
          <w:rFonts w:ascii="Arial" w:hAnsi="Arial" w:cs="Arial"/>
        </w:rPr>
        <w:t xml:space="preserve"> each month, ensuring users get the most out of their subscription.</w:t>
      </w:r>
      <w:r w:rsidR="003832C0" w:rsidRPr="00196FC2">
        <w:rPr>
          <w:rFonts w:ascii="Arial" w:hAnsi="Arial" w:cs="Arial"/>
        </w:rPr>
        <w:t xml:space="preserve"> </w:t>
      </w:r>
      <w:r w:rsidR="00040441" w:rsidRPr="00196FC2">
        <w:rPr>
          <w:rFonts w:ascii="Arial" w:hAnsi="Arial" w:cs="Arial"/>
        </w:rPr>
        <w:t xml:space="preserve">Users can try ILLUGEN with </w:t>
      </w:r>
      <w:r w:rsidR="00040441" w:rsidRPr="00196FC2">
        <w:rPr>
          <w:rStyle w:val="Strong"/>
          <w:rFonts w:ascii="Arial" w:hAnsi="Arial" w:cs="Arial"/>
        </w:rPr>
        <w:t>30 free credits</w:t>
      </w:r>
      <w:r w:rsidR="00040441" w:rsidRPr="00196FC2">
        <w:rPr>
          <w:rFonts w:ascii="Arial" w:hAnsi="Arial" w:cs="Arial"/>
        </w:rPr>
        <w:t xml:space="preserve"> online before subscribing.</w:t>
      </w:r>
    </w:p>
    <w:p w14:paraId="3C043E65" w14:textId="2EDC9882" w:rsidR="00DA3B4F" w:rsidRPr="00196FC2" w:rsidRDefault="00A47220" w:rsidP="00196FC2">
      <w:pPr>
        <w:snapToGrid w:val="0"/>
        <w:spacing w:line="360" w:lineRule="auto"/>
        <w:contextualSpacing/>
        <w:rPr>
          <w:rFonts w:ascii="Arial" w:hAnsi="Arial" w:cs="Arial"/>
        </w:rPr>
      </w:pPr>
      <w:r w:rsidRPr="00196FC2">
        <w:rPr>
          <w:rFonts w:ascii="Arial" w:hAnsi="Arial" w:cs="Arial"/>
        </w:rPr>
        <w:t xml:space="preserve">With Waves ILLUGEN, </w:t>
      </w:r>
      <w:r w:rsidR="00DA3B4F" w:rsidRPr="00196FC2">
        <w:rPr>
          <w:rFonts w:ascii="Arial" w:hAnsi="Arial" w:cs="Arial"/>
        </w:rPr>
        <w:t>your imagination fuels unique, original sounds</w:t>
      </w:r>
      <w:r w:rsidR="00253A15" w:rsidRPr="00196FC2">
        <w:rPr>
          <w:rFonts w:ascii="Arial" w:hAnsi="Arial" w:cs="Arial"/>
        </w:rPr>
        <w:t xml:space="preserve">, unlimited by </w:t>
      </w:r>
      <w:r w:rsidR="00DA3B4F" w:rsidRPr="00196FC2">
        <w:rPr>
          <w:rFonts w:ascii="Arial" w:hAnsi="Arial" w:cs="Arial"/>
        </w:rPr>
        <w:t>any pre-made categories or genres.</w:t>
      </w:r>
    </w:p>
    <w:p w14:paraId="20FD70BE" w14:textId="77777777" w:rsidR="008E2580" w:rsidRPr="00196FC2" w:rsidRDefault="008E2580" w:rsidP="00196FC2">
      <w:pPr>
        <w:snapToGrid w:val="0"/>
        <w:spacing w:line="360" w:lineRule="auto"/>
        <w:contextualSpacing/>
        <w:rPr>
          <w:rFonts w:ascii="Arial" w:hAnsi="Arial" w:cs="Arial"/>
        </w:rPr>
      </w:pPr>
    </w:p>
    <w:p w14:paraId="2C6E9C74" w14:textId="7E8496F9" w:rsidR="008E2580" w:rsidRPr="00196FC2" w:rsidRDefault="003832C0" w:rsidP="00196FC2">
      <w:pPr>
        <w:snapToGrid w:val="0"/>
        <w:spacing w:line="360" w:lineRule="auto"/>
        <w:contextualSpacing/>
        <w:rPr>
          <w:rFonts w:ascii="Arial" w:hAnsi="Arial" w:cs="Arial"/>
        </w:rPr>
      </w:pPr>
      <w:r w:rsidRPr="00196FC2">
        <w:rPr>
          <w:rFonts w:ascii="Arial" w:hAnsi="Arial" w:cs="Arial"/>
        </w:rPr>
        <w:t>To learn more about Waves ILLUGEN</w:t>
      </w:r>
      <w:r w:rsidR="00E01BE0" w:rsidRPr="00196FC2">
        <w:rPr>
          <w:rFonts w:ascii="Arial" w:hAnsi="Arial" w:cs="Arial"/>
        </w:rPr>
        <w:t xml:space="preserve">, click </w:t>
      </w:r>
      <w:hyperlink r:id="rId12" w:history="1">
        <w:r w:rsidR="00E01BE0" w:rsidRPr="00196FC2">
          <w:rPr>
            <w:rStyle w:val="Hyperlink"/>
            <w:rFonts w:ascii="Arial" w:hAnsi="Arial" w:cs="Arial"/>
          </w:rPr>
          <w:t>here</w:t>
        </w:r>
      </w:hyperlink>
      <w:r w:rsidR="00E01BE0" w:rsidRPr="00196FC2">
        <w:rPr>
          <w:rFonts w:ascii="Arial" w:hAnsi="Arial" w:cs="Arial"/>
        </w:rPr>
        <w:t>.</w:t>
      </w:r>
    </w:p>
    <w:p w14:paraId="0DABEC36" w14:textId="77777777" w:rsidR="00712F16" w:rsidRPr="00196FC2" w:rsidRDefault="00712F16" w:rsidP="00196FC2">
      <w:pPr>
        <w:snapToGrid w:val="0"/>
        <w:spacing w:line="360" w:lineRule="auto"/>
        <w:contextualSpacing/>
        <w:rPr>
          <w:rFonts w:ascii="Arial" w:hAnsi="Arial" w:cs="Arial"/>
        </w:rPr>
      </w:pPr>
    </w:p>
    <w:p w14:paraId="474B7A9F" w14:textId="0B494B8E" w:rsidR="00712F16" w:rsidRPr="00196FC2" w:rsidRDefault="00712F16" w:rsidP="00196FC2">
      <w:pPr>
        <w:snapToGrid w:val="0"/>
        <w:spacing w:line="360" w:lineRule="auto"/>
        <w:contextualSpacing/>
        <w:rPr>
          <w:rFonts w:ascii="Arial" w:hAnsi="Arial" w:cs="Arial"/>
        </w:rPr>
      </w:pPr>
      <w:r w:rsidRPr="00196FC2">
        <w:rPr>
          <w:rFonts w:ascii="Arial" w:hAnsi="Arial" w:cs="Arial"/>
        </w:rPr>
        <w:t>Videos:</w:t>
      </w:r>
    </w:p>
    <w:p w14:paraId="4DB2724C" w14:textId="24CB4C09" w:rsidR="00DB1775" w:rsidRPr="00196FC2" w:rsidRDefault="00196FC2" w:rsidP="00196FC2">
      <w:pPr>
        <w:pStyle w:val="ListParagraph"/>
        <w:numPr>
          <w:ilvl w:val="0"/>
          <w:numId w:val="3"/>
        </w:numPr>
        <w:shd w:val="clear" w:color="auto" w:fill="FFFFFF"/>
        <w:snapToGrid w:val="0"/>
        <w:spacing w:line="360" w:lineRule="auto"/>
        <w:outlineLvl w:val="0"/>
        <w:rPr>
          <w:rFonts w:ascii="Arial" w:hAnsi="Arial" w:cs="Arial"/>
          <w:color w:val="0F0F0F"/>
          <w:kern w:val="36"/>
        </w:rPr>
      </w:pPr>
      <w:r>
        <w:rPr>
          <w:rFonts w:ascii="Arial" w:hAnsi="Arial" w:cs="Arial"/>
          <w:color w:val="0F0F0F"/>
          <w:kern w:val="36"/>
        </w:rPr>
        <w:t>“</w:t>
      </w:r>
      <w:r w:rsidR="00DB1775" w:rsidRPr="00196FC2">
        <w:rPr>
          <w:rFonts w:ascii="Arial" w:hAnsi="Arial" w:cs="Arial"/>
          <w:color w:val="0F0F0F"/>
          <w:kern w:val="36"/>
          <w:lang/>
        </w:rPr>
        <w:t>Text-to-Sound Engine Made for Producers: Meet ILLUGEN’s Creators</w:t>
      </w:r>
      <w:r>
        <w:rPr>
          <w:rFonts w:ascii="Arial" w:hAnsi="Arial" w:cs="Arial"/>
          <w:color w:val="0F0F0F"/>
          <w:kern w:val="36"/>
        </w:rPr>
        <w:t>”</w:t>
      </w:r>
      <w:r w:rsidR="00DB1775" w:rsidRPr="00196FC2">
        <w:rPr>
          <w:rFonts w:ascii="Arial" w:hAnsi="Arial" w:cs="Arial"/>
          <w:color w:val="0F0F0F"/>
          <w:kern w:val="36"/>
          <w:lang/>
        </w:rPr>
        <w:t>:</w:t>
      </w:r>
      <w:r w:rsidRPr="00196FC2">
        <w:rPr>
          <w:rFonts w:ascii="Arial" w:hAnsi="Arial" w:cs="Arial"/>
          <w:color w:val="0F0F0F"/>
          <w:kern w:val="36"/>
        </w:rPr>
        <w:t xml:space="preserve"> </w:t>
      </w:r>
      <w:hyperlink r:id="rId13" w:history="1">
        <w:r w:rsidRPr="00196FC2">
          <w:rPr>
            <w:rStyle w:val="Hyperlink"/>
            <w:rFonts w:ascii="Arial" w:hAnsi="Arial" w:cs="Arial"/>
            <w:kern w:val="36"/>
            <w:lang/>
          </w:rPr>
          <w:t>https://www.youtube.com/watch?v=hdn8zXrQa_w</w:t>
        </w:r>
      </w:hyperlink>
    </w:p>
    <w:p w14:paraId="1C11E5AD" w14:textId="6A8C30E9" w:rsidR="00DF64A0" w:rsidRPr="00196FC2" w:rsidRDefault="00196FC2" w:rsidP="00196FC2">
      <w:pPr>
        <w:pStyle w:val="ListParagraph"/>
        <w:numPr>
          <w:ilvl w:val="0"/>
          <w:numId w:val="3"/>
        </w:numPr>
        <w:shd w:val="clear" w:color="auto" w:fill="FFFFFF"/>
        <w:snapToGrid w:val="0"/>
        <w:spacing w:line="360" w:lineRule="auto"/>
        <w:outlineLvl w:val="0"/>
        <w:rPr>
          <w:rFonts w:ascii="Arial" w:hAnsi="Arial" w:cs="Arial"/>
          <w:color w:val="0F0F0F"/>
          <w:kern w:val="36"/>
        </w:rPr>
      </w:pPr>
      <w:r>
        <w:rPr>
          <w:rFonts w:ascii="Arial" w:hAnsi="Arial" w:cs="Arial"/>
          <w:color w:val="0F0F0F"/>
          <w:kern w:val="36"/>
        </w:rPr>
        <w:t>“</w:t>
      </w:r>
      <w:r w:rsidR="00DF64A0" w:rsidRPr="00196FC2">
        <w:rPr>
          <w:rFonts w:ascii="Arial" w:hAnsi="Arial" w:cs="Arial"/>
          <w:color w:val="0F0F0F"/>
          <w:kern w:val="36"/>
          <w:lang/>
        </w:rPr>
        <w:t>Introducing Waves ILLUGEN: Generate Sounds That NEVER Existed</w:t>
      </w:r>
      <w:r>
        <w:rPr>
          <w:rFonts w:ascii="Arial" w:hAnsi="Arial" w:cs="Arial"/>
          <w:color w:val="0F0F0F"/>
          <w:kern w:val="36"/>
        </w:rPr>
        <w:t>”</w:t>
      </w:r>
      <w:r w:rsidR="00DF64A0" w:rsidRPr="00196FC2">
        <w:rPr>
          <w:rFonts w:ascii="Arial" w:hAnsi="Arial" w:cs="Arial"/>
          <w:color w:val="0F0F0F"/>
          <w:kern w:val="36"/>
          <w:lang/>
        </w:rPr>
        <w:t>:</w:t>
      </w:r>
      <w:r w:rsidRPr="00196FC2">
        <w:rPr>
          <w:rFonts w:ascii="Arial" w:hAnsi="Arial" w:cs="Arial"/>
          <w:color w:val="0F0F0F"/>
          <w:kern w:val="36"/>
        </w:rPr>
        <w:t xml:space="preserve"> </w:t>
      </w:r>
      <w:hyperlink r:id="rId14" w:history="1">
        <w:r w:rsidRPr="00196FC2">
          <w:rPr>
            <w:rStyle w:val="Hyperlink"/>
            <w:rFonts w:ascii="Arial" w:hAnsi="Arial" w:cs="Arial"/>
            <w:kern w:val="36"/>
            <w:lang/>
          </w:rPr>
          <w:t>https://www.youtube.com/watch?v=Z2CGQVEeH2k</w:t>
        </w:r>
      </w:hyperlink>
    </w:p>
    <w:p w14:paraId="4D1341B4" w14:textId="7478C3BF" w:rsidR="00DF64A0" w:rsidRPr="00196FC2" w:rsidRDefault="00196FC2" w:rsidP="00196FC2">
      <w:pPr>
        <w:pStyle w:val="ListParagraph"/>
        <w:numPr>
          <w:ilvl w:val="0"/>
          <w:numId w:val="3"/>
        </w:numPr>
        <w:shd w:val="clear" w:color="auto" w:fill="FFFFFF"/>
        <w:snapToGrid w:val="0"/>
        <w:spacing w:line="360" w:lineRule="auto"/>
        <w:outlineLvl w:val="0"/>
        <w:rPr>
          <w:rFonts w:ascii="Arial" w:hAnsi="Arial" w:cs="Arial"/>
          <w:color w:val="0F0F0F"/>
          <w:kern w:val="36"/>
          <w:lang/>
        </w:rPr>
      </w:pPr>
      <w:r>
        <w:rPr>
          <w:rFonts w:ascii="Arial" w:hAnsi="Arial" w:cs="Arial"/>
          <w:color w:val="0F0F0F"/>
          <w:shd w:val="clear" w:color="auto" w:fill="FFFFFF"/>
        </w:rPr>
        <w:lastRenderedPageBreak/>
        <w:t>“</w:t>
      </w:r>
      <w:r w:rsidR="00B3199D" w:rsidRPr="00196FC2">
        <w:rPr>
          <w:rFonts w:ascii="Arial" w:hAnsi="Arial" w:cs="Arial"/>
          <w:color w:val="0F0F0F"/>
          <w:shd w:val="clear" w:color="auto" w:fill="FFFFFF"/>
        </w:rPr>
        <w:t>How to Write Prompts in Waves ILLUGEN (and get CRAZY sounds)</w:t>
      </w:r>
      <w:r>
        <w:rPr>
          <w:rFonts w:ascii="Arial" w:hAnsi="Arial" w:cs="Arial"/>
          <w:color w:val="0F0F0F"/>
          <w:shd w:val="clear" w:color="auto" w:fill="FFFFFF"/>
        </w:rPr>
        <w:t>”</w:t>
      </w:r>
      <w:r w:rsidRPr="00196FC2">
        <w:rPr>
          <w:rFonts w:ascii="Arial" w:hAnsi="Arial" w:cs="Arial"/>
          <w:color w:val="0F0F0F"/>
          <w:shd w:val="clear" w:color="auto" w:fill="FFFFFF"/>
        </w:rPr>
        <w:t xml:space="preserve">: </w:t>
      </w:r>
      <w:hyperlink r:id="rId15" w:history="1">
        <w:r w:rsidRPr="00196FC2">
          <w:rPr>
            <w:rStyle w:val="Hyperlink"/>
            <w:rFonts w:ascii="Arial" w:hAnsi="Arial" w:cs="Arial"/>
            <w:kern w:val="36"/>
            <w:lang/>
          </w:rPr>
          <w:t>https://www.youtube.com/watch?v=UoyxqOBcleA</w:t>
        </w:r>
      </w:hyperlink>
      <w:r w:rsidRPr="00196FC2">
        <w:rPr>
          <w:rFonts w:ascii="Arial" w:hAnsi="Arial" w:cs="Arial"/>
          <w:color w:val="0F0F0F"/>
          <w:kern w:val="36"/>
        </w:rPr>
        <w:t xml:space="preserve"> </w:t>
      </w:r>
    </w:p>
    <w:p w14:paraId="04D284BA" w14:textId="623D602D" w:rsidR="007D7C69" w:rsidRPr="00DF64A0" w:rsidRDefault="007D7C69" w:rsidP="006434D1">
      <w:pPr>
        <w:snapToGrid w:val="0"/>
        <w:spacing w:line="360" w:lineRule="auto"/>
        <w:contextualSpacing/>
        <w:rPr>
          <w:rFonts w:asciiTheme="minorBidi" w:hAnsiTheme="minorBidi" w:cstheme="minorBidi"/>
          <w:b/>
          <w:bCs/>
          <w:lang/>
        </w:rPr>
      </w:pPr>
    </w:p>
    <w:p w14:paraId="615962EB" w14:textId="71757040" w:rsidR="002E08C8" w:rsidRPr="00196FC2" w:rsidRDefault="002E08C8" w:rsidP="007D7C69">
      <w:pPr>
        <w:snapToGrid w:val="0"/>
        <w:spacing w:line="360" w:lineRule="auto"/>
        <w:contextualSpacing/>
        <w:jc w:val="right"/>
        <w:rPr>
          <w:rFonts w:asciiTheme="minorBidi" w:hAnsiTheme="minorBidi" w:cstheme="minorBidi"/>
          <w:bCs/>
          <w:i/>
          <w:color w:val="000000" w:themeColor="text1"/>
          <w:sz w:val="20"/>
          <w:szCs w:val="20"/>
        </w:rPr>
      </w:pPr>
      <w:r w:rsidRPr="00196FC2">
        <w:rPr>
          <w:rFonts w:asciiTheme="minorBidi" w:hAnsiTheme="minorBidi" w:cstheme="minorBidi"/>
          <w:bCs/>
          <w:i/>
          <w:color w:val="000000" w:themeColor="text1"/>
          <w:sz w:val="20"/>
          <w:szCs w:val="20"/>
        </w:rPr>
        <w:t xml:space="preserve">…ends </w:t>
      </w:r>
      <w:r w:rsidR="00196FC2" w:rsidRPr="00196FC2">
        <w:rPr>
          <w:rFonts w:asciiTheme="minorBidi" w:hAnsiTheme="minorBidi" w:cstheme="minorBidi"/>
          <w:bCs/>
          <w:i/>
          <w:color w:val="000000" w:themeColor="text1"/>
          <w:sz w:val="20"/>
          <w:szCs w:val="20"/>
        </w:rPr>
        <w:t>427</w:t>
      </w:r>
      <w:r w:rsidRPr="00196FC2">
        <w:rPr>
          <w:rFonts w:asciiTheme="minorBidi" w:hAnsiTheme="minorBidi" w:cstheme="minorBidi"/>
          <w:bCs/>
          <w:i/>
          <w:color w:val="000000" w:themeColor="text1"/>
          <w:sz w:val="20"/>
          <w:szCs w:val="20"/>
        </w:rPr>
        <w:t xml:space="preserve"> words</w:t>
      </w:r>
    </w:p>
    <w:p w14:paraId="2B1F7CAD" w14:textId="77777777" w:rsidR="00A43907" w:rsidRPr="00C61BCE" w:rsidRDefault="00A43907" w:rsidP="002E08C8">
      <w:pPr>
        <w:tabs>
          <w:tab w:val="left" w:pos="3664"/>
        </w:tabs>
        <w:snapToGrid w:val="0"/>
        <w:spacing w:line="360" w:lineRule="auto"/>
        <w:contextualSpacing/>
        <w:rPr>
          <w:rFonts w:asciiTheme="minorBidi" w:hAnsiTheme="minorBidi" w:cstheme="minorBidi"/>
          <w:color w:val="000000" w:themeColor="text1"/>
        </w:rPr>
      </w:pPr>
    </w:p>
    <w:p w14:paraId="779E07C9" w14:textId="77777777" w:rsidR="00D97B3F" w:rsidRPr="00C61BCE" w:rsidRDefault="00D97B3F" w:rsidP="00D97B3F">
      <w:pPr>
        <w:snapToGrid w:val="0"/>
        <w:spacing w:line="360" w:lineRule="auto"/>
        <w:contextualSpacing/>
        <w:jc w:val="right"/>
        <w:rPr>
          <w:rFonts w:asciiTheme="minorBidi" w:hAnsiTheme="minorBidi" w:cstheme="minorBidi"/>
          <w:bCs/>
          <w:i/>
          <w:color w:val="000000" w:themeColor="text1"/>
        </w:rPr>
      </w:pPr>
    </w:p>
    <w:p w14:paraId="2CBDFF4E" w14:textId="041D9637" w:rsidR="00D97B3F" w:rsidRPr="00C61BCE" w:rsidRDefault="00D97B3F" w:rsidP="00D97B3F">
      <w:pPr>
        <w:tabs>
          <w:tab w:val="left" w:pos="3664"/>
        </w:tabs>
        <w:snapToGrid w:val="0"/>
        <w:spacing w:line="360" w:lineRule="auto"/>
        <w:contextualSpacing/>
        <w:rPr>
          <w:rFonts w:asciiTheme="minorBidi" w:hAnsiTheme="minorBidi" w:cstheme="minorBidi"/>
          <w:color w:val="000000" w:themeColor="text1"/>
        </w:rPr>
      </w:pPr>
      <w:r w:rsidRPr="00C61BCE">
        <w:rPr>
          <w:rFonts w:asciiTheme="minorBidi" w:hAnsiTheme="minorBidi" w:cstheme="minorBidi"/>
          <w:color w:val="000000" w:themeColor="text1"/>
        </w:rPr>
        <w:t xml:space="preserve">Photo file 1: </w:t>
      </w:r>
      <w:r w:rsidR="00196FC2" w:rsidRPr="00196FC2">
        <w:rPr>
          <w:rFonts w:asciiTheme="minorBidi" w:hAnsiTheme="minorBidi" w:cstheme="minorBidi"/>
          <w:color w:val="000000" w:themeColor="text1"/>
        </w:rPr>
        <w:t>Waves_ILLUGEN</w:t>
      </w:r>
      <w:r w:rsidRPr="00C61BCE">
        <w:rPr>
          <w:rFonts w:asciiTheme="minorBidi" w:hAnsiTheme="minorBidi" w:cstheme="minorBidi"/>
          <w:color w:val="000000" w:themeColor="text1"/>
        </w:rPr>
        <w:t>.JPG</w:t>
      </w:r>
    </w:p>
    <w:p w14:paraId="0FF81846" w14:textId="2EA05B9D" w:rsidR="00D97B3F" w:rsidRPr="00C61BCE" w:rsidRDefault="00D97B3F" w:rsidP="00D97B3F">
      <w:pPr>
        <w:tabs>
          <w:tab w:val="left" w:pos="3664"/>
        </w:tabs>
        <w:snapToGrid w:val="0"/>
        <w:spacing w:line="360" w:lineRule="auto"/>
        <w:contextualSpacing/>
        <w:rPr>
          <w:rFonts w:asciiTheme="minorBidi" w:hAnsiTheme="minorBidi" w:cstheme="minorBidi"/>
          <w:color w:val="000000" w:themeColor="text1"/>
        </w:rPr>
      </w:pPr>
      <w:r w:rsidRPr="00C61BCE">
        <w:rPr>
          <w:rFonts w:asciiTheme="minorBidi" w:hAnsiTheme="minorBidi" w:cstheme="minorBidi"/>
          <w:color w:val="000000" w:themeColor="text1"/>
        </w:rPr>
        <w:t xml:space="preserve">Photo caption 1: </w:t>
      </w:r>
      <w:r w:rsidR="00196FC2">
        <w:rPr>
          <w:rFonts w:asciiTheme="minorBidi" w:hAnsiTheme="minorBidi" w:cstheme="minorBidi"/>
          <w:color w:val="000000" w:themeColor="text1"/>
        </w:rPr>
        <w:t xml:space="preserve">Waves Audio has launched </w:t>
      </w:r>
      <w:r w:rsidR="00196FC2" w:rsidRPr="00196FC2">
        <w:rPr>
          <w:rFonts w:asciiTheme="minorBidi" w:hAnsiTheme="minorBidi" w:cstheme="minorBidi"/>
          <w:color w:val="000000" w:themeColor="text1"/>
        </w:rPr>
        <w:t>ILLUGEN, an unprecedented AI-powered text-to-sound engine desktop app that enables you to turn your text prompts into entirely original, never-before-heard custom-generated audio</w:t>
      </w:r>
      <w:r w:rsidR="00196FC2">
        <w:rPr>
          <w:rFonts w:asciiTheme="minorBidi" w:hAnsiTheme="minorBidi" w:cstheme="minorBidi"/>
          <w:color w:val="000000" w:themeColor="text1"/>
        </w:rPr>
        <w:t xml:space="preserve">. </w:t>
      </w:r>
    </w:p>
    <w:p w14:paraId="3BC7ED1A"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7FDFD6B5"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u w:val="single"/>
        </w:rPr>
        <w:t>About Waves Audio Ltd.:</w:t>
      </w:r>
    </w:p>
    <w:p w14:paraId="493CDCE8"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C61BCE">
        <w:rPr>
          <w:rFonts w:asciiTheme="minorBidi" w:hAnsiTheme="minorBidi" w:cstheme="minorBidi"/>
          <w:bCs/>
          <w:color w:val="000000" w:themeColor="text1"/>
        </w:rPr>
        <w:t>DeReverb</w:t>
      </w:r>
      <w:proofErr w:type="spellEnd"/>
      <w:r w:rsidRPr="00C61BCE">
        <w:rPr>
          <w:rFonts w:asciiTheme="minorBidi" w:hAnsiTheme="minorBidi" w:cstheme="minorBidi"/>
          <w:bCs/>
          <w:color w:val="000000" w:themeColor="text1"/>
        </w:rPr>
        <w:t xml:space="preserve"> Pro plugin. Additionally, its early flagship plugin, the Q10 equalizer, was selected as an inductee into the </w:t>
      </w:r>
      <w:proofErr w:type="spellStart"/>
      <w:r w:rsidRPr="00C61BCE">
        <w:rPr>
          <w:rFonts w:asciiTheme="minorBidi" w:hAnsiTheme="minorBidi" w:cstheme="minorBidi"/>
          <w:bCs/>
          <w:color w:val="000000" w:themeColor="text1"/>
        </w:rPr>
        <w:t>TECnology</w:t>
      </w:r>
      <w:proofErr w:type="spellEnd"/>
      <w:r w:rsidRPr="00C61BCE">
        <w:rPr>
          <w:rFonts w:asciiTheme="minorBidi" w:hAnsiTheme="minorBidi" w:cstheme="minorBidi"/>
          <w:bCs/>
          <w:color w:val="000000" w:themeColor="text1"/>
        </w:rPr>
        <w:t xml:space="preserve"> Hall of Fame.</w:t>
      </w:r>
    </w:p>
    <w:p w14:paraId="3EF39390"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2170C8A4"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mixer) for professional audio markets. The company’s </w:t>
      </w:r>
      <w:proofErr w:type="spellStart"/>
      <w:r w:rsidRPr="00C61BCE">
        <w:rPr>
          <w:rFonts w:asciiTheme="minorBidi" w:hAnsiTheme="minorBidi" w:cstheme="minorBidi"/>
          <w:bCs/>
          <w:color w:val="000000" w:themeColor="text1"/>
        </w:rPr>
        <w:t>WavesLive</w:t>
      </w:r>
      <w:proofErr w:type="spellEnd"/>
      <w:r w:rsidRPr="00C61BCE">
        <w:rPr>
          <w:rFonts w:asciiTheme="minorBidi" w:hAnsiTheme="minorBidi" w:cstheme="minorBidi"/>
          <w:bCs/>
          <w:color w:val="000000" w:themeColor="text1"/>
        </w:rPr>
        <w:t xml:space="preserve"> division is a leader in the live sound sector, spearheading the development of solutions for all live platforms. Products from Waves Commercial Audio enable A/V system integrators and installers to deliver superior </w:t>
      </w:r>
      <w:r w:rsidRPr="00C61BCE">
        <w:rPr>
          <w:rFonts w:asciiTheme="minorBidi" w:hAnsiTheme="minorBidi" w:cstheme="minorBidi"/>
          <w:bCs/>
          <w:color w:val="000000" w:themeColor="text1"/>
        </w:rPr>
        <w:lastRenderedPageBreak/>
        <w:t>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3FF39FC1" w14:textId="77777777" w:rsidR="00D97B3F" w:rsidRPr="00C61BCE" w:rsidRDefault="00D97B3F" w:rsidP="00D97B3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North America Offices:</w:t>
      </w:r>
    </w:p>
    <w:p w14:paraId="00448BA7"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Inc., 2800 Merchants Drive, Knoxville, TN </w:t>
      </w:r>
      <w:proofErr w:type="gramStart"/>
      <w:r w:rsidRPr="00C61BCE">
        <w:rPr>
          <w:rFonts w:asciiTheme="minorBidi" w:hAnsiTheme="minorBidi" w:cstheme="minorBidi"/>
          <w:bCs/>
          <w:color w:val="000000" w:themeColor="text1"/>
        </w:rPr>
        <w:t>37912;</w:t>
      </w:r>
      <w:proofErr w:type="gramEnd"/>
      <w:r w:rsidRPr="00C61BCE">
        <w:rPr>
          <w:rFonts w:asciiTheme="minorBidi" w:hAnsiTheme="minorBidi" w:cstheme="minorBidi"/>
          <w:bCs/>
          <w:color w:val="000000" w:themeColor="text1"/>
        </w:rPr>
        <w:t xml:space="preserve"> </w:t>
      </w:r>
    </w:p>
    <w:p w14:paraId="60AE45A8" w14:textId="6F18B78B"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865-909-9200, Fax: 865-909-9245, Email: </w:t>
      </w:r>
      <w:hyperlink r:id="rId16"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w:t>
      </w:r>
      <w:r w:rsidR="00676288">
        <w:rPr>
          <w:rFonts w:asciiTheme="minorBidi" w:hAnsiTheme="minorBidi" w:cstheme="minorBidi"/>
          <w:bCs/>
          <w:color w:val="000000" w:themeColor="text1"/>
        </w:rPr>
        <w:t xml:space="preserve"> </w:t>
      </w:r>
    </w:p>
    <w:p w14:paraId="18B31C85" w14:textId="7AC901AC"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7" w:history="1">
        <w:r w:rsidRPr="00C61BCE">
          <w:rPr>
            <w:rStyle w:val="Hyperlink"/>
            <w:rFonts w:asciiTheme="minorBidi" w:hAnsiTheme="minorBidi" w:cstheme="minorBidi"/>
            <w:bCs/>
            <w:color w:val="000000" w:themeColor="text1"/>
          </w:rPr>
          <w:t>http://www.waves.com</w:t>
        </w:r>
      </w:hyperlink>
      <w:r w:rsidR="00676288">
        <w:rPr>
          <w:rFonts w:asciiTheme="minorBidi" w:hAnsiTheme="minorBidi" w:cstheme="minorBidi"/>
          <w:bCs/>
          <w:color w:val="000000" w:themeColor="text1"/>
        </w:rPr>
        <w:t xml:space="preserve"> </w:t>
      </w:r>
    </w:p>
    <w:p w14:paraId="2A59DE0E"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54A87A5A" w14:textId="77777777" w:rsidR="00D97B3F" w:rsidRPr="00C61BCE" w:rsidRDefault="00D97B3F" w:rsidP="00D97B3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Corporate Headquarters Israel:</w:t>
      </w:r>
    </w:p>
    <w:p w14:paraId="5E6AC288"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Ltd., Azrieli Center, The Triangle Tower, 32nd Floor, Tel Aviv 67023, </w:t>
      </w:r>
      <w:proofErr w:type="gramStart"/>
      <w:r w:rsidRPr="00C61BCE">
        <w:rPr>
          <w:rFonts w:asciiTheme="minorBidi" w:hAnsiTheme="minorBidi" w:cstheme="minorBidi"/>
          <w:bCs/>
          <w:color w:val="000000" w:themeColor="text1"/>
        </w:rPr>
        <w:t>Israel;</w:t>
      </w:r>
      <w:proofErr w:type="gramEnd"/>
      <w:r w:rsidRPr="00C61BCE">
        <w:rPr>
          <w:rFonts w:asciiTheme="minorBidi" w:hAnsiTheme="minorBidi" w:cstheme="minorBidi"/>
          <w:bCs/>
          <w:color w:val="000000" w:themeColor="text1"/>
        </w:rPr>
        <w:t xml:space="preserve"> </w:t>
      </w:r>
    </w:p>
    <w:p w14:paraId="40B5D491"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972-3-608-4000, Fax: 972-3-608-4056, Email: </w:t>
      </w:r>
      <w:hyperlink r:id="rId18"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 xml:space="preserve">, </w:t>
      </w:r>
    </w:p>
    <w:p w14:paraId="1AA88D81" w14:textId="460A8A4A"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9" w:history="1">
        <w:r w:rsidRPr="00C61BCE">
          <w:rPr>
            <w:rStyle w:val="Hyperlink"/>
            <w:rFonts w:asciiTheme="minorBidi" w:hAnsiTheme="minorBidi" w:cstheme="minorBidi"/>
            <w:bCs/>
            <w:color w:val="000000" w:themeColor="text1"/>
          </w:rPr>
          <w:t>http://www.waves.com</w:t>
        </w:r>
      </w:hyperlink>
      <w:r w:rsidR="00676288">
        <w:rPr>
          <w:rFonts w:asciiTheme="minorBidi" w:hAnsiTheme="minorBidi" w:cstheme="minorBidi"/>
          <w:bCs/>
          <w:color w:val="000000" w:themeColor="text1"/>
        </w:rPr>
        <w:t xml:space="preserve"> </w:t>
      </w:r>
    </w:p>
    <w:p w14:paraId="4F4944A3"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48DAF296" w14:textId="77777777" w:rsidR="00D97B3F" w:rsidRPr="00C61BCE" w:rsidRDefault="00D97B3F" w:rsidP="00D97B3F">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Waves Public Relations:</w:t>
      </w:r>
    </w:p>
    <w:p w14:paraId="12994860"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Clyne Media, Inc., 169-B Belle Forest Circle, Nashville, TN </w:t>
      </w:r>
      <w:proofErr w:type="gramStart"/>
      <w:r w:rsidRPr="00C61BCE">
        <w:rPr>
          <w:rFonts w:asciiTheme="minorBidi" w:hAnsiTheme="minorBidi" w:cstheme="minorBidi"/>
          <w:bCs/>
          <w:color w:val="000000" w:themeColor="text1"/>
        </w:rPr>
        <w:t>37221;</w:t>
      </w:r>
      <w:proofErr w:type="gramEnd"/>
    </w:p>
    <w:p w14:paraId="1D7A4339"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615-662-1616, Email: </w:t>
      </w:r>
      <w:hyperlink r:id="rId20" w:history="1">
        <w:r w:rsidRPr="00C61BCE">
          <w:rPr>
            <w:rStyle w:val="Hyperlink"/>
            <w:rFonts w:asciiTheme="minorBidi" w:hAnsiTheme="minorBidi" w:cstheme="minorBidi"/>
            <w:bCs/>
            <w:color w:val="000000" w:themeColor="text1"/>
          </w:rPr>
          <w:t>robert@clynemedia.com</w:t>
        </w:r>
      </w:hyperlink>
      <w:r w:rsidRPr="00C61BCE">
        <w:rPr>
          <w:rFonts w:asciiTheme="minorBidi" w:hAnsiTheme="minorBidi" w:cstheme="minorBidi"/>
          <w:bCs/>
          <w:color w:val="000000" w:themeColor="text1"/>
        </w:rPr>
        <w:t xml:space="preserve">, </w:t>
      </w:r>
    </w:p>
    <w:p w14:paraId="7671ABF5" w14:textId="3ED95B67" w:rsidR="00D97B3F" w:rsidRPr="00C61BCE" w:rsidRDefault="00D97B3F" w:rsidP="00D97B3F">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21" w:history="1">
        <w:r w:rsidRPr="00C61BCE">
          <w:rPr>
            <w:rStyle w:val="Hyperlink"/>
            <w:rFonts w:asciiTheme="minorBidi" w:hAnsiTheme="minorBidi" w:cstheme="minorBidi"/>
            <w:bCs/>
            <w:color w:val="000000" w:themeColor="text1"/>
          </w:rPr>
          <w:t>http://www.clynemedia.com</w:t>
        </w:r>
      </w:hyperlink>
      <w:r w:rsidR="00676288">
        <w:rPr>
          <w:rFonts w:asciiTheme="minorBidi" w:hAnsiTheme="minorBidi" w:cstheme="minorBidi"/>
          <w:bCs/>
          <w:color w:val="000000" w:themeColor="text1"/>
        </w:rPr>
        <w:t xml:space="preserve"> </w:t>
      </w:r>
    </w:p>
    <w:p w14:paraId="01DED66F"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5CD520B0" w14:textId="77777777" w:rsidR="00D97B3F" w:rsidRPr="00C61BCE" w:rsidRDefault="00D97B3F" w:rsidP="00D97B3F">
      <w:pPr>
        <w:snapToGrid w:val="0"/>
        <w:spacing w:line="360" w:lineRule="auto"/>
        <w:contextualSpacing/>
        <w:rPr>
          <w:rFonts w:asciiTheme="minorBidi" w:hAnsiTheme="minorBidi" w:cstheme="minorBidi"/>
          <w:bCs/>
          <w:color w:val="000000" w:themeColor="text1"/>
        </w:rPr>
      </w:pPr>
    </w:p>
    <w:p w14:paraId="28CF1BE1" w14:textId="77777777" w:rsidR="00D97B3F" w:rsidRPr="00C61BCE" w:rsidRDefault="00D97B3F" w:rsidP="00350036">
      <w:pPr>
        <w:snapToGrid w:val="0"/>
        <w:spacing w:line="360" w:lineRule="auto"/>
        <w:contextualSpacing/>
        <w:rPr>
          <w:rFonts w:asciiTheme="minorBidi" w:hAnsiTheme="minorBidi" w:cstheme="minorBidi"/>
          <w:bCs/>
          <w:color w:val="000000" w:themeColor="text1"/>
        </w:rPr>
      </w:pPr>
    </w:p>
    <w:sectPr w:rsidR="00D97B3F" w:rsidRPr="00C61BC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6D31" w14:textId="77777777" w:rsidR="006D077D" w:rsidRDefault="006D077D">
      <w:r>
        <w:separator/>
      </w:r>
    </w:p>
  </w:endnote>
  <w:endnote w:type="continuationSeparator" w:id="0">
    <w:p w14:paraId="53B00074" w14:textId="77777777" w:rsidR="006D077D" w:rsidRDefault="006D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6663" w14:textId="77777777" w:rsidR="006D077D" w:rsidRDefault="006D077D">
      <w:r>
        <w:separator/>
      </w:r>
    </w:p>
  </w:footnote>
  <w:footnote w:type="continuationSeparator" w:id="0">
    <w:p w14:paraId="4ACC29F9" w14:textId="77777777" w:rsidR="006D077D" w:rsidRDefault="006D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B521"/>
    <w:multiLevelType w:val="hybridMultilevel"/>
    <w:tmpl w:val="FFFFFFFF"/>
    <w:lvl w:ilvl="0" w:tplc="E4AACD64">
      <w:start w:val="1"/>
      <w:numFmt w:val="decimal"/>
      <w:lvlText w:val="%1."/>
      <w:lvlJc w:val="left"/>
      <w:pPr>
        <w:ind w:left="720" w:hanging="360"/>
      </w:pPr>
    </w:lvl>
    <w:lvl w:ilvl="1" w:tplc="F9D86BDC">
      <w:start w:val="1"/>
      <w:numFmt w:val="lowerLetter"/>
      <w:lvlText w:val="%2."/>
      <w:lvlJc w:val="left"/>
      <w:pPr>
        <w:ind w:left="1440" w:hanging="360"/>
      </w:pPr>
    </w:lvl>
    <w:lvl w:ilvl="2" w:tplc="3A0AEC74">
      <w:start w:val="1"/>
      <w:numFmt w:val="lowerRoman"/>
      <w:lvlText w:val="%3."/>
      <w:lvlJc w:val="right"/>
      <w:pPr>
        <w:ind w:left="2160" w:hanging="180"/>
      </w:pPr>
    </w:lvl>
    <w:lvl w:ilvl="3" w:tplc="A8C2CFD0">
      <w:start w:val="1"/>
      <w:numFmt w:val="decimal"/>
      <w:lvlText w:val="%4."/>
      <w:lvlJc w:val="left"/>
      <w:pPr>
        <w:ind w:left="2880" w:hanging="360"/>
      </w:pPr>
    </w:lvl>
    <w:lvl w:ilvl="4" w:tplc="EF74F250">
      <w:start w:val="1"/>
      <w:numFmt w:val="lowerLetter"/>
      <w:lvlText w:val="%5."/>
      <w:lvlJc w:val="left"/>
      <w:pPr>
        <w:ind w:left="3600" w:hanging="360"/>
      </w:pPr>
    </w:lvl>
    <w:lvl w:ilvl="5" w:tplc="75FA97F4">
      <w:start w:val="1"/>
      <w:numFmt w:val="lowerRoman"/>
      <w:lvlText w:val="%6."/>
      <w:lvlJc w:val="right"/>
      <w:pPr>
        <w:ind w:left="4320" w:hanging="180"/>
      </w:pPr>
    </w:lvl>
    <w:lvl w:ilvl="6" w:tplc="F72254E6">
      <w:start w:val="1"/>
      <w:numFmt w:val="decimal"/>
      <w:lvlText w:val="%7."/>
      <w:lvlJc w:val="left"/>
      <w:pPr>
        <w:ind w:left="5040" w:hanging="360"/>
      </w:pPr>
    </w:lvl>
    <w:lvl w:ilvl="7" w:tplc="779AECD4">
      <w:start w:val="1"/>
      <w:numFmt w:val="lowerLetter"/>
      <w:lvlText w:val="%8."/>
      <w:lvlJc w:val="left"/>
      <w:pPr>
        <w:ind w:left="5760" w:hanging="360"/>
      </w:pPr>
    </w:lvl>
    <w:lvl w:ilvl="8" w:tplc="1292DF2E">
      <w:start w:val="1"/>
      <w:numFmt w:val="lowerRoman"/>
      <w:lvlText w:val="%9."/>
      <w:lvlJc w:val="right"/>
      <w:pPr>
        <w:ind w:left="6480" w:hanging="180"/>
      </w:pPr>
    </w:lvl>
  </w:abstractNum>
  <w:abstractNum w:abstractNumId="1" w15:restartNumberingAfterBreak="0">
    <w:nsid w:val="288A6E1C"/>
    <w:multiLevelType w:val="multilevel"/>
    <w:tmpl w:val="CDE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C0C26"/>
    <w:multiLevelType w:val="hybridMultilevel"/>
    <w:tmpl w:val="765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60006">
    <w:abstractNumId w:val="0"/>
  </w:num>
  <w:num w:numId="2" w16cid:durableId="726220548">
    <w:abstractNumId w:val="1"/>
  </w:num>
  <w:num w:numId="3" w16cid:durableId="65680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5AAB"/>
    <w:rsid w:val="00026603"/>
    <w:rsid w:val="0002698B"/>
    <w:rsid w:val="00026AE2"/>
    <w:rsid w:val="00027110"/>
    <w:rsid w:val="00027AC5"/>
    <w:rsid w:val="00027B1E"/>
    <w:rsid w:val="00032E6C"/>
    <w:rsid w:val="000359A5"/>
    <w:rsid w:val="00040441"/>
    <w:rsid w:val="00040B75"/>
    <w:rsid w:val="000413E2"/>
    <w:rsid w:val="000438A6"/>
    <w:rsid w:val="00047FC1"/>
    <w:rsid w:val="000516DE"/>
    <w:rsid w:val="00056096"/>
    <w:rsid w:val="000564F7"/>
    <w:rsid w:val="00062A24"/>
    <w:rsid w:val="00072CB3"/>
    <w:rsid w:val="0007608C"/>
    <w:rsid w:val="00077421"/>
    <w:rsid w:val="00081CDB"/>
    <w:rsid w:val="00083BAE"/>
    <w:rsid w:val="000877F9"/>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1FEF"/>
    <w:rsid w:val="000F4862"/>
    <w:rsid w:val="000F62B9"/>
    <w:rsid w:val="000F69F3"/>
    <w:rsid w:val="000F7D0A"/>
    <w:rsid w:val="00103101"/>
    <w:rsid w:val="00106179"/>
    <w:rsid w:val="00111CF6"/>
    <w:rsid w:val="00117C30"/>
    <w:rsid w:val="00121AAE"/>
    <w:rsid w:val="001279BC"/>
    <w:rsid w:val="001302BE"/>
    <w:rsid w:val="0013238E"/>
    <w:rsid w:val="00143194"/>
    <w:rsid w:val="00143511"/>
    <w:rsid w:val="0015654D"/>
    <w:rsid w:val="00157418"/>
    <w:rsid w:val="0016006F"/>
    <w:rsid w:val="00160D42"/>
    <w:rsid w:val="0016543B"/>
    <w:rsid w:val="00166530"/>
    <w:rsid w:val="00166CDF"/>
    <w:rsid w:val="0017011A"/>
    <w:rsid w:val="001722B8"/>
    <w:rsid w:val="0017603F"/>
    <w:rsid w:val="001779D8"/>
    <w:rsid w:val="0018078F"/>
    <w:rsid w:val="001809EF"/>
    <w:rsid w:val="00181722"/>
    <w:rsid w:val="00183984"/>
    <w:rsid w:val="001847D5"/>
    <w:rsid w:val="00185BF7"/>
    <w:rsid w:val="0018662F"/>
    <w:rsid w:val="0019034A"/>
    <w:rsid w:val="00190677"/>
    <w:rsid w:val="00195B90"/>
    <w:rsid w:val="00196A26"/>
    <w:rsid w:val="00196FC2"/>
    <w:rsid w:val="001A0271"/>
    <w:rsid w:val="001A0FA2"/>
    <w:rsid w:val="001A1E32"/>
    <w:rsid w:val="001A31E4"/>
    <w:rsid w:val="001A382A"/>
    <w:rsid w:val="001B0469"/>
    <w:rsid w:val="001B0B63"/>
    <w:rsid w:val="001B2546"/>
    <w:rsid w:val="001B3F23"/>
    <w:rsid w:val="001B4791"/>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0B82"/>
    <w:rsid w:val="002257C0"/>
    <w:rsid w:val="002268CC"/>
    <w:rsid w:val="002324A7"/>
    <w:rsid w:val="00233E93"/>
    <w:rsid w:val="002346DC"/>
    <w:rsid w:val="00234A37"/>
    <w:rsid w:val="00236B1A"/>
    <w:rsid w:val="00241D92"/>
    <w:rsid w:val="0024233A"/>
    <w:rsid w:val="002433E9"/>
    <w:rsid w:val="00243F55"/>
    <w:rsid w:val="00250EB2"/>
    <w:rsid w:val="00252814"/>
    <w:rsid w:val="00253A15"/>
    <w:rsid w:val="002548BB"/>
    <w:rsid w:val="0025713D"/>
    <w:rsid w:val="00260EC8"/>
    <w:rsid w:val="00263086"/>
    <w:rsid w:val="0026344A"/>
    <w:rsid w:val="0027017E"/>
    <w:rsid w:val="002724AC"/>
    <w:rsid w:val="00275D38"/>
    <w:rsid w:val="00276DB9"/>
    <w:rsid w:val="00280732"/>
    <w:rsid w:val="0028074A"/>
    <w:rsid w:val="00281116"/>
    <w:rsid w:val="0028266C"/>
    <w:rsid w:val="00285338"/>
    <w:rsid w:val="00286992"/>
    <w:rsid w:val="002878C2"/>
    <w:rsid w:val="00292EB4"/>
    <w:rsid w:val="0029626F"/>
    <w:rsid w:val="002A07B1"/>
    <w:rsid w:val="002A1172"/>
    <w:rsid w:val="002A183D"/>
    <w:rsid w:val="002A186E"/>
    <w:rsid w:val="002A1C37"/>
    <w:rsid w:val="002A70A3"/>
    <w:rsid w:val="002B6D70"/>
    <w:rsid w:val="002B76C4"/>
    <w:rsid w:val="002C49B9"/>
    <w:rsid w:val="002C6AFB"/>
    <w:rsid w:val="002C7246"/>
    <w:rsid w:val="002D0354"/>
    <w:rsid w:val="002D0DA1"/>
    <w:rsid w:val="002D1705"/>
    <w:rsid w:val="002D25D9"/>
    <w:rsid w:val="002D3C15"/>
    <w:rsid w:val="002D5F34"/>
    <w:rsid w:val="002D64C4"/>
    <w:rsid w:val="002D712F"/>
    <w:rsid w:val="002D74E6"/>
    <w:rsid w:val="002E08C8"/>
    <w:rsid w:val="002E1A48"/>
    <w:rsid w:val="002E220C"/>
    <w:rsid w:val="002E5526"/>
    <w:rsid w:val="002E6A98"/>
    <w:rsid w:val="002F2BBB"/>
    <w:rsid w:val="002F3F08"/>
    <w:rsid w:val="002F405D"/>
    <w:rsid w:val="002F7394"/>
    <w:rsid w:val="0030257F"/>
    <w:rsid w:val="00313B4B"/>
    <w:rsid w:val="00316434"/>
    <w:rsid w:val="00317529"/>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3F8F"/>
    <w:rsid w:val="0035598C"/>
    <w:rsid w:val="00357DBC"/>
    <w:rsid w:val="003612CA"/>
    <w:rsid w:val="00361C29"/>
    <w:rsid w:val="003642C2"/>
    <w:rsid w:val="00366AD5"/>
    <w:rsid w:val="0037079E"/>
    <w:rsid w:val="00373408"/>
    <w:rsid w:val="003743C9"/>
    <w:rsid w:val="003775F7"/>
    <w:rsid w:val="00380944"/>
    <w:rsid w:val="00382799"/>
    <w:rsid w:val="003832C0"/>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5C4E"/>
    <w:rsid w:val="003D715C"/>
    <w:rsid w:val="003D7198"/>
    <w:rsid w:val="003E0189"/>
    <w:rsid w:val="003E3240"/>
    <w:rsid w:val="003E76F1"/>
    <w:rsid w:val="003F210B"/>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4D09"/>
    <w:rsid w:val="0044549E"/>
    <w:rsid w:val="004468C5"/>
    <w:rsid w:val="004479BD"/>
    <w:rsid w:val="004503C4"/>
    <w:rsid w:val="00454323"/>
    <w:rsid w:val="00454547"/>
    <w:rsid w:val="0045704C"/>
    <w:rsid w:val="00464B24"/>
    <w:rsid w:val="00464CDF"/>
    <w:rsid w:val="00470ACE"/>
    <w:rsid w:val="00472142"/>
    <w:rsid w:val="004748C2"/>
    <w:rsid w:val="00474B9B"/>
    <w:rsid w:val="004809C3"/>
    <w:rsid w:val="00482EA7"/>
    <w:rsid w:val="004831F8"/>
    <w:rsid w:val="004860A7"/>
    <w:rsid w:val="00490030"/>
    <w:rsid w:val="004920F0"/>
    <w:rsid w:val="00496ECF"/>
    <w:rsid w:val="00497FBE"/>
    <w:rsid w:val="004A04D8"/>
    <w:rsid w:val="004A0672"/>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07E9F"/>
    <w:rsid w:val="0051098D"/>
    <w:rsid w:val="00510D9D"/>
    <w:rsid w:val="0051214B"/>
    <w:rsid w:val="00524F12"/>
    <w:rsid w:val="005256D3"/>
    <w:rsid w:val="00527A53"/>
    <w:rsid w:val="00527B61"/>
    <w:rsid w:val="00533A39"/>
    <w:rsid w:val="005347C8"/>
    <w:rsid w:val="0053505F"/>
    <w:rsid w:val="00540E93"/>
    <w:rsid w:val="005421AE"/>
    <w:rsid w:val="00543A4C"/>
    <w:rsid w:val="00544443"/>
    <w:rsid w:val="00552886"/>
    <w:rsid w:val="00552EFC"/>
    <w:rsid w:val="00553933"/>
    <w:rsid w:val="00554DFB"/>
    <w:rsid w:val="00561D03"/>
    <w:rsid w:val="00562C61"/>
    <w:rsid w:val="00562D56"/>
    <w:rsid w:val="00564289"/>
    <w:rsid w:val="00581AFA"/>
    <w:rsid w:val="00591340"/>
    <w:rsid w:val="00591381"/>
    <w:rsid w:val="00592D07"/>
    <w:rsid w:val="005A1DB2"/>
    <w:rsid w:val="005A2BE4"/>
    <w:rsid w:val="005A3A93"/>
    <w:rsid w:val="005A5EBB"/>
    <w:rsid w:val="005A67AB"/>
    <w:rsid w:val="005B0165"/>
    <w:rsid w:val="005B06C4"/>
    <w:rsid w:val="005B087D"/>
    <w:rsid w:val="005B3FCC"/>
    <w:rsid w:val="005B5501"/>
    <w:rsid w:val="005B5E35"/>
    <w:rsid w:val="005C0791"/>
    <w:rsid w:val="005C1DAC"/>
    <w:rsid w:val="005D04D7"/>
    <w:rsid w:val="005D3446"/>
    <w:rsid w:val="005D5523"/>
    <w:rsid w:val="005D6F69"/>
    <w:rsid w:val="005D7767"/>
    <w:rsid w:val="005E15B2"/>
    <w:rsid w:val="005E3ED0"/>
    <w:rsid w:val="005E4128"/>
    <w:rsid w:val="005E56B5"/>
    <w:rsid w:val="005F1B6C"/>
    <w:rsid w:val="005F1F2C"/>
    <w:rsid w:val="00601E42"/>
    <w:rsid w:val="00607953"/>
    <w:rsid w:val="006106DF"/>
    <w:rsid w:val="00611F2D"/>
    <w:rsid w:val="00613548"/>
    <w:rsid w:val="00616420"/>
    <w:rsid w:val="00620024"/>
    <w:rsid w:val="00620196"/>
    <w:rsid w:val="006215DA"/>
    <w:rsid w:val="006261F8"/>
    <w:rsid w:val="006271DC"/>
    <w:rsid w:val="00627319"/>
    <w:rsid w:val="00630070"/>
    <w:rsid w:val="00631E9C"/>
    <w:rsid w:val="006366A6"/>
    <w:rsid w:val="00637B26"/>
    <w:rsid w:val="006434D1"/>
    <w:rsid w:val="0064504B"/>
    <w:rsid w:val="00652617"/>
    <w:rsid w:val="00656F10"/>
    <w:rsid w:val="006619A1"/>
    <w:rsid w:val="006655D4"/>
    <w:rsid w:val="0066666A"/>
    <w:rsid w:val="0067109C"/>
    <w:rsid w:val="0067168C"/>
    <w:rsid w:val="00672ED8"/>
    <w:rsid w:val="00673152"/>
    <w:rsid w:val="006741CF"/>
    <w:rsid w:val="00676288"/>
    <w:rsid w:val="0067750A"/>
    <w:rsid w:val="0068017B"/>
    <w:rsid w:val="00680836"/>
    <w:rsid w:val="006816D6"/>
    <w:rsid w:val="00681A4A"/>
    <w:rsid w:val="006830C6"/>
    <w:rsid w:val="006834BC"/>
    <w:rsid w:val="0068545B"/>
    <w:rsid w:val="00685A51"/>
    <w:rsid w:val="00694540"/>
    <w:rsid w:val="00695378"/>
    <w:rsid w:val="006A1535"/>
    <w:rsid w:val="006B1593"/>
    <w:rsid w:val="006C1A93"/>
    <w:rsid w:val="006C3380"/>
    <w:rsid w:val="006C467F"/>
    <w:rsid w:val="006C591D"/>
    <w:rsid w:val="006C6389"/>
    <w:rsid w:val="006D077D"/>
    <w:rsid w:val="006D1619"/>
    <w:rsid w:val="006D38C2"/>
    <w:rsid w:val="006D4D62"/>
    <w:rsid w:val="006D5132"/>
    <w:rsid w:val="006D6A6E"/>
    <w:rsid w:val="006E0773"/>
    <w:rsid w:val="006E149C"/>
    <w:rsid w:val="006E14FC"/>
    <w:rsid w:val="006E77F0"/>
    <w:rsid w:val="006F03A7"/>
    <w:rsid w:val="006F2F17"/>
    <w:rsid w:val="006F6D6E"/>
    <w:rsid w:val="00701014"/>
    <w:rsid w:val="0070492B"/>
    <w:rsid w:val="00712939"/>
    <w:rsid w:val="00712F16"/>
    <w:rsid w:val="0071324F"/>
    <w:rsid w:val="00714064"/>
    <w:rsid w:val="00721426"/>
    <w:rsid w:val="00730B3D"/>
    <w:rsid w:val="00733874"/>
    <w:rsid w:val="00734D97"/>
    <w:rsid w:val="00742645"/>
    <w:rsid w:val="0074515B"/>
    <w:rsid w:val="00746F24"/>
    <w:rsid w:val="007472B9"/>
    <w:rsid w:val="00747C0A"/>
    <w:rsid w:val="00747E52"/>
    <w:rsid w:val="00752F12"/>
    <w:rsid w:val="00755F48"/>
    <w:rsid w:val="00755FC5"/>
    <w:rsid w:val="0075662A"/>
    <w:rsid w:val="0075683B"/>
    <w:rsid w:val="00756EEB"/>
    <w:rsid w:val="007628AD"/>
    <w:rsid w:val="00765BE2"/>
    <w:rsid w:val="00766398"/>
    <w:rsid w:val="00767905"/>
    <w:rsid w:val="0077140C"/>
    <w:rsid w:val="00771A84"/>
    <w:rsid w:val="00772811"/>
    <w:rsid w:val="00781F89"/>
    <w:rsid w:val="007833AC"/>
    <w:rsid w:val="007834CB"/>
    <w:rsid w:val="00784168"/>
    <w:rsid w:val="00785249"/>
    <w:rsid w:val="00787079"/>
    <w:rsid w:val="007910F8"/>
    <w:rsid w:val="00794DD7"/>
    <w:rsid w:val="00796265"/>
    <w:rsid w:val="007A03CF"/>
    <w:rsid w:val="007B01A8"/>
    <w:rsid w:val="007B02E8"/>
    <w:rsid w:val="007B0563"/>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F2414"/>
    <w:rsid w:val="007F27D8"/>
    <w:rsid w:val="007F3C9A"/>
    <w:rsid w:val="007F4782"/>
    <w:rsid w:val="00801C87"/>
    <w:rsid w:val="0080547F"/>
    <w:rsid w:val="00806284"/>
    <w:rsid w:val="0080647A"/>
    <w:rsid w:val="00806547"/>
    <w:rsid w:val="00810145"/>
    <w:rsid w:val="00811626"/>
    <w:rsid w:val="008132F3"/>
    <w:rsid w:val="0081680C"/>
    <w:rsid w:val="00816FB0"/>
    <w:rsid w:val="00821383"/>
    <w:rsid w:val="00822B42"/>
    <w:rsid w:val="00824B79"/>
    <w:rsid w:val="00830905"/>
    <w:rsid w:val="00830D2F"/>
    <w:rsid w:val="0083274C"/>
    <w:rsid w:val="00832C81"/>
    <w:rsid w:val="008340EF"/>
    <w:rsid w:val="00834338"/>
    <w:rsid w:val="00834E5C"/>
    <w:rsid w:val="00836382"/>
    <w:rsid w:val="0084083C"/>
    <w:rsid w:val="008476CA"/>
    <w:rsid w:val="00851696"/>
    <w:rsid w:val="00851FC4"/>
    <w:rsid w:val="0085486E"/>
    <w:rsid w:val="00855042"/>
    <w:rsid w:val="00857C1E"/>
    <w:rsid w:val="00857F78"/>
    <w:rsid w:val="00862A05"/>
    <w:rsid w:val="00867794"/>
    <w:rsid w:val="00881A09"/>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B4445"/>
    <w:rsid w:val="008B72BB"/>
    <w:rsid w:val="008C20EC"/>
    <w:rsid w:val="008C23C1"/>
    <w:rsid w:val="008C343D"/>
    <w:rsid w:val="008C71D2"/>
    <w:rsid w:val="008D0BAC"/>
    <w:rsid w:val="008D13D2"/>
    <w:rsid w:val="008D490E"/>
    <w:rsid w:val="008D6025"/>
    <w:rsid w:val="008D6E46"/>
    <w:rsid w:val="008E2580"/>
    <w:rsid w:val="008F1858"/>
    <w:rsid w:val="008F1A31"/>
    <w:rsid w:val="008F5A73"/>
    <w:rsid w:val="008F6ECF"/>
    <w:rsid w:val="009024A3"/>
    <w:rsid w:val="009062A2"/>
    <w:rsid w:val="009071C2"/>
    <w:rsid w:val="00911F8A"/>
    <w:rsid w:val="00916F13"/>
    <w:rsid w:val="00920156"/>
    <w:rsid w:val="009228B7"/>
    <w:rsid w:val="00923D0E"/>
    <w:rsid w:val="00924E61"/>
    <w:rsid w:val="0092527A"/>
    <w:rsid w:val="00925CF0"/>
    <w:rsid w:val="00925CF8"/>
    <w:rsid w:val="00927A23"/>
    <w:rsid w:val="00930B7B"/>
    <w:rsid w:val="00934E5D"/>
    <w:rsid w:val="00934FD2"/>
    <w:rsid w:val="009376D5"/>
    <w:rsid w:val="009402FA"/>
    <w:rsid w:val="00941FBE"/>
    <w:rsid w:val="00942C96"/>
    <w:rsid w:val="00942F2C"/>
    <w:rsid w:val="00951984"/>
    <w:rsid w:val="009519C8"/>
    <w:rsid w:val="0095211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E31B0"/>
    <w:rsid w:val="009F3758"/>
    <w:rsid w:val="009F5703"/>
    <w:rsid w:val="009F6B6F"/>
    <w:rsid w:val="00A03951"/>
    <w:rsid w:val="00A063EF"/>
    <w:rsid w:val="00A06739"/>
    <w:rsid w:val="00A1059D"/>
    <w:rsid w:val="00A12B55"/>
    <w:rsid w:val="00A13692"/>
    <w:rsid w:val="00A1456E"/>
    <w:rsid w:val="00A17E92"/>
    <w:rsid w:val="00A22C2D"/>
    <w:rsid w:val="00A2561D"/>
    <w:rsid w:val="00A268AF"/>
    <w:rsid w:val="00A26A7C"/>
    <w:rsid w:val="00A27AFB"/>
    <w:rsid w:val="00A37C77"/>
    <w:rsid w:val="00A37D9E"/>
    <w:rsid w:val="00A400AC"/>
    <w:rsid w:val="00A402AA"/>
    <w:rsid w:val="00A40E5C"/>
    <w:rsid w:val="00A42F84"/>
    <w:rsid w:val="00A43907"/>
    <w:rsid w:val="00A441B9"/>
    <w:rsid w:val="00A47220"/>
    <w:rsid w:val="00A47C0B"/>
    <w:rsid w:val="00A516E9"/>
    <w:rsid w:val="00A51773"/>
    <w:rsid w:val="00A55D2D"/>
    <w:rsid w:val="00A55E6E"/>
    <w:rsid w:val="00A56679"/>
    <w:rsid w:val="00A572DF"/>
    <w:rsid w:val="00A57B07"/>
    <w:rsid w:val="00A6221A"/>
    <w:rsid w:val="00A66100"/>
    <w:rsid w:val="00A7106E"/>
    <w:rsid w:val="00A75E3E"/>
    <w:rsid w:val="00A76124"/>
    <w:rsid w:val="00A77A83"/>
    <w:rsid w:val="00A83867"/>
    <w:rsid w:val="00A86A8D"/>
    <w:rsid w:val="00A92AB7"/>
    <w:rsid w:val="00A93BBA"/>
    <w:rsid w:val="00A95D2C"/>
    <w:rsid w:val="00A97477"/>
    <w:rsid w:val="00AA0776"/>
    <w:rsid w:val="00AA15A4"/>
    <w:rsid w:val="00AB02AB"/>
    <w:rsid w:val="00AB0CB4"/>
    <w:rsid w:val="00AB676F"/>
    <w:rsid w:val="00AB6EDB"/>
    <w:rsid w:val="00AC0688"/>
    <w:rsid w:val="00AC3979"/>
    <w:rsid w:val="00AC3FE4"/>
    <w:rsid w:val="00AD2CBE"/>
    <w:rsid w:val="00AD380C"/>
    <w:rsid w:val="00AD6DDC"/>
    <w:rsid w:val="00AE0944"/>
    <w:rsid w:val="00AE0CC8"/>
    <w:rsid w:val="00AE1624"/>
    <w:rsid w:val="00AE589C"/>
    <w:rsid w:val="00AF0CE3"/>
    <w:rsid w:val="00AF5C57"/>
    <w:rsid w:val="00AF6F44"/>
    <w:rsid w:val="00B03573"/>
    <w:rsid w:val="00B12D6C"/>
    <w:rsid w:val="00B13457"/>
    <w:rsid w:val="00B160F0"/>
    <w:rsid w:val="00B166C9"/>
    <w:rsid w:val="00B16707"/>
    <w:rsid w:val="00B21D42"/>
    <w:rsid w:val="00B22F7E"/>
    <w:rsid w:val="00B31138"/>
    <w:rsid w:val="00B3199D"/>
    <w:rsid w:val="00B33C65"/>
    <w:rsid w:val="00B37E23"/>
    <w:rsid w:val="00B4114C"/>
    <w:rsid w:val="00B42B61"/>
    <w:rsid w:val="00B42FB2"/>
    <w:rsid w:val="00B433BB"/>
    <w:rsid w:val="00B435F3"/>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5F57"/>
    <w:rsid w:val="00B76363"/>
    <w:rsid w:val="00B80FDB"/>
    <w:rsid w:val="00B82041"/>
    <w:rsid w:val="00B82BA2"/>
    <w:rsid w:val="00B900BF"/>
    <w:rsid w:val="00B909C5"/>
    <w:rsid w:val="00B90A28"/>
    <w:rsid w:val="00B936C5"/>
    <w:rsid w:val="00B95234"/>
    <w:rsid w:val="00BA110A"/>
    <w:rsid w:val="00BA2E42"/>
    <w:rsid w:val="00BA3C34"/>
    <w:rsid w:val="00BA5909"/>
    <w:rsid w:val="00BA5DC3"/>
    <w:rsid w:val="00BB162C"/>
    <w:rsid w:val="00BB21A9"/>
    <w:rsid w:val="00BB2688"/>
    <w:rsid w:val="00BB76C7"/>
    <w:rsid w:val="00BC1FE1"/>
    <w:rsid w:val="00BC2C64"/>
    <w:rsid w:val="00BC2C86"/>
    <w:rsid w:val="00BC2FCB"/>
    <w:rsid w:val="00BC4910"/>
    <w:rsid w:val="00BD1966"/>
    <w:rsid w:val="00BD3BFA"/>
    <w:rsid w:val="00BD4962"/>
    <w:rsid w:val="00BD51D0"/>
    <w:rsid w:val="00BD655D"/>
    <w:rsid w:val="00BD6564"/>
    <w:rsid w:val="00BD73D5"/>
    <w:rsid w:val="00BE02A0"/>
    <w:rsid w:val="00BE5E7A"/>
    <w:rsid w:val="00BE6D61"/>
    <w:rsid w:val="00BE7EEC"/>
    <w:rsid w:val="00C03D17"/>
    <w:rsid w:val="00C03D76"/>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50C4"/>
    <w:rsid w:val="00C36F56"/>
    <w:rsid w:val="00C3771A"/>
    <w:rsid w:val="00C4042E"/>
    <w:rsid w:val="00C42573"/>
    <w:rsid w:val="00C448D4"/>
    <w:rsid w:val="00C44920"/>
    <w:rsid w:val="00C46518"/>
    <w:rsid w:val="00C50C0E"/>
    <w:rsid w:val="00C517D6"/>
    <w:rsid w:val="00C536DC"/>
    <w:rsid w:val="00C54799"/>
    <w:rsid w:val="00C56131"/>
    <w:rsid w:val="00C61BCE"/>
    <w:rsid w:val="00C6357A"/>
    <w:rsid w:val="00C63942"/>
    <w:rsid w:val="00C64AC5"/>
    <w:rsid w:val="00C67B17"/>
    <w:rsid w:val="00C703F2"/>
    <w:rsid w:val="00C72D31"/>
    <w:rsid w:val="00C75FCD"/>
    <w:rsid w:val="00C76328"/>
    <w:rsid w:val="00C77B87"/>
    <w:rsid w:val="00C806EE"/>
    <w:rsid w:val="00C87811"/>
    <w:rsid w:val="00C91182"/>
    <w:rsid w:val="00C95358"/>
    <w:rsid w:val="00C97CEA"/>
    <w:rsid w:val="00CA1BA4"/>
    <w:rsid w:val="00CA1D46"/>
    <w:rsid w:val="00CA27D8"/>
    <w:rsid w:val="00CA2E78"/>
    <w:rsid w:val="00CA496E"/>
    <w:rsid w:val="00CA70A6"/>
    <w:rsid w:val="00CA7A9A"/>
    <w:rsid w:val="00CB2052"/>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0FF"/>
    <w:rsid w:val="00D173ED"/>
    <w:rsid w:val="00D20B5C"/>
    <w:rsid w:val="00D21B94"/>
    <w:rsid w:val="00D21FB0"/>
    <w:rsid w:val="00D22F99"/>
    <w:rsid w:val="00D25032"/>
    <w:rsid w:val="00D302DB"/>
    <w:rsid w:val="00D3065D"/>
    <w:rsid w:val="00D307D8"/>
    <w:rsid w:val="00D315E4"/>
    <w:rsid w:val="00D31629"/>
    <w:rsid w:val="00D331D0"/>
    <w:rsid w:val="00D34561"/>
    <w:rsid w:val="00D36C68"/>
    <w:rsid w:val="00D37240"/>
    <w:rsid w:val="00D37643"/>
    <w:rsid w:val="00D41E5E"/>
    <w:rsid w:val="00D43D27"/>
    <w:rsid w:val="00D44803"/>
    <w:rsid w:val="00D44BFF"/>
    <w:rsid w:val="00D466BE"/>
    <w:rsid w:val="00D4711D"/>
    <w:rsid w:val="00D506EF"/>
    <w:rsid w:val="00D52880"/>
    <w:rsid w:val="00D64AB4"/>
    <w:rsid w:val="00D64E9F"/>
    <w:rsid w:val="00D66F1E"/>
    <w:rsid w:val="00D70971"/>
    <w:rsid w:val="00D77D90"/>
    <w:rsid w:val="00D8001B"/>
    <w:rsid w:val="00D80748"/>
    <w:rsid w:val="00D82DD3"/>
    <w:rsid w:val="00D8538D"/>
    <w:rsid w:val="00D90212"/>
    <w:rsid w:val="00D92F06"/>
    <w:rsid w:val="00D94CAB"/>
    <w:rsid w:val="00D97B3F"/>
    <w:rsid w:val="00DA0D49"/>
    <w:rsid w:val="00DA3B4F"/>
    <w:rsid w:val="00DA40F0"/>
    <w:rsid w:val="00DA672B"/>
    <w:rsid w:val="00DB1775"/>
    <w:rsid w:val="00DB3BB0"/>
    <w:rsid w:val="00DB772C"/>
    <w:rsid w:val="00DC0364"/>
    <w:rsid w:val="00DC1576"/>
    <w:rsid w:val="00DC33C7"/>
    <w:rsid w:val="00DC52A6"/>
    <w:rsid w:val="00DC55C5"/>
    <w:rsid w:val="00DD0374"/>
    <w:rsid w:val="00DD1E41"/>
    <w:rsid w:val="00DD3C08"/>
    <w:rsid w:val="00DD4200"/>
    <w:rsid w:val="00DE1CD1"/>
    <w:rsid w:val="00DE2A69"/>
    <w:rsid w:val="00DE2E95"/>
    <w:rsid w:val="00DE39FA"/>
    <w:rsid w:val="00DE46D1"/>
    <w:rsid w:val="00DE4870"/>
    <w:rsid w:val="00DF1155"/>
    <w:rsid w:val="00DF140B"/>
    <w:rsid w:val="00DF2FB9"/>
    <w:rsid w:val="00DF52C8"/>
    <w:rsid w:val="00DF5FF8"/>
    <w:rsid w:val="00DF64A0"/>
    <w:rsid w:val="00DF66C7"/>
    <w:rsid w:val="00E01BE0"/>
    <w:rsid w:val="00E02BF1"/>
    <w:rsid w:val="00E241F8"/>
    <w:rsid w:val="00E34436"/>
    <w:rsid w:val="00E40929"/>
    <w:rsid w:val="00E41245"/>
    <w:rsid w:val="00E43EAD"/>
    <w:rsid w:val="00E46547"/>
    <w:rsid w:val="00E46647"/>
    <w:rsid w:val="00E46F23"/>
    <w:rsid w:val="00E50075"/>
    <w:rsid w:val="00E546D4"/>
    <w:rsid w:val="00E57173"/>
    <w:rsid w:val="00E60095"/>
    <w:rsid w:val="00E624FD"/>
    <w:rsid w:val="00E650F4"/>
    <w:rsid w:val="00E65435"/>
    <w:rsid w:val="00E7703F"/>
    <w:rsid w:val="00E77664"/>
    <w:rsid w:val="00E77BC4"/>
    <w:rsid w:val="00E823B1"/>
    <w:rsid w:val="00E8518A"/>
    <w:rsid w:val="00E86169"/>
    <w:rsid w:val="00E86C00"/>
    <w:rsid w:val="00E926A7"/>
    <w:rsid w:val="00E94A0A"/>
    <w:rsid w:val="00E961DF"/>
    <w:rsid w:val="00EA6894"/>
    <w:rsid w:val="00EA6DD7"/>
    <w:rsid w:val="00EB0EC7"/>
    <w:rsid w:val="00EB4454"/>
    <w:rsid w:val="00EB5CA4"/>
    <w:rsid w:val="00EB5EA8"/>
    <w:rsid w:val="00EB6D04"/>
    <w:rsid w:val="00EC2479"/>
    <w:rsid w:val="00EC39AD"/>
    <w:rsid w:val="00EC412E"/>
    <w:rsid w:val="00EC4464"/>
    <w:rsid w:val="00EC68BD"/>
    <w:rsid w:val="00EC6901"/>
    <w:rsid w:val="00EC6FD7"/>
    <w:rsid w:val="00EC7009"/>
    <w:rsid w:val="00ED27CE"/>
    <w:rsid w:val="00ED459D"/>
    <w:rsid w:val="00ED4745"/>
    <w:rsid w:val="00ED745F"/>
    <w:rsid w:val="00ED787C"/>
    <w:rsid w:val="00EE1238"/>
    <w:rsid w:val="00EE4E20"/>
    <w:rsid w:val="00EE4F92"/>
    <w:rsid w:val="00EE6125"/>
    <w:rsid w:val="00EE790F"/>
    <w:rsid w:val="00EF0052"/>
    <w:rsid w:val="00EF0209"/>
    <w:rsid w:val="00EF1C90"/>
    <w:rsid w:val="00EF4064"/>
    <w:rsid w:val="00EF4754"/>
    <w:rsid w:val="00F0301C"/>
    <w:rsid w:val="00F04D00"/>
    <w:rsid w:val="00F178E6"/>
    <w:rsid w:val="00F23D07"/>
    <w:rsid w:val="00F255F8"/>
    <w:rsid w:val="00F2722A"/>
    <w:rsid w:val="00F34D1D"/>
    <w:rsid w:val="00F36615"/>
    <w:rsid w:val="00F41722"/>
    <w:rsid w:val="00F4527E"/>
    <w:rsid w:val="00F47B5F"/>
    <w:rsid w:val="00F47B6F"/>
    <w:rsid w:val="00F50330"/>
    <w:rsid w:val="00F51B2F"/>
    <w:rsid w:val="00F61284"/>
    <w:rsid w:val="00F62D23"/>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1C74"/>
    <w:rsid w:val="00FC3B26"/>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05008632">
      <w:bodyDiv w:val="1"/>
      <w:marLeft w:val="0"/>
      <w:marRight w:val="0"/>
      <w:marTop w:val="0"/>
      <w:marBottom w:val="0"/>
      <w:divBdr>
        <w:top w:val="none" w:sz="0" w:space="0" w:color="auto"/>
        <w:left w:val="none" w:sz="0" w:space="0" w:color="auto"/>
        <w:bottom w:val="none" w:sz="0" w:space="0" w:color="auto"/>
        <w:right w:val="none" w:sz="0" w:space="0" w:color="auto"/>
      </w:divBdr>
      <w:divsChild>
        <w:div w:id="417866193">
          <w:marLeft w:val="0"/>
          <w:marRight w:val="0"/>
          <w:marTop w:val="0"/>
          <w:marBottom w:val="0"/>
          <w:divBdr>
            <w:top w:val="none" w:sz="0" w:space="0" w:color="auto"/>
            <w:left w:val="none" w:sz="0" w:space="0" w:color="auto"/>
            <w:bottom w:val="none" w:sz="0" w:space="0" w:color="auto"/>
            <w:right w:val="none" w:sz="0" w:space="0" w:color="auto"/>
          </w:divBdr>
        </w:div>
        <w:div w:id="1337347244">
          <w:marLeft w:val="0"/>
          <w:marRight w:val="0"/>
          <w:marTop w:val="0"/>
          <w:marBottom w:val="0"/>
          <w:divBdr>
            <w:top w:val="none" w:sz="0" w:space="0" w:color="auto"/>
            <w:left w:val="none" w:sz="0" w:space="0" w:color="auto"/>
            <w:bottom w:val="none" w:sz="0" w:space="0" w:color="auto"/>
            <w:right w:val="none" w:sz="0" w:space="0" w:color="auto"/>
          </w:divBdr>
        </w:div>
      </w:divsChild>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07283278">
      <w:bodyDiv w:val="1"/>
      <w:marLeft w:val="0"/>
      <w:marRight w:val="0"/>
      <w:marTop w:val="0"/>
      <w:marBottom w:val="0"/>
      <w:divBdr>
        <w:top w:val="none" w:sz="0" w:space="0" w:color="auto"/>
        <w:left w:val="none" w:sz="0" w:space="0" w:color="auto"/>
        <w:bottom w:val="none" w:sz="0" w:space="0" w:color="auto"/>
        <w:right w:val="none" w:sz="0" w:space="0" w:color="auto"/>
      </w:divBdr>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053313312">
      <w:bodyDiv w:val="1"/>
      <w:marLeft w:val="0"/>
      <w:marRight w:val="0"/>
      <w:marTop w:val="0"/>
      <w:marBottom w:val="0"/>
      <w:divBdr>
        <w:top w:val="none" w:sz="0" w:space="0" w:color="auto"/>
        <w:left w:val="none" w:sz="0" w:space="0" w:color="auto"/>
        <w:bottom w:val="none" w:sz="0" w:space="0" w:color="auto"/>
        <w:right w:val="none" w:sz="0" w:space="0" w:color="auto"/>
      </w:divBdr>
    </w:div>
    <w:div w:id="1107892814">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599291074">
      <w:bodyDiv w:val="1"/>
      <w:marLeft w:val="0"/>
      <w:marRight w:val="0"/>
      <w:marTop w:val="0"/>
      <w:marBottom w:val="0"/>
      <w:divBdr>
        <w:top w:val="none" w:sz="0" w:space="0" w:color="auto"/>
        <w:left w:val="none" w:sz="0" w:space="0" w:color="auto"/>
        <w:bottom w:val="none" w:sz="0" w:space="0" w:color="auto"/>
        <w:right w:val="none" w:sz="0" w:space="0" w:color="auto"/>
      </w:divBdr>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dn8zXrQa_w"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clynemedia.com" TargetMode="External"/><Relationship Id="rId7" Type="http://schemas.openxmlformats.org/officeDocument/2006/relationships/endnotes" Target="endnotes.xml"/><Relationship Id="rId12" Type="http://schemas.openxmlformats.org/officeDocument/2006/relationships/hyperlink" Target="https://www.waves.com/illugen"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ILLUGEN" TargetMode="External"/><Relationship Id="rId5" Type="http://schemas.openxmlformats.org/officeDocument/2006/relationships/webSettings" Target="webSettings.xml"/><Relationship Id="rId15" Type="http://schemas.openxmlformats.org/officeDocument/2006/relationships/hyperlink" Target="https://www.youtube.com/watch?v=UoyxqOBcleA" TargetMode="External"/><Relationship Id="rId23" Type="http://schemas.openxmlformats.org/officeDocument/2006/relationships/theme" Target="theme/theme1.xml"/><Relationship Id="rId10" Type="http://schemas.openxmlformats.org/officeDocument/2006/relationships/hyperlink" Target="http://www.waves.com/"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Z2CGQVEeH2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2</cp:revision>
  <cp:lastPrinted>2025-05-27T13:05:00Z</cp:lastPrinted>
  <dcterms:created xsi:type="dcterms:W3CDTF">2025-05-27T13:06:00Z</dcterms:created>
  <dcterms:modified xsi:type="dcterms:W3CDTF">2025-05-27T13:06:00Z</dcterms:modified>
</cp:coreProperties>
</file>