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86CD" w14:textId="2D7AE9EA" w:rsidR="000A6F8D" w:rsidRPr="0093585E" w:rsidRDefault="00754C62" w:rsidP="00772811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2406A">
        <w:rPr>
          <w:rFonts w:ascii="Arial" w:hAnsi="Arial" w:cs="Arial"/>
          <w:bCs w:val="0"/>
          <w:noProof/>
          <w:color w:val="000000"/>
        </w:rPr>
        <w:drawing>
          <wp:inline distT="0" distB="0" distL="0" distR="0" wp14:anchorId="5F6C801C" wp14:editId="607BA4A9">
            <wp:extent cx="2959100" cy="927100"/>
            <wp:effectExtent l="0" t="0" r="12700" b="0"/>
            <wp:docPr id="2" name="Picture 1" descr="A3035BB2-041B-40F0-BCE0-3634EB2FED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3035BB2-041B-40F0-BCE0-3634EB2FED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6B4E142B" w:rsidR="000A6F8D" w:rsidRPr="0093585E" w:rsidRDefault="000A6F8D" w:rsidP="00772811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93585E">
        <w:rPr>
          <w:rFonts w:ascii="Arial" w:hAnsi="Arial" w:cs="Arial"/>
          <w:b/>
          <w:bCs/>
          <w:color w:val="000000"/>
        </w:rPr>
        <w:t>PRESS</w:t>
      </w:r>
      <w:r w:rsidR="00F3710C">
        <w:rPr>
          <w:rFonts w:ascii="Arial" w:hAnsi="Arial" w:cs="Arial"/>
          <w:b/>
          <w:bCs/>
          <w:color w:val="000000"/>
        </w:rPr>
        <w:t xml:space="preserve"> </w:t>
      </w:r>
      <w:r w:rsidRPr="0093585E">
        <w:rPr>
          <w:rFonts w:ascii="Arial" w:hAnsi="Arial" w:cs="Arial"/>
          <w:b/>
          <w:bCs/>
          <w:color w:val="000000"/>
        </w:rPr>
        <w:t>RELEASE</w:t>
      </w:r>
    </w:p>
    <w:p w14:paraId="5C7D7FAD" w14:textId="03DB4CE0" w:rsidR="000A6F8D" w:rsidRPr="0093585E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</w:rPr>
        <w:t>Contact: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Clyne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Media,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Inc.</w:t>
      </w:r>
    </w:p>
    <w:p w14:paraId="5597EC02" w14:textId="463EF71A" w:rsidR="000A6F8D" w:rsidRPr="0093585E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</w:rPr>
        <w:t>Tel: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(615)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93585E" w:rsidRDefault="000A6F8D" w:rsidP="00772811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  <w:sectPr w:rsidR="000A6F8D" w:rsidRPr="0093585E" w:rsidSect="00D44BFF">
          <w:footerReference w:type="default" r:id="rId8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59D08E80" w:rsidR="000A6F8D" w:rsidRPr="0093585E" w:rsidRDefault="00F3710C" w:rsidP="0077281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14F6E6E1" w:rsidR="000A6F8D" w:rsidRPr="0093585E" w:rsidRDefault="000A6F8D" w:rsidP="0077281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3585E">
        <w:rPr>
          <w:rFonts w:ascii="Arial" w:hAnsi="Arial" w:cs="Arial"/>
          <w:b/>
          <w:color w:val="000000"/>
        </w:rPr>
        <w:t>FOR</w:t>
      </w:r>
      <w:r w:rsidR="00F3710C">
        <w:rPr>
          <w:rFonts w:ascii="Arial" w:hAnsi="Arial" w:cs="Arial"/>
          <w:b/>
          <w:color w:val="000000"/>
        </w:rPr>
        <w:t xml:space="preserve"> </w:t>
      </w:r>
      <w:r w:rsidRPr="0093585E">
        <w:rPr>
          <w:rFonts w:ascii="Arial" w:hAnsi="Arial" w:cs="Arial"/>
          <w:b/>
          <w:color w:val="000000"/>
        </w:rPr>
        <w:t>IMMEDIATE</w:t>
      </w:r>
      <w:r w:rsidR="00F3710C">
        <w:rPr>
          <w:rFonts w:ascii="Arial" w:hAnsi="Arial" w:cs="Arial"/>
          <w:b/>
          <w:color w:val="000000"/>
        </w:rPr>
        <w:t xml:space="preserve"> </w:t>
      </w:r>
      <w:r w:rsidRPr="0093585E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93585E" w:rsidRDefault="000A6F8D" w:rsidP="0077281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FE4F034" w14:textId="61E764E5" w:rsidR="00D43363" w:rsidRPr="0093585E" w:rsidRDefault="00D43363" w:rsidP="00D4336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3585E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 w:rsidR="00F3710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3585E">
        <w:rPr>
          <w:rFonts w:ascii="Arial" w:hAnsi="Arial" w:cs="Arial"/>
          <w:b/>
          <w:bCs/>
          <w:color w:val="000000"/>
          <w:sz w:val="28"/>
          <w:szCs w:val="28"/>
        </w:rPr>
        <w:t>Audio</w:t>
      </w:r>
      <w:r w:rsidR="00F3710C">
        <w:rPr>
          <w:rFonts w:ascii="Arial" w:hAnsi="Arial" w:cs="Arial"/>
          <w:b/>
          <w:bCs/>
          <w:color w:val="000000"/>
          <w:sz w:val="28"/>
          <w:szCs w:val="28"/>
        </w:rPr>
        <w:t xml:space="preserve"> Exhibits Its Proton Duo with </w:t>
      </w:r>
      <w:proofErr w:type="spellStart"/>
      <w:r w:rsidR="00F3710C">
        <w:rPr>
          <w:rFonts w:ascii="Arial" w:hAnsi="Arial" w:cs="Arial"/>
          <w:b/>
          <w:bCs/>
          <w:color w:val="000000"/>
          <w:sz w:val="28"/>
          <w:szCs w:val="28"/>
        </w:rPr>
        <w:t>SuperRack</w:t>
      </w:r>
      <w:proofErr w:type="spellEnd"/>
    </w:p>
    <w:p w14:paraId="5718579A" w14:textId="42F18C14" w:rsidR="00A27AFB" w:rsidRPr="0093585E" w:rsidRDefault="00A27AFB" w:rsidP="00772811">
      <w:pPr>
        <w:spacing w:line="360" w:lineRule="auto"/>
        <w:rPr>
          <w:rFonts w:ascii="Arial" w:hAnsi="Arial" w:cs="Arial"/>
        </w:rPr>
      </w:pPr>
    </w:p>
    <w:p w14:paraId="51D741A1" w14:textId="404F0150" w:rsidR="00F3710C" w:rsidRPr="00F3710C" w:rsidRDefault="00F3710C" w:rsidP="00F3710C">
      <w:p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Cs/>
          <w:i/>
        </w:rPr>
        <w:t>InfoComm</w:t>
      </w:r>
      <w:proofErr w:type="spellEnd"/>
      <w:r>
        <w:rPr>
          <w:rFonts w:ascii="Arial" w:hAnsi="Arial" w:cs="Arial"/>
          <w:bCs/>
          <w:i/>
        </w:rPr>
        <w:t>, Las Vegas, NV, June 8, 2022</w:t>
      </w:r>
      <w:r>
        <w:rPr>
          <w:rFonts w:ascii="Arial" w:hAnsi="Arial" w:cs="Arial"/>
          <w:bCs/>
          <w:color w:val="000000"/>
        </w:rPr>
        <w:t xml:space="preserve"> </w:t>
      </w:r>
      <w:r w:rsidR="00316434" w:rsidRPr="0093585E">
        <w:rPr>
          <w:rFonts w:ascii="Arial" w:hAnsi="Arial" w:cs="Arial"/>
          <w:bCs/>
          <w:color w:val="000000"/>
        </w:rPr>
        <w:t>—</w:t>
      </w:r>
      <w:r>
        <w:rPr>
          <w:rFonts w:ascii="Arial" w:hAnsi="Arial" w:cs="Arial"/>
        </w:rPr>
        <w:t xml:space="preserve"> </w:t>
      </w:r>
      <w:hyperlink r:id="rId9" w:history="1">
        <w:r w:rsidR="00D43363" w:rsidRPr="0093585E">
          <w:rPr>
            <w:rStyle w:val="Hyperlink"/>
            <w:rFonts w:ascii="Arial" w:hAnsi="Arial" w:cs="Arial"/>
          </w:rPr>
          <w:t>Waves</w:t>
        </w:r>
        <w:r>
          <w:rPr>
            <w:rStyle w:val="Hyperlink"/>
            <w:rFonts w:ascii="Arial" w:hAnsi="Arial" w:cs="Arial"/>
          </w:rPr>
          <w:t xml:space="preserve"> </w:t>
        </w:r>
        <w:r w:rsidR="00D43363" w:rsidRPr="0093585E">
          <w:rPr>
            <w:rStyle w:val="Hyperlink"/>
            <w:rFonts w:ascii="Arial" w:hAnsi="Arial" w:cs="Arial"/>
          </w:rPr>
          <w:t>Audio</w:t>
        </w:r>
      </w:hyperlink>
      <w:r>
        <w:rPr>
          <w:rFonts w:ascii="Arial" w:hAnsi="Arial" w:cs="Arial"/>
        </w:rPr>
        <w:t xml:space="preserve"> (booth </w:t>
      </w:r>
      <w:r w:rsidR="00917AE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1912) is exhibiting the </w:t>
      </w:r>
      <w:r w:rsidRPr="00F3710C">
        <w:rPr>
          <w:rFonts w:ascii="Arial" w:hAnsi="Arial" w:cs="Arial"/>
          <w:b/>
          <w:bCs/>
        </w:rPr>
        <w:t>Proton</w:t>
      </w:r>
      <w:r>
        <w:rPr>
          <w:rFonts w:ascii="Arial" w:hAnsi="Arial" w:cs="Arial"/>
          <w:b/>
          <w:bCs/>
        </w:rPr>
        <w:t xml:space="preserve"> </w:t>
      </w:r>
      <w:r w:rsidRPr="00F3710C">
        <w:rPr>
          <w:rFonts w:ascii="Arial" w:hAnsi="Arial" w:cs="Arial"/>
          <w:b/>
          <w:bCs/>
        </w:rPr>
        <w:t>Duo</w:t>
      </w:r>
      <w:r w:rsidRPr="00F371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combines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Proton</w:t>
      </w:r>
      <w:r>
        <w:rPr>
          <w:rFonts w:ascii="Arial" w:hAnsi="Arial" w:cs="Arial"/>
        </w:rPr>
        <w:t xml:space="preserve"> </w:t>
      </w:r>
      <w:proofErr w:type="spellStart"/>
      <w:r w:rsidRPr="00F3710C">
        <w:rPr>
          <w:rFonts w:ascii="Arial" w:hAnsi="Arial" w:cs="Arial"/>
        </w:rPr>
        <w:t>SoundGrid</w:t>
      </w:r>
      <w:proofErr w:type="spellEnd"/>
      <w:r w:rsidRPr="00F3710C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server,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Axis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Proton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audio-optimized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computer,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built-in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network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switch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compact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device.</w:t>
      </w:r>
    </w:p>
    <w:p w14:paraId="49FDAB1C" w14:textId="77777777" w:rsidR="00F3710C" w:rsidRPr="00F3710C" w:rsidRDefault="00F3710C" w:rsidP="00F3710C">
      <w:pPr>
        <w:spacing w:line="360" w:lineRule="auto"/>
        <w:rPr>
          <w:rFonts w:ascii="Arial" w:hAnsi="Arial" w:cs="Arial"/>
        </w:rPr>
      </w:pPr>
    </w:p>
    <w:p w14:paraId="239A210C" w14:textId="72A04C6E" w:rsidR="00F3710C" w:rsidRPr="00F3710C" w:rsidRDefault="00F3710C" w:rsidP="00F3710C">
      <w:pPr>
        <w:spacing w:line="360" w:lineRule="auto"/>
        <w:rPr>
          <w:rFonts w:ascii="Arial" w:hAnsi="Arial" w:cs="Arial"/>
        </w:rPr>
      </w:pPr>
      <w:r w:rsidRPr="00F3710C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ever,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add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plugin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processing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power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proofErr w:type="spellStart"/>
      <w:r w:rsidRPr="00F3710C">
        <w:rPr>
          <w:rFonts w:ascii="Arial" w:hAnsi="Arial" w:cs="Arial"/>
        </w:rPr>
        <w:t>SoundGrid</w:t>
      </w:r>
      <w:proofErr w:type="spellEnd"/>
      <w:r w:rsidRPr="00F3710C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</w:t>
      </w:r>
      <w:proofErr w:type="gramStart"/>
      <w:r w:rsidRPr="00F3710C">
        <w:rPr>
          <w:rFonts w:ascii="Arial" w:hAnsi="Arial" w:cs="Arial"/>
        </w:rPr>
        <w:t>server,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  <w:i/>
          <w:iCs/>
        </w:rPr>
        <w:t>and</w:t>
      </w:r>
      <w:proofErr w:type="gramEnd"/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run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applications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customized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computer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designed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outstanding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audio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slim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elegant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unit,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instead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separate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devices.</w:t>
      </w:r>
      <w:r w:rsidRPr="00F3710C">
        <w:rPr>
          <w:rFonts w:ascii="Arial" w:hAnsi="Arial" w:cs="Arial"/>
        </w:rPr>
        <w:br/>
      </w:r>
    </w:p>
    <w:p w14:paraId="6AF294F6" w14:textId="28C343F3" w:rsidR="00F3710C" w:rsidRDefault="00F3710C" w:rsidP="00F3710C">
      <w:pPr>
        <w:spacing w:line="360" w:lineRule="auto"/>
        <w:rPr>
          <w:rFonts w:ascii="Arial" w:hAnsi="Arial" w:cs="Arial"/>
        </w:rPr>
      </w:pPr>
      <w:r w:rsidRPr="00F3710C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boosting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DSP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power,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  <w:b/>
          <w:bCs/>
        </w:rPr>
        <w:t>Proton</w:t>
      </w:r>
      <w:r>
        <w:rPr>
          <w:rFonts w:ascii="Arial" w:hAnsi="Arial" w:cs="Arial"/>
          <w:b/>
          <w:bCs/>
        </w:rPr>
        <w:t xml:space="preserve"> </w:t>
      </w:r>
      <w:r w:rsidRPr="00F3710C">
        <w:rPr>
          <w:rFonts w:ascii="Arial" w:hAnsi="Arial" w:cs="Arial"/>
          <w:b/>
          <w:bCs/>
        </w:rPr>
        <w:t>Duo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optimized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meticulous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selection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components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run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proofErr w:type="spellStart"/>
      <w:r w:rsidRPr="00F3710C">
        <w:rPr>
          <w:rFonts w:ascii="Arial" w:hAnsi="Arial" w:cs="Arial"/>
        </w:rPr>
        <w:t>eMotion</w:t>
      </w:r>
      <w:proofErr w:type="spellEnd"/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LV1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live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mixer,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proofErr w:type="spellStart"/>
      <w:r w:rsidRPr="00F3710C">
        <w:rPr>
          <w:rFonts w:ascii="Arial" w:hAnsi="Arial" w:cs="Arial"/>
        </w:rPr>
        <w:t>SuperRack</w:t>
      </w:r>
      <w:proofErr w:type="spellEnd"/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live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plugin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host,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proofErr w:type="spellStart"/>
      <w:r w:rsidRPr="00F3710C">
        <w:rPr>
          <w:rFonts w:ascii="Arial" w:hAnsi="Arial" w:cs="Arial"/>
        </w:rPr>
        <w:t>SoundGrid</w:t>
      </w:r>
      <w:proofErr w:type="spellEnd"/>
      <w:r w:rsidRPr="00F3710C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Studio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application,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systems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channels.</w:t>
      </w:r>
      <w:r w:rsidRPr="00F3710C">
        <w:rPr>
          <w:rFonts w:ascii="Arial" w:hAnsi="Arial" w:cs="Arial"/>
        </w:rPr>
        <w:br/>
      </w:r>
      <w:r w:rsidRPr="00F3710C">
        <w:rPr>
          <w:rFonts w:ascii="Arial" w:hAnsi="Arial" w:cs="Arial"/>
        </w:rPr>
        <w:br/>
        <w:t>With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server,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computer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switch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rolled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one,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Proton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Duo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compact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portable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processing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unit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yet.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Easily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mount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rack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ears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placed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side-by-side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half-rack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1U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device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rack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mounting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system.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Preconfigured,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wired,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ready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straight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box,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  <w:b/>
          <w:bCs/>
        </w:rPr>
        <w:t>Proton</w:t>
      </w:r>
      <w:r>
        <w:rPr>
          <w:rFonts w:ascii="Arial" w:hAnsi="Arial" w:cs="Arial"/>
          <w:b/>
          <w:bCs/>
        </w:rPr>
        <w:t xml:space="preserve"> </w:t>
      </w:r>
      <w:r w:rsidRPr="00F3710C">
        <w:rPr>
          <w:rFonts w:ascii="Arial" w:hAnsi="Arial" w:cs="Arial"/>
          <w:b/>
          <w:bCs/>
        </w:rPr>
        <w:t>Duo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designed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quick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setup: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Just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plug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I/O,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anytime,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anywhere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you’re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ready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mix.</w:t>
      </w:r>
    </w:p>
    <w:p w14:paraId="66128CE1" w14:textId="77777777" w:rsidR="00F3710C" w:rsidRPr="00F3710C" w:rsidRDefault="00F3710C" w:rsidP="00F3710C">
      <w:pPr>
        <w:spacing w:line="360" w:lineRule="auto"/>
        <w:rPr>
          <w:rFonts w:ascii="Arial" w:hAnsi="Arial" w:cs="Arial"/>
        </w:rPr>
      </w:pPr>
    </w:p>
    <w:p w14:paraId="7987C211" w14:textId="2C309EFD" w:rsidR="000A6F8D" w:rsidRPr="00F3710C" w:rsidRDefault="00F3710C" w:rsidP="00772811">
      <w:pPr>
        <w:spacing w:line="360" w:lineRule="auto"/>
        <w:rPr>
          <w:rFonts w:ascii="Arial" w:hAnsi="Arial" w:cs="Arial"/>
        </w:rPr>
      </w:pPr>
      <w:r w:rsidRPr="00F3710C">
        <w:rPr>
          <w:rFonts w:ascii="Arial" w:hAnsi="Arial" w:cs="Arial"/>
        </w:rPr>
        <w:t>Learn</w:t>
      </w:r>
      <w:r>
        <w:rPr>
          <w:rFonts w:ascii="Arial" w:hAnsi="Arial" w:cs="Arial"/>
        </w:rPr>
        <w:t xml:space="preserve"> </w:t>
      </w:r>
      <w:r w:rsidRPr="00F3710C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</w:t>
      </w:r>
      <w:hyperlink r:id="rId10" w:history="1">
        <w:r w:rsidRPr="00F3710C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. </w:t>
      </w:r>
    </w:p>
    <w:p w14:paraId="682CF837" w14:textId="1453E669" w:rsidR="000A6F8D" w:rsidRPr="0093585E" w:rsidRDefault="000A6F8D" w:rsidP="00772811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93585E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F3710C">
        <w:rPr>
          <w:rFonts w:ascii="Arial" w:hAnsi="Arial" w:cs="Arial"/>
          <w:bCs/>
          <w:i/>
          <w:color w:val="000000"/>
          <w:sz w:val="20"/>
          <w:szCs w:val="20"/>
        </w:rPr>
        <w:t xml:space="preserve"> 191 </w:t>
      </w:r>
      <w:r w:rsidRPr="0093585E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45445972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</w:rPr>
        <w:lastRenderedPageBreak/>
        <w:t>Photo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file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1:</w:t>
      </w:r>
      <w:r w:rsidR="00F3710C">
        <w:rPr>
          <w:rFonts w:ascii="Arial" w:hAnsi="Arial" w:cs="Arial"/>
          <w:bCs/>
          <w:color w:val="000000"/>
        </w:rPr>
        <w:t xml:space="preserve"> </w:t>
      </w:r>
      <w:r w:rsidR="00F3710C" w:rsidRPr="00F3710C">
        <w:rPr>
          <w:rFonts w:ascii="Arial" w:hAnsi="Arial" w:cs="Arial"/>
          <w:bCs/>
          <w:color w:val="000000"/>
        </w:rPr>
        <w:t>Waves_Proton_Duo</w:t>
      </w:r>
      <w:r w:rsidRPr="0093585E">
        <w:rPr>
          <w:rFonts w:ascii="Arial" w:hAnsi="Arial" w:cs="Arial"/>
          <w:bCs/>
          <w:color w:val="000000"/>
        </w:rPr>
        <w:t>.JPG</w:t>
      </w:r>
    </w:p>
    <w:p w14:paraId="58F48E63" w14:textId="37A82D2F" w:rsidR="00D43363" w:rsidRPr="0093585E" w:rsidRDefault="000A6F8D" w:rsidP="00772811">
      <w:pPr>
        <w:spacing w:line="360" w:lineRule="auto"/>
        <w:rPr>
          <w:rFonts w:ascii="Arial" w:hAnsi="Arial" w:cs="Arial"/>
          <w:bCs/>
        </w:rPr>
      </w:pPr>
      <w:r w:rsidRPr="0093585E">
        <w:rPr>
          <w:rFonts w:ascii="Arial" w:hAnsi="Arial" w:cs="Arial"/>
          <w:bCs/>
          <w:color w:val="000000"/>
        </w:rPr>
        <w:t>Photo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caption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1:</w:t>
      </w:r>
      <w:r w:rsidR="00F3710C">
        <w:rPr>
          <w:rFonts w:ascii="Arial" w:hAnsi="Arial" w:cs="Arial"/>
          <w:bCs/>
          <w:color w:val="000000"/>
        </w:rPr>
        <w:t xml:space="preserve"> </w:t>
      </w:r>
      <w:r w:rsidR="003F3AA4" w:rsidRPr="0093585E">
        <w:rPr>
          <w:rFonts w:ascii="Arial" w:hAnsi="Arial" w:cs="Arial"/>
        </w:rPr>
        <w:t>Waves</w:t>
      </w:r>
      <w:r w:rsidR="00F3710C">
        <w:rPr>
          <w:rFonts w:ascii="Arial" w:hAnsi="Arial" w:cs="Arial"/>
        </w:rPr>
        <w:t xml:space="preserve"> </w:t>
      </w:r>
      <w:r w:rsidR="00F3710C">
        <w:rPr>
          <w:rFonts w:ascii="Arial" w:hAnsi="Arial" w:cs="Arial"/>
          <w:bCs/>
        </w:rPr>
        <w:t xml:space="preserve">Proton Duo </w:t>
      </w:r>
      <w:r w:rsidR="00F3710C" w:rsidRPr="00F3710C">
        <w:rPr>
          <w:rFonts w:ascii="Arial" w:hAnsi="Arial" w:cs="Arial"/>
        </w:rPr>
        <w:t>combines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a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Waves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Proton</w:t>
      </w:r>
      <w:r w:rsidR="00F3710C">
        <w:rPr>
          <w:rFonts w:ascii="Arial" w:hAnsi="Arial" w:cs="Arial"/>
        </w:rPr>
        <w:t xml:space="preserve"> </w:t>
      </w:r>
      <w:proofErr w:type="spellStart"/>
      <w:r w:rsidR="00F3710C" w:rsidRPr="00F3710C">
        <w:rPr>
          <w:rFonts w:ascii="Arial" w:hAnsi="Arial" w:cs="Arial"/>
        </w:rPr>
        <w:t>SoundGrid</w:t>
      </w:r>
      <w:proofErr w:type="spellEnd"/>
      <w:r w:rsidR="00F3710C" w:rsidRPr="00F3710C">
        <w:rPr>
          <w:rFonts w:ascii="Arial" w:hAnsi="Arial" w:cs="Arial"/>
        </w:rPr>
        <w:t>®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server,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an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Axis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Proton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audio-optimized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computer,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and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a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built-in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network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switch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–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all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in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one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compact</w:t>
      </w:r>
      <w:r w:rsidR="00F3710C">
        <w:rPr>
          <w:rFonts w:ascii="Arial" w:hAnsi="Arial" w:cs="Arial"/>
        </w:rPr>
        <w:t xml:space="preserve"> </w:t>
      </w:r>
      <w:r w:rsidR="00F3710C" w:rsidRPr="00F3710C">
        <w:rPr>
          <w:rFonts w:ascii="Arial" w:hAnsi="Arial" w:cs="Arial"/>
        </w:rPr>
        <w:t>device</w:t>
      </w:r>
    </w:p>
    <w:p w14:paraId="706A6239" w14:textId="77777777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5630FCCD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  <w:u w:val="single"/>
        </w:rPr>
        <w:t>About</w:t>
      </w:r>
      <w:r w:rsidR="00F3710C">
        <w:rPr>
          <w:rFonts w:ascii="Arial" w:hAnsi="Arial" w:cs="Arial"/>
          <w:bCs/>
          <w:color w:val="000000"/>
          <w:u w:val="single"/>
        </w:rPr>
        <w:t xml:space="preserve"> </w:t>
      </w:r>
      <w:r w:rsidRPr="0093585E">
        <w:rPr>
          <w:rFonts w:ascii="Arial" w:hAnsi="Arial" w:cs="Arial"/>
          <w:bCs/>
          <w:color w:val="000000"/>
          <w:u w:val="single"/>
        </w:rPr>
        <w:t>Waves</w:t>
      </w:r>
      <w:r w:rsidR="00F3710C">
        <w:rPr>
          <w:rFonts w:ascii="Arial" w:hAnsi="Arial" w:cs="Arial"/>
          <w:bCs/>
          <w:color w:val="000000"/>
          <w:u w:val="single"/>
        </w:rPr>
        <w:t xml:space="preserve"> </w:t>
      </w:r>
      <w:r w:rsidRPr="0093585E">
        <w:rPr>
          <w:rFonts w:ascii="Arial" w:hAnsi="Arial" w:cs="Arial"/>
          <w:bCs/>
          <w:color w:val="000000"/>
          <w:u w:val="single"/>
        </w:rPr>
        <w:t>Audio</w:t>
      </w:r>
      <w:r w:rsidR="00F3710C">
        <w:rPr>
          <w:rFonts w:ascii="Arial" w:hAnsi="Arial" w:cs="Arial"/>
          <w:bCs/>
          <w:color w:val="000000"/>
          <w:u w:val="single"/>
        </w:rPr>
        <w:t xml:space="preserve"> </w:t>
      </w:r>
      <w:r w:rsidRPr="0093585E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59E1D5B1" w:rsidR="000A6F8D" w:rsidRPr="0093585E" w:rsidRDefault="000A6F8D" w:rsidP="00772811">
      <w:pPr>
        <w:spacing w:line="360" w:lineRule="auto"/>
        <w:rPr>
          <w:rFonts w:ascii="Arial" w:hAnsi="Arial" w:cs="Arial"/>
          <w:bCs/>
        </w:rPr>
      </w:pPr>
      <w:r w:rsidRPr="0093585E">
        <w:rPr>
          <w:rFonts w:ascii="Arial" w:hAnsi="Arial" w:cs="Arial"/>
          <w:bCs/>
        </w:rPr>
        <w:t>Waves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the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world’s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leading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developer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of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audio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DSP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solutions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for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music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production,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recording,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mixing,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mastering,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sound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design,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post-production,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live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sound,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broadcast,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commercial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consumer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electronics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audio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markets.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Since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its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start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the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early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'90s,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Waves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has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developed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comprehensive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line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of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over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250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audio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plugins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numerous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hardware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devices.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For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its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accomplishments,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Waves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received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Technical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GRAMMY</w:t>
      </w:r>
      <w:r w:rsidRPr="0093585E">
        <w:rPr>
          <w:rFonts w:ascii="Arial" w:hAnsi="Arial" w:cs="Arial"/>
          <w:bCs/>
          <w:vertAlign w:val="superscript"/>
        </w:rPr>
        <w:t>®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Award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2011,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its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early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flagship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plugin,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the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Q10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equalizer,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was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selected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an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inductee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into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the</w:t>
      </w:r>
      <w:r w:rsidR="00F3710C">
        <w:rPr>
          <w:rFonts w:ascii="Arial" w:hAnsi="Arial" w:cs="Arial"/>
          <w:bCs/>
        </w:rPr>
        <w:t xml:space="preserve"> </w:t>
      </w:r>
      <w:proofErr w:type="spellStart"/>
      <w:r w:rsidRPr="0093585E">
        <w:rPr>
          <w:rFonts w:ascii="Arial" w:hAnsi="Arial" w:cs="Arial"/>
          <w:bCs/>
        </w:rPr>
        <w:t>TECnology</w:t>
      </w:r>
      <w:proofErr w:type="spellEnd"/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Hall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of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Fame.</w:t>
      </w:r>
      <w:r w:rsidR="00F3710C">
        <w:rPr>
          <w:rFonts w:ascii="Arial" w:hAnsi="Arial" w:cs="Arial"/>
          <w:bCs/>
        </w:rPr>
        <w:t xml:space="preserve"> </w:t>
      </w:r>
    </w:p>
    <w:p w14:paraId="01BAFD93" w14:textId="77777777" w:rsidR="000A6F8D" w:rsidRPr="0093585E" w:rsidRDefault="000A6F8D" w:rsidP="00772811">
      <w:pPr>
        <w:spacing w:line="360" w:lineRule="auto"/>
        <w:rPr>
          <w:rFonts w:ascii="Arial" w:hAnsi="Arial" w:cs="Arial"/>
          <w:bCs/>
        </w:rPr>
      </w:pPr>
    </w:p>
    <w:p w14:paraId="7D9E92F1" w14:textId="4730BEA4" w:rsidR="000A6F8D" w:rsidRPr="0093585E" w:rsidRDefault="000A6F8D" w:rsidP="00772811">
      <w:pPr>
        <w:spacing w:line="360" w:lineRule="auto"/>
        <w:rPr>
          <w:rFonts w:ascii="Arial" w:hAnsi="Arial" w:cs="Arial"/>
          <w:bCs/>
        </w:rPr>
      </w:pPr>
      <w:r w:rsidRPr="0093585E">
        <w:rPr>
          <w:rFonts w:ascii="Arial" w:hAnsi="Arial" w:cs="Arial"/>
          <w:bCs/>
        </w:rPr>
        <w:t>Increasingly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leveraging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pioneering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techniques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artificial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intelligence,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neural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networks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machine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learning,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well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the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company’s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three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decades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of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accumulated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expertise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psychoacoustics,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Waves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technologies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are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being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used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to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improve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sound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quality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growing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number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of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market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sectors.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Around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the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world,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Waves’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award-winning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plugins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are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utilized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the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creation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of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hit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records,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major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motion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pictures,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top-selling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video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games.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Additionally,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Waves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now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offers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hardware-plus-software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solutions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(including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the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revolutionary</w:t>
      </w:r>
      <w:r w:rsidR="00F3710C">
        <w:rPr>
          <w:rFonts w:ascii="Arial" w:hAnsi="Arial" w:cs="Arial"/>
          <w:bCs/>
        </w:rPr>
        <w:t xml:space="preserve"> </w:t>
      </w:r>
      <w:proofErr w:type="spellStart"/>
      <w:r w:rsidRPr="0093585E">
        <w:rPr>
          <w:rFonts w:ascii="Arial" w:hAnsi="Arial" w:cs="Arial"/>
          <w:bCs/>
        </w:rPr>
        <w:t>eMotion</w:t>
      </w:r>
      <w:proofErr w:type="spellEnd"/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LV1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mixer)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for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professional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audio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markets.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The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company’s</w:t>
      </w:r>
      <w:r w:rsidR="00F3710C">
        <w:rPr>
          <w:rFonts w:ascii="Arial" w:hAnsi="Arial" w:cs="Arial"/>
          <w:bCs/>
        </w:rPr>
        <w:t xml:space="preserve"> </w:t>
      </w:r>
      <w:proofErr w:type="spellStart"/>
      <w:r w:rsidRPr="0093585E">
        <w:rPr>
          <w:rFonts w:ascii="Arial" w:hAnsi="Arial" w:cs="Arial"/>
          <w:bCs/>
        </w:rPr>
        <w:t>WavesLive</w:t>
      </w:r>
      <w:proofErr w:type="spellEnd"/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division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leader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the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live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sound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sector,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spearheading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the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development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of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solutions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for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all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live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platforms.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Products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from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Waves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Commercial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Audio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enable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A/V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system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integrators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installers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to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deliver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superior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sound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quality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for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corporate,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commercial,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government,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educational,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entertainment,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sports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house-of-worship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applications.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Under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its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Maxx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brand,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Waves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offers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semiconductor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licensable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algorithms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for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consumer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electronics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applications,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used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laptops,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smartphones,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smart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speakers,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gaming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headsets,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TVs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more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from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industry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leaders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such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as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Dell,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Google,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Fitbit,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Acer,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Asus,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Hisense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and</w:t>
      </w:r>
      <w:r w:rsidR="00F3710C">
        <w:rPr>
          <w:rFonts w:ascii="Arial" w:hAnsi="Arial" w:cs="Arial"/>
          <w:bCs/>
        </w:rPr>
        <w:t xml:space="preserve"> </w:t>
      </w:r>
      <w:r w:rsidRPr="0093585E">
        <w:rPr>
          <w:rFonts w:ascii="Arial" w:hAnsi="Arial" w:cs="Arial"/>
          <w:bCs/>
        </w:rPr>
        <w:t>others.</w:t>
      </w:r>
    </w:p>
    <w:p w14:paraId="47781DA4" w14:textId="77777777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31F072B3" w:rsidR="000A6F8D" w:rsidRPr="0093585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93585E">
        <w:rPr>
          <w:rFonts w:ascii="Arial" w:hAnsi="Arial" w:cs="Arial"/>
          <w:bCs/>
          <w:i/>
          <w:color w:val="000000"/>
        </w:rPr>
        <w:t>North</w:t>
      </w:r>
      <w:r w:rsidR="00F3710C">
        <w:rPr>
          <w:rFonts w:ascii="Arial" w:hAnsi="Arial" w:cs="Arial"/>
          <w:bCs/>
          <w:i/>
          <w:color w:val="000000"/>
        </w:rPr>
        <w:t xml:space="preserve"> </w:t>
      </w:r>
      <w:r w:rsidRPr="0093585E">
        <w:rPr>
          <w:rFonts w:ascii="Arial" w:hAnsi="Arial" w:cs="Arial"/>
          <w:bCs/>
          <w:i/>
          <w:color w:val="000000"/>
        </w:rPr>
        <w:t>America</w:t>
      </w:r>
      <w:r w:rsidR="00F3710C">
        <w:rPr>
          <w:rFonts w:ascii="Arial" w:hAnsi="Arial" w:cs="Arial"/>
          <w:bCs/>
          <w:i/>
          <w:color w:val="000000"/>
        </w:rPr>
        <w:t xml:space="preserve"> </w:t>
      </w:r>
      <w:r w:rsidRPr="0093585E">
        <w:rPr>
          <w:rFonts w:ascii="Arial" w:hAnsi="Arial" w:cs="Arial"/>
          <w:bCs/>
          <w:i/>
          <w:color w:val="000000"/>
        </w:rPr>
        <w:t>Offices:</w:t>
      </w:r>
    </w:p>
    <w:p w14:paraId="72D7C156" w14:textId="5236BAAE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</w:rPr>
        <w:t>Waves,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Inc.,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2800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Merchants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Drive,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Knoxville,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TN</w:t>
      </w:r>
      <w:r w:rsidR="00F3710C">
        <w:rPr>
          <w:rFonts w:ascii="Arial" w:hAnsi="Arial" w:cs="Arial"/>
          <w:bCs/>
          <w:color w:val="000000"/>
        </w:rPr>
        <w:t xml:space="preserve"> </w:t>
      </w:r>
      <w:proofErr w:type="gramStart"/>
      <w:r w:rsidRPr="0093585E">
        <w:rPr>
          <w:rFonts w:ascii="Arial" w:hAnsi="Arial" w:cs="Arial"/>
          <w:bCs/>
          <w:color w:val="000000"/>
        </w:rPr>
        <w:t>37912;</w:t>
      </w:r>
      <w:proofErr w:type="gramEnd"/>
      <w:r w:rsidR="00F3710C">
        <w:rPr>
          <w:rFonts w:ascii="Arial" w:hAnsi="Arial" w:cs="Arial"/>
          <w:bCs/>
          <w:color w:val="000000"/>
        </w:rPr>
        <w:t xml:space="preserve"> </w:t>
      </w:r>
    </w:p>
    <w:p w14:paraId="5A20E552" w14:textId="2D4FB498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</w:rPr>
        <w:t>Tel: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865-909-9200,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Fax: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865-909-9245,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Email:</w:t>
      </w:r>
      <w:r w:rsidR="00F3710C">
        <w:rPr>
          <w:rFonts w:ascii="Arial" w:hAnsi="Arial" w:cs="Arial"/>
          <w:bCs/>
          <w:color w:val="000000"/>
        </w:rPr>
        <w:t xml:space="preserve"> </w:t>
      </w:r>
      <w:hyperlink r:id="rId11" w:history="1">
        <w:r w:rsidRPr="0093585E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93585E">
        <w:rPr>
          <w:rFonts w:ascii="Arial" w:hAnsi="Arial" w:cs="Arial"/>
          <w:bCs/>
          <w:color w:val="000000"/>
        </w:rPr>
        <w:t>,</w:t>
      </w:r>
      <w:r w:rsidR="00F3710C">
        <w:rPr>
          <w:rFonts w:ascii="Arial" w:hAnsi="Arial" w:cs="Arial"/>
          <w:bCs/>
          <w:color w:val="000000"/>
        </w:rPr>
        <w:t xml:space="preserve">  </w:t>
      </w:r>
    </w:p>
    <w:p w14:paraId="3B0A55FA" w14:textId="039AA755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</w:rPr>
        <w:lastRenderedPageBreak/>
        <w:t>Web:</w:t>
      </w:r>
      <w:r w:rsidR="00F3710C">
        <w:rPr>
          <w:rFonts w:ascii="Arial" w:hAnsi="Arial" w:cs="Arial"/>
          <w:bCs/>
          <w:color w:val="000000"/>
        </w:rPr>
        <w:t xml:space="preserve"> </w:t>
      </w:r>
      <w:hyperlink r:id="rId12" w:history="1">
        <w:r w:rsidRPr="0093585E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F3710C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3CBD9DFB" w:rsidR="000A6F8D" w:rsidRPr="0093585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93585E">
        <w:rPr>
          <w:rFonts w:ascii="Arial" w:hAnsi="Arial" w:cs="Arial"/>
          <w:bCs/>
          <w:i/>
          <w:color w:val="000000"/>
        </w:rPr>
        <w:t>Corporate</w:t>
      </w:r>
      <w:r w:rsidR="00F3710C">
        <w:rPr>
          <w:rFonts w:ascii="Arial" w:hAnsi="Arial" w:cs="Arial"/>
          <w:bCs/>
          <w:i/>
          <w:color w:val="000000"/>
        </w:rPr>
        <w:t xml:space="preserve"> </w:t>
      </w:r>
      <w:r w:rsidRPr="0093585E">
        <w:rPr>
          <w:rFonts w:ascii="Arial" w:hAnsi="Arial" w:cs="Arial"/>
          <w:bCs/>
          <w:i/>
          <w:color w:val="000000"/>
        </w:rPr>
        <w:t>Headquarters</w:t>
      </w:r>
      <w:r w:rsidR="00F3710C">
        <w:rPr>
          <w:rFonts w:ascii="Arial" w:hAnsi="Arial" w:cs="Arial"/>
          <w:bCs/>
          <w:i/>
          <w:color w:val="000000"/>
        </w:rPr>
        <w:t xml:space="preserve"> </w:t>
      </w:r>
      <w:r w:rsidRPr="0093585E">
        <w:rPr>
          <w:rFonts w:ascii="Arial" w:hAnsi="Arial" w:cs="Arial"/>
          <w:bCs/>
          <w:i/>
          <w:color w:val="000000"/>
        </w:rPr>
        <w:t>Israel:</w:t>
      </w:r>
    </w:p>
    <w:p w14:paraId="178F4E66" w14:textId="1C84A000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</w:rPr>
        <w:t>Waves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Ltd.,</w:t>
      </w:r>
      <w:r w:rsidR="00F3710C">
        <w:rPr>
          <w:rFonts w:ascii="Arial" w:hAnsi="Arial" w:cs="Arial"/>
          <w:bCs/>
          <w:color w:val="000000"/>
        </w:rPr>
        <w:t xml:space="preserve"> </w:t>
      </w:r>
      <w:proofErr w:type="spellStart"/>
      <w:r w:rsidRPr="0093585E">
        <w:rPr>
          <w:rFonts w:ascii="Arial" w:hAnsi="Arial" w:cs="Arial"/>
          <w:bCs/>
          <w:color w:val="000000"/>
        </w:rPr>
        <w:t>Azrieli</w:t>
      </w:r>
      <w:proofErr w:type="spellEnd"/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Center,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The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Triangle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Tower,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32nd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Floor,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Tel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Aviv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67023,</w:t>
      </w:r>
      <w:r w:rsidR="00F3710C">
        <w:rPr>
          <w:rFonts w:ascii="Arial" w:hAnsi="Arial" w:cs="Arial"/>
          <w:bCs/>
          <w:color w:val="000000"/>
        </w:rPr>
        <w:t xml:space="preserve"> </w:t>
      </w:r>
      <w:proofErr w:type="gramStart"/>
      <w:r w:rsidRPr="0093585E">
        <w:rPr>
          <w:rFonts w:ascii="Arial" w:hAnsi="Arial" w:cs="Arial"/>
          <w:bCs/>
          <w:color w:val="000000"/>
        </w:rPr>
        <w:t>Israel;</w:t>
      </w:r>
      <w:proofErr w:type="gramEnd"/>
      <w:r w:rsidR="00F3710C">
        <w:rPr>
          <w:rFonts w:ascii="Arial" w:hAnsi="Arial" w:cs="Arial"/>
          <w:bCs/>
          <w:color w:val="000000"/>
        </w:rPr>
        <w:t xml:space="preserve"> </w:t>
      </w:r>
    </w:p>
    <w:p w14:paraId="6FBF51C7" w14:textId="765F4F92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</w:rPr>
        <w:t>Tel: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972-3-608-4000,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Fax: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972-3-608-4056,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Email:</w:t>
      </w:r>
      <w:r w:rsidR="00F3710C">
        <w:rPr>
          <w:rFonts w:ascii="Arial" w:hAnsi="Arial" w:cs="Arial"/>
          <w:bCs/>
          <w:color w:val="000000"/>
        </w:rPr>
        <w:t xml:space="preserve"> </w:t>
      </w:r>
      <w:hyperlink r:id="rId13" w:history="1">
        <w:r w:rsidRPr="0093585E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93585E">
        <w:rPr>
          <w:rFonts w:ascii="Arial" w:hAnsi="Arial" w:cs="Arial"/>
          <w:bCs/>
          <w:color w:val="000000"/>
        </w:rPr>
        <w:t>,</w:t>
      </w:r>
      <w:r w:rsidR="00F3710C">
        <w:rPr>
          <w:rFonts w:ascii="Arial" w:hAnsi="Arial" w:cs="Arial"/>
          <w:bCs/>
          <w:color w:val="000000"/>
        </w:rPr>
        <w:t xml:space="preserve"> </w:t>
      </w:r>
    </w:p>
    <w:p w14:paraId="19B13E60" w14:textId="7E0311F6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</w:rPr>
        <w:t>Web:</w:t>
      </w:r>
      <w:r w:rsidR="00F3710C">
        <w:rPr>
          <w:rFonts w:ascii="Arial" w:hAnsi="Arial" w:cs="Arial"/>
          <w:bCs/>
          <w:color w:val="000000"/>
        </w:rPr>
        <w:t xml:space="preserve"> </w:t>
      </w:r>
      <w:hyperlink r:id="rId14" w:history="1">
        <w:r w:rsidRPr="0093585E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F3710C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50E8CE18" w:rsidR="000A6F8D" w:rsidRPr="0093585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93585E">
        <w:rPr>
          <w:rFonts w:ascii="Arial" w:hAnsi="Arial" w:cs="Arial"/>
          <w:bCs/>
          <w:i/>
          <w:color w:val="000000"/>
        </w:rPr>
        <w:t>Waves</w:t>
      </w:r>
      <w:r w:rsidR="00F3710C">
        <w:rPr>
          <w:rFonts w:ascii="Arial" w:hAnsi="Arial" w:cs="Arial"/>
          <w:bCs/>
          <w:i/>
          <w:color w:val="000000"/>
        </w:rPr>
        <w:t xml:space="preserve"> </w:t>
      </w:r>
      <w:r w:rsidRPr="0093585E">
        <w:rPr>
          <w:rFonts w:ascii="Arial" w:hAnsi="Arial" w:cs="Arial"/>
          <w:bCs/>
          <w:i/>
          <w:color w:val="000000"/>
        </w:rPr>
        <w:t>Public</w:t>
      </w:r>
      <w:r w:rsidR="00F3710C">
        <w:rPr>
          <w:rFonts w:ascii="Arial" w:hAnsi="Arial" w:cs="Arial"/>
          <w:bCs/>
          <w:i/>
          <w:color w:val="000000"/>
        </w:rPr>
        <w:t xml:space="preserve"> </w:t>
      </w:r>
      <w:r w:rsidRPr="0093585E">
        <w:rPr>
          <w:rFonts w:ascii="Arial" w:hAnsi="Arial" w:cs="Arial"/>
          <w:bCs/>
          <w:i/>
          <w:color w:val="000000"/>
        </w:rPr>
        <w:t>Relations:</w:t>
      </w:r>
    </w:p>
    <w:p w14:paraId="6872FE09" w14:textId="41AA746B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</w:rPr>
        <w:t>Clyne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Media,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Inc.,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169-B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Belle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Forest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Circle,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Nashville,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TN</w:t>
      </w:r>
      <w:r w:rsidR="00F3710C">
        <w:rPr>
          <w:rFonts w:ascii="Arial" w:hAnsi="Arial" w:cs="Arial"/>
          <w:bCs/>
          <w:color w:val="000000"/>
        </w:rPr>
        <w:t xml:space="preserve"> </w:t>
      </w:r>
      <w:proofErr w:type="gramStart"/>
      <w:r w:rsidRPr="0093585E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5AFF2142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</w:rPr>
        <w:t>Tel: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615-662-1616,</w:t>
      </w:r>
      <w:r w:rsidR="00F3710C"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Email:</w:t>
      </w:r>
      <w:r w:rsidR="00F3710C">
        <w:rPr>
          <w:rFonts w:ascii="Arial" w:hAnsi="Arial" w:cs="Arial"/>
          <w:bCs/>
          <w:color w:val="000000"/>
        </w:rPr>
        <w:t xml:space="preserve"> </w:t>
      </w:r>
      <w:hyperlink r:id="rId15" w:history="1">
        <w:r w:rsidRPr="0093585E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93585E">
        <w:rPr>
          <w:rFonts w:ascii="Arial" w:hAnsi="Arial" w:cs="Arial"/>
          <w:bCs/>
          <w:color w:val="000000"/>
        </w:rPr>
        <w:t>,</w:t>
      </w:r>
      <w:r w:rsidR="00F3710C">
        <w:rPr>
          <w:rFonts w:ascii="Arial" w:hAnsi="Arial" w:cs="Arial"/>
          <w:bCs/>
          <w:color w:val="000000"/>
        </w:rPr>
        <w:t xml:space="preserve"> </w:t>
      </w:r>
    </w:p>
    <w:p w14:paraId="7A6915FB" w14:textId="327C5B66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93585E">
        <w:rPr>
          <w:rFonts w:ascii="Arial" w:hAnsi="Arial" w:cs="Arial"/>
          <w:bCs/>
          <w:color w:val="000000"/>
        </w:rPr>
        <w:t>Web:</w:t>
      </w:r>
      <w:r w:rsidR="00F3710C">
        <w:rPr>
          <w:rFonts w:ascii="Arial" w:hAnsi="Arial" w:cs="Arial"/>
          <w:bCs/>
          <w:color w:val="000000"/>
        </w:rPr>
        <w:t xml:space="preserve"> </w:t>
      </w:r>
      <w:hyperlink r:id="rId16" w:history="1">
        <w:r w:rsidRPr="0093585E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F3710C">
        <w:rPr>
          <w:rFonts w:ascii="Arial" w:hAnsi="Arial" w:cs="Arial"/>
          <w:bCs/>
          <w:color w:val="000000"/>
        </w:rPr>
        <w:t xml:space="preserve">  </w:t>
      </w:r>
    </w:p>
    <w:p w14:paraId="2C7D2955" w14:textId="77777777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676E050" w14:textId="31F22D75" w:rsidR="00754C62" w:rsidRPr="009D38B5" w:rsidRDefault="00754C62" w:rsidP="00754C62">
      <w:pPr>
        <w:spacing w:line="360" w:lineRule="auto"/>
        <w:rPr>
          <w:rFonts w:ascii="Arial" w:hAnsi="Arial" w:cs="Arial"/>
          <w:b/>
          <w:color w:val="000000"/>
        </w:rPr>
      </w:pPr>
      <w:r w:rsidRPr="009D38B5">
        <w:rPr>
          <w:rFonts w:ascii="Arial" w:hAnsi="Arial" w:cs="Arial"/>
          <w:b/>
          <w:color w:val="000000"/>
        </w:rPr>
        <w:t xml:space="preserve">Waves Audio is exhibiting at booth </w:t>
      </w:r>
      <w:r w:rsidR="00917AE3">
        <w:rPr>
          <w:rFonts w:ascii="Arial" w:hAnsi="Arial" w:cs="Arial"/>
          <w:b/>
          <w:color w:val="000000"/>
        </w:rPr>
        <w:t>W</w:t>
      </w:r>
      <w:r w:rsidRPr="009D38B5">
        <w:rPr>
          <w:rFonts w:ascii="Arial" w:hAnsi="Arial" w:cs="Arial"/>
          <w:b/>
          <w:color w:val="000000"/>
        </w:rPr>
        <w:t xml:space="preserve">1912 at the 2022 </w:t>
      </w:r>
      <w:proofErr w:type="spellStart"/>
      <w:r w:rsidRPr="009D38B5">
        <w:rPr>
          <w:rFonts w:ascii="Arial" w:hAnsi="Arial" w:cs="Arial"/>
          <w:b/>
          <w:color w:val="000000"/>
        </w:rPr>
        <w:t>InfoComm</w:t>
      </w:r>
      <w:proofErr w:type="spellEnd"/>
      <w:r w:rsidRPr="009D38B5">
        <w:rPr>
          <w:rFonts w:ascii="Arial" w:hAnsi="Arial" w:cs="Arial"/>
          <w:b/>
          <w:color w:val="000000"/>
        </w:rPr>
        <w:t xml:space="preserve"> Show in Las Vegas, NV.</w:t>
      </w:r>
    </w:p>
    <w:p w14:paraId="58A77220" w14:textId="77777777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2AD22412" w14:textId="77777777" w:rsidR="000A6F8D" w:rsidRPr="0093585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618B61C" w14:textId="77777777" w:rsidR="00D44BFF" w:rsidRPr="0093585E" w:rsidRDefault="00D44BFF" w:rsidP="00772811">
      <w:pPr>
        <w:spacing w:line="360" w:lineRule="auto"/>
        <w:rPr>
          <w:rFonts w:ascii="Arial" w:hAnsi="Arial" w:cs="Arial"/>
        </w:rPr>
      </w:pPr>
    </w:p>
    <w:sectPr w:rsidR="00D44BFF" w:rsidRPr="0093585E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DA157" w14:textId="77777777" w:rsidR="005B08B0" w:rsidRDefault="005B08B0">
      <w:r>
        <w:separator/>
      </w:r>
    </w:p>
  </w:endnote>
  <w:endnote w:type="continuationSeparator" w:id="0">
    <w:p w14:paraId="27E531EF" w14:textId="77777777" w:rsidR="005B08B0" w:rsidRDefault="005B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8972" w14:textId="77777777" w:rsidR="004A6150" w:rsidRDefault="004A6150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4A6150" w:rsidRDefault="004A615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3585E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" stroked="f">
              <v:fill opacity="0"/>
              <v:textbox inset="0,0,0,0">
                <w:txbxContent>
                  <w:p w14:paraId="266BA8B0" w14:textId="77777777" w:rsidR="004A6150" w:rsidRDefault="004A615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3585E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EA0F7" w14:textId="77777777" w:rsidR="005B08B0" w:rsidRDefault="005B08B0">
      <w:r>
        <w:separator/>
      </w:r>
    </w:p>
  </w:footnote>
  <w:footnote w:type="continuationSeparator" w:id="0">
    <w:p w14:paraId="6B8923A8" w14:textId="77777777" w:rsidR="005B08B0" w:rsidRDefault="005B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30758"/>
    <w:multiLevelType w:val="multilevel"/>
    <w:tmpl w:val="E35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51B46"/>
    <w:multiLevelType w:val="hybridMultilevel"/>
    <w:tmpl w:val="156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27F3"/>
    <w:multiLevelType w:val="multilevel"/>
    <w:tmpl w:val="9A06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18"/>
  </w:num>
  <w:num w:numId="7">
    <w:abstractNumId w:val="0"/>
  </w:num>
  <w:num w:numId="8">
    <w:abstractNumId w:val="20"/>
  </w:num>
  <w:num w:numId="9">
    <w:abstractNumId w:val="15"/>
  </w:num>
  <w:num w:numId="10">
    <w:abstractNumId w:val="17"/>
  </w:num>
  <w:num w:numId="11">
    <w:abstractNumId w:val="14"/>
  </w:num>
  <w:num w:numId="12">
    <w:abstractNumId w:val="7"/>
  </w:num>
  <w:num w:numId="13">
    <w:abstractNumId w:val="12"/>
  </w:num>
  <w:num w:numId="14">
    <w:abstractNumId w:val="13"/>
  </w:num>
  <w:num w:numId="15">
    <w:abstractNumId w:val="19"/>
  </w:num>
  <w:num w:numId="16">
    <w:abstractNumId w:val="16"/>
  </w:num>
  <w:num w:numId="17">
    <w:abstractNumId w:val="3"/>
  </w:num>
  <w:num w:numId="18">
    <w:abstractNumId w:val="1"/>
  </w:num>
  <w:num w:numId="19">
    <w:abstractNumId w:val="11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F8D"/>
    <w:rsid w:val="00004D67"/>
    <w:rsid w:val="000413E2"/>
    <w:rsid w:val="000A54F5"/>
    <w:rsid w:val="000A6F8D"/>
    <w:rsid w:val="000E03BD"/>
    <w:rsid w:val="000E4304"/>
    <w:rsid w:val="000F62B9"/>
    <w:rsid w:val="001F46BA"/>
    <w:rsid w:val="001F65F0"/>
    <w:rsid w:val="001F6D57"/>
    <w:rsid w:val="002024DE"/>
    <w:rsid w:val="002078F5"/>
    <w:rsid w:val="00241D92"/>
    <w:rsid w:val="00243F55"/>
    <w:rsid w:val="002504F9"/>
    <w:rsid w:val="00252814"/>
    <w:rsid w:val="002870D5"/>
    <w:rsid w:val="002B3B1A"/>
    <w:rsid w:val="002D0DA1"/>
    <w:rsid w:val="002F5CFD"/>
    <w:rsid w:val="00316434"/>
    <w:rsid w:val="003314BA"/>
    <w:rsid w:val="003C69FD"/>
    <w:rsid w:val="003D7198"/>
    <w:rsid w:val="003E3240"/>
    <w:rsid w:val="003F3AA4"/>
    <w:rsid w:val="004655E2"/>
    <w:rsid w:val="004A6150"/>
    <w:rsid w:val="004B7522"/>
    <w:rsid w:val="004C4287"/>
    <w:rsid w:val="00527A53"/>
    <w:rsid w:val="00531B65"/>
    <w:rsid w:val="00564289"/>
    <w:rsid w:val="005A205B"/>
    <w:rsid w:val="005B08B0"/>
    <w:rsid w:val="006215DA"/>
    <w:rsid w:val="0071324F"/>
    <w:rsid w:val="0074515B"/>
    <w:rsid w:val="00754C62"/>
    <w:rsid w:val="00765BE2"/>
    <w:rsid w:val="00767905"/>
    <w:rsid w:val="00772811"/>
    <w:rsid w:val="00796265"/>
    <w:rsid w:val="007F2414"/>
    <w:rsid w:val="0080547F"/>
    <w:rsid w:val="0083274C"/>
    <w:rsid w:val="00867794"/>
    <w:rsid w:val="008903BC"/>
    <w:rsid w:val="009062A2"/>
    <w:rsid w:val="00917AE3"/>
    <w:rsid w:val="0093585E"/>
    <w:rsid w:val="009C24BA"/>
    <w:rsid w:val="009C6463"/>
    <w:rsid w:val="009E0F37"/>
    <w:rsid w:val="00A1059D"/>
    <w:rsid w:val="00A27AFB"/>
    <w:rsid w:val="00A37C77"/>
    <w:rsid w:val="00A62047"/>
    <w:rsid w:val="00A65900"/>
    <w:rsid w:val="00A66100"/>
    <w:rsid w:val="00A86A8D"/>
    <w:rsid w:val="00AD2CBE"/>
    <w:rsid w:val="00B16707"/>
    <w:rsid w:val="00B54786"/>
    <w:rsid w:val="00B75F57"/>
    <w:rsid w:val="00BA110A"/>
    <w:rsid w:val="00BC2C64"/>
    <w:rsid w:val="00BC4910"/>
    <w:rsid w:val="00BD51D0"/>
    <w:rsid w:val="00C95358"/>
    <w:rsid w:val="00CC0FD3"/>
    <w:rsid w:val="00CD2F85"/>
    <w:rsid w:val="00D3065D"/>
    <w:rsid w:val="00D315E4"/>
    <w:rsid w:val="00D40906"/>
    <w:rsid w:val="00D43363"/>
    <w:rsid w:val="00D44BFF"/>
    <w:rsid w:val="00E961DF"/>
    <w:rsid w:val="00EB0EC7"/>
    <w:rsid w:val="00ED4745"/>
    <w:rsid w:val="00EE6125"/>
    <w:rsid w:val="00F36F7F"/>
    <w:rsid w:val="00F3710C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CDF0500E-3844-334F-9E92-3AD41D9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6F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37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wav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ave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lynemedi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wav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bert@clynemedia.com" TargetMode="External"/><Relationship Id="rId10" Type="http://schemas.openxmlformats.org/officeDocument/2006/relationships/hyperlink" Target="https://www.waves.com/hardware/proton-d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ves.com/" TargetMode="External"/><Relationship Id="rId14" Type="http://schemas.openxmlformats.org/officeDocument/2006/relationships/hyperlink" Target="http://www.wa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8</cp:revision>
  <dcterms:created xsi:type="dcterms:W3CDTF">2022-04-14T14:25:00Z</dcterms:created>
  <dcterms:modified xsi:type="dcterms:W3CDTF">2022-05-24T22:01:00Z</dcterms:modified>
</cp:coreProperties>
</file>