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51007" w14:textId="77777777" w:rsidR="00F914D9" w:rsidRPr="00B70779" w:rsidRDefault="00A1202C" w:rsidP="00C14E7F">
      <w:pPr>
        <w:spacing w:line="360" w:lineRule="auto"/>
        <w:rPr>
          <w:rFonts w:ascii="Arial" w:eastAsia="Arial" w:hAnsi="Arial" w:cs="Arial"/>
        </w:rPr>
      </w:pPr>
      <w:r w:rsidRPr="00B70779">
        <w:rPr>
          <w:rFonts w:ascii="Arial" w:eastAsia="Arial" w:hAnsi="Arial" w:cs="Arial"/>
          <w:noProof/>
        </w:rPr>
        <w:drawing>
          <wp:inline distT="0" distB="0" distL="0" distR="0" wp14:anchorId="56DBB7F3" wp14:editId="462CCAF4">
            <wp:extent cx="1079500" cy="1130300"/>
            <wp:effectExtent l="0" t="0" r="0" b="0"/>
            <wp:docPr id="5"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7"/>
                    <a:srcRect/>
                    <a:stretch>
                      <a:fillRect/>
                    </a:stretch>
                  </pic:blipFill>
                  <pic:spPr>
                    <a:xfrm>
                      <a:off x="0" y="0"/>
                      <a:ext cx="1079500" cy="1130300"/>
                    </a:xfrm>
                    <a:prstGeom prst="rect">
                      <a:avLst/>
                    </a:prstGeom>
                    <a:ln/>
                  </pic:spPr>
                </pic:pic>
              </a:graphicData>
            </a:graphic>
          </wp:inline>
        </w:drawing>
      </w:r>
    </w:p>
    <w:p w14:paraId="10C4CB97" w14:textId="77777777" w:rsidR="00F914D9" w:rsidRPr="00B70779" w:rsidRDefault="00F914D9" w:rsidP="00C14E7F">
      <w:pPr>
        <w:spacing w:line="360" w:lineRule="auto"/>
        <w:rPr>
          <w:rFonts w:ascii="Arial" w:eastAsia="Arial" w:hAnsi="Arial" w:cs="Arial"/>
        </w:rPr>
      </w:pPr>
    </w:p>
    <w:p w14:paraId="68C31AAC" w14:textId="77777777" w:rsidR="00F914D9" w:rsidRPr="00B70779" w:rsidRDefault="00A1202C" w:rsidP="00773341">
      <w:pPr>
        <w:spacing w:line="360" w:lineRule="auto"/>
        <w:jc w:val="right"/>
        <w:rPr>
          <w:rFonts w:ascii="Arial" w:eastAsia="Arial" w:hAnsi="Arial" w:cs="Arial"/>
        </w:rPr>
      </w:pPr>
      <w:r w:rsidRPr="00B70779">
        <w:rPr>
          <w:rFonts w:ascii="Arial" w:eastAsia="Arial" w:hAnsi="Arial" w:cs="Arial"/>
        </w:rPr>
        <w:t>PRESS RELEASE</w:t>
      </w:r>
    </w:p>
    <w:p w14:paraId="1FE328E1" w14:textId="77777777" w:rsidR="00F914D9" w:rsidRPr="00B70779" w:rsidRDefault="00A1202C" w:rsidP="00773341">
      <w:pPr>
        <w:spacing w:line="360" w:lineRule="auto"/>
        <w:jc w:val="right"/>
        <w:rPr>
          <w:rFonts w:ascii="Arial" w:eastAsia="Arial" w:hAnsi="Arial" w:cs="Arial"/>
        </w:rPr>
      </w:pPr>
      <w:r w:rsidRPr="00B70779">
        <w:rPr>
          <w:rFonts w:ascii="Arial" w:eastAsia="Arial" w:hAnsi="Arial" w:cs="Arial"/>
        </w:rPr>
        <w:t>Contact: Clyne Media, Inc.</w:t>
      </w:r>
    </w:p>
    <w:p w14:paraId="68A404E5" w14:textId="77777777" w:rsidR="00F914D9" w:rsidRPr="00B70779" w:rsidRDefault="00A1202C" w:rsidP="00773341">
      <w:pPr>
        <w:spacing w:line="360" w:lineRule="auto"/>
        <w:jc w:val="right"/>
        <w:rPr>
          <w:rFonts w:ascii="Arial" w:eastAsia="Arial" w:hAnsi="Arial" w:cs="Arial"/>
        </w:rPr>
        <w:sectPr w:rsidR="00F914D9" w:rsidRPr="00B70779">
          <w:footerReference w:type="default" r:id="rId8"/>
          <w:pgSz w:w="12240" w:h="15840"/>
          <w:pgMar w:top="1440" w:right="1080" w:bottom="1440" w:left="1080" w:header="720" w:footer="720" w:gutter="0"/>
          <w:pgNumType w:start="1"/>
          <w:cols w:num="2" w:space="720" w:equalWidth="0">
            <w:col w:w="4680" w:space="720"/>
            <w:col w:w="4680" w:space="0"/>
          </w:cols>
        </w:sectPr>
      </w:pPr>
      <w:r w:rsidRPr="00B70779">
        <w:rPr>
          <w:rFonts w:ascii="Arial" w:eastAsia="Arial" w:hAnsi="Arial" w:cs="Arial"/>
        </w:rPr>
        <w:t>Tel: (615) 662-1616</w:t>
      </w:r>
    </w:p>
    <w:p w14:paraId="775CB821" w14:textId="77777777" w:rsidR="00F914D9" w:rsidRPr="00B70779" w:rsidRDefault="00F914D9" w:rsidP="00C14E7F">
      <w:pPr>
        <w:spacing w:line="360" w:lineRule="auto"/>
        <w:rPr>
          <w:rFonts w:ascii="Arial" w:eastAsia="Arial" w:hAnsi="Arial" w:cs="Arial"/>
        </w:rPr>
      </w:pPr>
    </w:p>
    <w:p w14:paraId="3B10BC41" w14:textId="77777777" w:rsidR="00F914D9" w:rsidRPr="00B70779" w:rsidRDefault="00F914D9" w:rsidP="00C14E7F">
      <w:pPr>
        <w:spacing w:line="360" w:lineRule="auto"/>
        <w:rPr>
          <w:rFonts w:ascii="Arial" w:eastAsia="Arial" w:hAnsi="Arial" w:cs="Arial"/>
        </w:rPr>
      </w:pPr>
    </w:p>
    <w:p w14:paraId="0C12E39B" w14:textId="30D2867B" w:rsidR="00F914D9" w:rsidRPr="00B70779" w:rsidRDefault="00A1202C" w:rsidP="00594F51">
      <w:pPr>
        <w:spacing w:line="360" w:lineRule="auto"/>
        <w:jc w:val="center"/>
        <w:rPr>
          <w:rFonts w:ascii="Arial" w:eastAsia="Arial" w:hAnsi="Arial" w:cs="Arial"/>
          <w:b/>
          <w:bCs/>
        </w:rPr>
      </w:pPr>
      <w:r w:rsidRPr="00B70779">
        <w:rPr>
          <w:rFonts w:ascii="Arial" w:eastAsia="Arial" w:hAnsi="Arial" w:cs="Arial"/>
          <w:b/>
          <w:bCs/>
        </w:rPr>
        <w:t>FOR IMMEDIATE RELEASE</w:t>
      </w:r>
    </w:p>
    <w:p w14:paraId="4BB26A8E" w14:textId="77777777" w:rsidR="00F914D9" w:rsidRPr="00B70779" w:rsidRDefault="00F914D9" w:rsidP="00594F51">
      <w:pPr>
        <w:spacing w:line="360" w:lineRule="auto"/>
        <w:jc w:val="center"/>
        <w:rPr>
          <w:rFonts w:ascii="Arial" w:eastAsia="Arial" w:hAnsi="Arial" w:cs="Arial"/>
        </w:rPr>
      </w:pPr>
    </w:p>
    <w:p w14:paraId="16AE9ABC" w14:textId="01C12499" w:rsidR="00F914D9" w:rsidRPr="00B70779" w:rsidRDefault="00A1202C" w:rsidP="00594F51">
      <w:pPr>
        <w:spacing w:line="360" w:lineRule="auto"/>
        <w:jc w:val="center"/>
        <w:rPr>
          <w:rFonts w:ascii="Arial" w:eastAsia="Arial" w:hAnsi="Arial" w:cs="Arial"/>
          <w:b/>
          <w:bCs/>
          <w:sz w:val="28"/>
          <w:szCs w:val="28"/>
        </w:rPr>
      </w:pPr>
      <w:r w:rsidRPr="00B70779">
        <w:rPr>
          <w:rFonts w:ascii="Arial" w:eastAsia="Arial" w:hAnsi="Arial" w:cs="Arial"/>
          <w:b/>
          <w:bCs/>
          <w:sz w:val="28"/>
          <w:szCs w:val="28"/>
        </w:rPr>
        <w:t xml:space="preserve">Chess.com chooses Waves Cloud MX Audio Mixer for </w:t>
      </w:r>
      <w:r w:rsidR="00B70779">
        <w:rPr>
          <w:rFonts w:ascii="Arial" w:eastAsia="Arial" w:hAnsi="Arial" w:cs="Arial"/>
          <w:b/>
          <w:bCs/>
          <w:sz w:val="28"/>
          <w:szCs w:val="28"/>
        </w:rPr>
        <w:t>s</w:t>
      </w:r>
      <w:r w:rsidRPr="00B70779">
        <w:rPr>
          <w:rFonts w:ascii="Arial" w:eastAsia="Arial" w:hAnsi="Arial" w:cs="Arial"/>
          <w:b/>
          <w:bCs/>
          <w:sz w:val="28"/>
          <w:szCs w:val="28"/>
        </w:rPr>
        <w:t>treaming</w:t>
      </w:r>
    </w:p>
    <w:p w14:paraId="4372ED45" w14:textId="4EC568D8" w:rsidR="00F914D9" w:rsidRPr="00B70779" w:rsidRDefault="00F914D9" w:rsidP="00C14E7F">
      <w:pPr>
        <w:spacing w:line="360" w:lineRule="auto"/>
        <w:rPr>
          <w:rFonts w:ascii="Arial" w:eastAsia="Arial" w:hAnsi="Arial" w:cs="Arial"/>
        </w:rPr>
      </w:pPr>
    </w:p>
    <w:p w14:paraId="2B055B24" w14:textId="1F6D7B8F" w:rsidR="00F914D9" w:rsidRPr="00B70779" w:rsidRDefault="009B0902" w:rsidP="00C14E7F">
      <w:pPr>
        <w:spacing w:line="360" w:lineRule="auto"/>
        <w:rPr>
          <w:rFonts w:ascii="Arial" w:eastAsia="Arial" w:hAnsi="Arial" w:cs="Arial"/>
        </w:rPr>
      </w:pPr>
      <w:r>
        <w:rPr>
          <w:rStyle w:val="Emphasis"/>
          <w:rFonts w:ascii="Arial" w:hAnsi="Arial" w:cs="Arial"/>
        </w:rPr>
        <w:t>NAB Show, Las Vegas NV</w:t>
      </w:r>
      <w:r w:rsidRPr="00E162B2">
        <w:rPr>
          <w:rStyle w:val="Emphasis"/>
          <w:rFonts w:ascii="Arial" w:hAnsi="Arial" w:cs="Arial"/>
        </w:rPr>
        <w:t xml:space="preserve">, </w:t>
      </w:r>
      <w:r>
        <w:rPr>
          <w:rStyle w:val="Emphasis"/>
          <w:rFonts w:ascii="Arial" w:hAnsi="Arial" w:cs="Arial"/>
        </w:rPr>
        <w:t>April 6</w:t>
      </w:r>
      <w:r w:rsidRPr="00E162B2">
        <w:rPr>
          <w:rStyle w:val="Emphasis"/>
          <w:rFonts w:ascii="Arial" w:hAnsi="Arial" w:cs="Arial"/>
        </w:rPr>
        <w:t>, 202</w:t>
      </w:r>
      <w:r>
        <w:rPr>
          <w:rStyle w:val="Emphasis"/>
          <w:rFonts w:ascii="Arial" w:hAnsi="Arial" w:cs="Arial"/>
        </w:rPr>
        <w:t>5</w:t>
      </w:r>
      <w:r w:rsidR="00A1202C" w:rsidRPr="00B70779">
        <w:rPr>
          <w:rFonts w:ascii="Arial" w:eastAsia="Arial" w:hAnsi="Arial" w:cs="Arial"/>
        </w:rPr>
        <w:t xml:space="preserve"> — Michael </w:t>
      </w:r>
      <w:proofErr w:type="spellStart"/>
      <w:r w:rsidR="00A1202C" w:rsidRPr="00B70779">
        <w:rPr>
          <w:rFonts w:ascii="Arial" w:eastAsia="Arial" w:hAnsi="Arial" w:cs="Arial"/>
        </w:rPr>
        <w:t>Buetsch</w:t>
      </w:r>
      <w:proofErr w:type="spellEnd"/>
      <w:r w:rsidR="00A1202C" w:rsidRPr="00B70779">
        <w:rPr>
          <w:rFonts w:ascii="Arial" w:eastAsia="Arial" w:hAnsi="Arial" w:cs="Arial"/>
        </w:rPr>
        <w:t xml:space="preserve">, Director of Broadcast Engineering &amp; Production at Chess.com, has selected Waves’ </w:t>
      </w:r>
      <w:hyperlink r:id="rId9" w:history="1">
        <w:r w:rsidR="00A1202C" w:rsidRPr="00B70779">
          <w:rPr>
            <w:rStyle w:val="Hyperlink"/>
            <w:rFonts w:ascii="Arial" w:eastAsia="Arial" w:hAnsi="Arial" w:cs="Arial"/>
          </w:rPr>
          <w:t>Cloud MX Audio Mixer</w:t>
        </w:r>
      </w:hyperlink>
      <w:r w:rsidR="00A1202C" w:rsidRPr="00B70779">
        <w:rPr>
          <w:rFonts w:ascii="Arial" w:eastAsia="Arial" w:hAnsi="Arial" w:cs="Arial"/>
        </w:rPr>
        <w:t xml:space="preserve"> for its </w:t>
      </w:r>
      <w:sdt>
        <w:sdtPr>
          <w:rPr>
            <w:rFonts w:ascii="Arial" w:hAnsi="Arial" w:cs="Arial"/>
          </w:rPr>
          <w:tag w:val="goog_rdk_0"/>
          <w:id w:val="1290866490"/>
        </w:sdtPr>
        <w:sdtContent>
          <w:r w:rsidR="00632BC3" w:rsidRPr="00B70779">
            <w:rPr>
              <w:rFonts w:ascii="Arial" w:hAnsi="Arial" w:cs="Arial"/>
            </w:rPr>
            <w:t xml:space="preserve">excellent </w:t>
          </w:r>
        </w:sdtContent>
      </w:sdt>
      <w:r w:rsidR="00A1202C" w:rsidRPr="00B70779">
        <w:rPr>
          <w:rFonts w:ascii="Arial" w:eastAsia="Arial" w:hAnsi="Arial" w:cs="Arial"/>
        </w:rPr>
        <w:t>sound quality in cloud broadcast environments. This 100% cloud-based audio mixer offers pristine audio, high-precision mix control, and creative processing capabilities, fully integrating Waves’ award-winning plugins. The Cloud MX Audio Mixer provides a scalable, remotely operated, broadcast-ready cloud workflow. </w:t>
      </w:r>
    </w:p>
    <w:p w14:paraId="07863D36" w14:textId="77777777" w:rsidR="00F914D9" w:rsidRPr="00B70779" w:rsidRDefault="00F914D9" w:rsidP="00C14E7F">
      <w:pPr>
        <w:spacing w:line="360" w:lineRule="auto"/>
        <w:rPr>
          <w:rFonts w:ascii="Arial" w:eastAsia="Arial" w:hAnsi="Arial" w:cs="Arial"/>
        </w:rPr>
      </w:pPr>
    </w:p>
    <w:p w14:paraId="43E6FEE2" w14:textId="12B8B2CC" w:rsidR="00F914D9" w:rsidRPr="00B70779" w:rsidRDefault="00A1202C" w:rsidP="000018C3">
      <w:pPr>
        <w:spacing w:line="360" w:lineRule="auto"/>
        <w:rPr>
          <w:rFonts w:ascii="Arial" w:eastAsia="Arial" w:hAnsi="Arial" w:cs="Arial"/>
        </w:rPr>
      </w:pPr>
      <w:r w:rsidRPr="00B70779">
        <w:rPr>
          <w:rFonts w:ascii="Arial" w:eastAsia="Arial" w:hAnsi="Arial" w:cs="Arial"/>
        </w:rPr>
        <w:t>Founded in 2007, </w:t>
      </w:r>
      <w:hyperlink r:id="rId10">
        <w:r w:rsidRPr="00B70779">
          <w:rPr>
            <w:rStyle w:val="Hyperlink"/>
            <w:rFonts w:ascii="Arial" w:eastAsia="Arial" w:hAnsi="Arial" w:cs="Arial"/>
          </w:rPr>
          <w:t>Chess.com</w:t>
        </w:r>
      </w:hyperlink>
      <w:r w:rsidRPr="00B70779">
        <w:rPr>
          <w:rFonts w:ascii="Arial" w:eastAsia="Arial" w:hAnsi="Arial" w:cs="Arial"/>
        </w:rPr>
        <w:t xml:space="preserve"> is the world’s largest chess website, with a community of </w:t>
      </w:r>
      <w:r w:rsidR="00632BC3" w:rsidRPr="00B70779">
        <w:rPr>
          <w:rFonts w:ascii="Arial" w:hAnsi="Arial" w:cs="Arial"/>
        </w:rPr>
        <w:t xml:space="preserve">over </w:t>
      </w:r>
      <w:r w:rsidRPr="00B70779">
        <w:rPr>
          <w:rFonts w:ascii="Arial" w:eastAsia="Arial" w:hAnsi="Arial" w:cs="Arial"/>
        </w:rPr>
        <w:t xml:space="preserve">200 million members worldwide and more than 6 million games played daily. </w:t>
      </w:r>
      <w:proofErr w:type="spellStart"/>
      <w:r w:rsidRPr="00B70779">
        <w:rPr>
          <w:rFonts w:ascii="Arial" w:eastAsia="Arial" w:hAnsi="Arial" w:cs="Arial"/>
        </w:rPr>
        <w:t>Buetsch</w:t>
      </w:r>
      <w:proofErr w:type="spellEnd"/>
      <w:r w:rsidRPr="00B70779">
        <w:rPr>
          <w:rFonts w:ascii="Arial" w:eastAsia="Arial" w:hAnsi="Arial" w:cs="Arial"/>
        </w:rPr>
        <w:t xml:space="preserve"> comments, “Waves Cloud MX has been a real game-changer for how we handle and mix audio within the cloud, while fully remote. We have been able to utilize every toolset you would typically see on a television production truck’s console and seamlessly integrate those capabilities into our broadcast workflows.</w:t>
      </w:r>
      <w:r w:rsidR="000018C3" w:rsidRPr="00B70779">
        <w:rPr>
          <w:rFonts w:ascii="Arial" w:eastAsia="Arial" w:hAnsi="Arial" w:cs="Arial"/>
        </w:rPr>
        <w:t>”</w:t>
      </w:r>
    </w:p>
    <w:p w14:paraId="0FCCFBC5" w14:textId="77777777" w:rsidR="00F914D9" w:rsidRPr="00B70779" w:rsidRDefault="00F914D9" w:rsidP="00C14E7F">
      <w:pPr>
        <w:spacing w:line="360" w:lineRule="auto"/>
        <w:rPr>
          <w:rFonts w:ascii="Arial" w:eastAsia="Arial" w:hAnsi="Arial" w:cs="Arial"/>
        </w:rPr>
      </w:pPr>
    </w:p>
    <w:p w14:paraId="7045A82C" w14:textId="77777777" w:rsidR="00B70779" w:rsidRDefault="00A1202C" w:rsidP="00C14E7F">
      <w:pPr>
        <w:spacing w:line="360" w:lineRule="auto"/>
        <w:rPr>
          <w:rFonts w:ascii="Arial" w:eastAsia="Arial" w:hAnsi="Arial" w:cs="Arial"/>
        </w:rPr>
      </w:pPr>
      <w:r w:rsidRPr="00B70779">
        <w:rPr>
          <w:rFonts w:ascii="Arial" w:eastAsia="Arial" w:hAnsi="Arial" w:cs="Arial"/>
        </w:rPr>
        <w:t xml:space="preserve">He continues, “I would say that the feature we have found most useful is the complex buss routing that Waves supports. </w:t>
      </w:r>
      <w:sdt>
        <w:sdtPr>
          <w:rPr>
            <w:rFonts w:ascii="Arial" w:hAnsi="Arial" w:cs="Arial"/>
          </w:rPr>
          <w:tag w:val="goog_rdk_4"/>
          <w:id w:val="34393774"/>
        </w:sdtPr>
        <w:sdtContent>
          <w:r w:rsidR="006D51A6" w:rsidRPr="00B70779">
            <w:rPr>
              <w:rFonts w:ascii="Arial" w:hAnsi="Arial" w:cs="Arial"/>
            </w:rPr>
            <w:t xml:space="preserve">Waves </w:t>
          </w:r>
        </w:sdtContent>
      </w:sdt>
      <w:r w:rsidRPr="00B70779">
        <w:rPr>
          <w:rFonts w:ascii="Arial" w:eastAsia="Arial" w:hAnsi="Arial" w:cs="Arial"/>
        </w:rPr>
        <w:t>Cloud MX has allowed us to significantly expand how we build out every single type of mix for live broadcast, in-house production, IFB mixes, and archive-only outputs.” </w:t>
      </w:r>
    </w:p>
    <w:p w14:paraId="4344DC96" w14:textId="77777777" w:rsidR="00B70779" w:rsidRDefault="00B70779" w:rsidP="00C14E7F">
      <w:pPr>
        <w:spacing w:line="360" w:lineRule="auto"/>
        <w:rPr>
          <w:rFonts w:ascii="Arial" w:eastAsia="Arial" w:hAnsi="Arial" w:cs="Arial"/>
        </w:rPr>
      </w:pPr>
    </w:p>
    <w:p w14:paraId="1FD874D5" w14:textId="33452B6C" w:rsidR="00F914D9" w:rsidRPr="00B70779" w:rsidRDefault="00A1202C" w:rsidP="00C14E7F">
      <w:pPr>
        <w:spacing w:line="360" w:lineRule="auto"/>
        <w:rPr>
          <w:rFonts w:ascii="Arial" w:eastAsia="Arial" w:hAnsi="Arial" w:cs="Arial"/>
        </w:rPr>
      </w:pPr>
      <w:r w:rsidRPr="00B70779">
        <w:rPr>
          <w:rFonts w:ascii="Arial" w:eastAsia="Arial" w:hAnsi="Arial" w:cs="Arial"/>
        </w:rPr>
        <w:lastRenderedPageBreak/>
        <w:t xml:space="preserve">When discussing the Cloud MX’s audio quality, performance and reliability, </w:t>
      </w:r>
      <w:proofErr w:type="spellStart"/>
      <w:r w:rsidRPr="00B70779">
        <w:rPr>
          <w:rFonts w:ascii="Arial" w:eastAsia="Arial" w:hAnsi="Arial" w:cs="Arial"/>
        </w:rPr>
        <w:t>Buetsch</w:t>
      </w:r>
      <w:proofErr w:type="spellEnd"/>
      <w:r w:rsidRPr="00B70779">
        <w:rPr>
          <w:rFonts w:ascii="Arial" w:eastAsia="Arial" w:hAnsi="Arial" w:cs="Arial"/>
        </w:rPr>
        <w:t xml:space="preserve"> refers to a notable tournament where Waves Cloud MX played a crucial role in </w:t>
      </w:r>
      <w:r w:rsidR="004D3DB9" w:rsidRPr="00B70779">
        <w:rPr>
          <w:rFonts w:ascii="Arial" w:eastAsia="Arial" w:hAnsi="Arial" w:cs="Arial"/>
        </w:rPr>
        <w:t>streaming,</w:t>
      </w:r>
      <w:r w:rsidR="004D3DB9" w:rsidRPr="00B70779">
        <w:rPr>
          <w:rFonts w:ascii="Arial" w:hAnsi="Arial" w:cs="Arial"/>
        </w:rPr>
        <w:t xml:space="preserve"> “Most</w:t>
      </w:r>
      <w:sdt>
        <w:sdtPr>
          <w:rPr>
            <w:rFonts w:ascii="Arial" w:hAnsi="Arial" w:cs="Arial"/>
          </w:rPr>
          <w:tag w:val="goog_rdk_10"/>
          <w:id w:val="724343011"/>
        </w:sdtPr>
        <w:sdtEndPr>
          <w:rPr>
            <w:rFonts w:eastAsia="Arial"/>
          </w:rPr>
        </w:sdtEndPr>
        <w:sdtContent>
          <w:r w:rsidR="004D3DB9" w:rsidRPr="00B70779">
            <w:rPr>
              <w:rFonts w:ascii="Arial" w:hAnsi="Arial" w:cs="Arial"/>
            </w:rPr>
            <w:t xml:space="preserve"> </w:t>
          </w:r>
        </w:sdtContent>
      </w:sdt>
      <w:r w:rsidRPr="00B70779">
        <w:rPr>
          <w:rFonts w:ascii="Arial" w:eastAsia="Arial" w:hAnsi="Arial" w:cs="Arial"/>
        </w:rPr>
        <w:t xml:space="preserve">recently in Oslo, Norway, we completed the Champions Chess Tour Finals. This was a 24+ camera show operating entirely remotely. Signals were backhauled from the playing hall and insert studio, where the competitors and talent were located, to our cloud-based control room. Operators from across four different continents connected to operate the show remotely, including our lead audio engineer who mixed the show. This event had millions of viewers worldwide over the five days of competition. While players, commentators and a small crew were on-site in Oslo, </w:t>
      </w:r>
      <w:sdt>
        <w:sdtPr>
          <w:rPr>
            <w:rFonts w:ascii="Arial" w:hAnsi="Arial" w:cs="Arial"/>
          </w:rPr>
          <w:tag w:val="goog_rdk_12"/>
          <w:id w:val="-332926644"/>
          <w:showingPlcHdr/>
        </w:sdtPr>
        <w:sdtContent>
          <w:r w:rsidR="00234487">
            <w:rPr>
              <w:rFonts w:ascii="Arial" w:hAnsi="Arial" w:cs="Arial"/>
            </w:rPr>
            <w:t xml:space="preserve">     </w:t>
          </w:r>
        </w:sdtContent>
      </w:sdt>
      <w:r w:rsidRPr="00B70779">
        <w:rPr>
          <w:rFonts w:ascii="Arial" w:eastAsia="Arial" w:hAnsi="Arial" w:cs="Arial"/>
        </w:rPr>
        <w:t>the remaining production crew (engineers, producers, director, TD, tape, audio, etc.) worked remotely. With 22 microphones, multiple tape channels, IFB mixes, and other FX inputs, all signals were backhauled to our cloud in US-East-1, where a remote audio engineer mixed everything from their home in the United States.”</w:t>
      </w:r>
    </w:p>
    <w:p w14:paraId="4E06E04D" w14:textId="77777777" w:rsidR="00F914D9" w:rsidRPr="00B70779" w:rsidRDefault="00F914D9" w:rsidP="00C14E7F">
      <w:pPr>
        <w:spacing w:line="360" w:lineRule="auto"/>
        <w:rPr>
          <w:rFonts w:ascii="Arial" w:eastAsia="Arial" w:hAnsi="Arial" w:cs="Arial"/>
        </w:rPr>
      </w:pPr>
    </w:p>
    <w:p w14:paraId="45ABFAF4" w14:textId="007C5FBB" w:rsidR="000018C3" w:rsidRPr="00B70779" w:rsidRDefault="00A1202C" w:rsidP="000018C3">
      <w:pPr>
        <w:spacing w:line="360" w:lineRule="auto"/>
        <w:rPr>
          <w:rFonts w:ascii="Arial" w:eastAsia="Arial" w:hAnsi="Arial" w:cs="Arial"/>
        </w:rPr>
      </w:pPr>
      <w:r w:rsidRPr="00B70779">
        <w:rPr>
          <w:rFonts w:ascii="Arial" w:eastAsia="Arial" w:hAnsi="Arial" w:cs="Arial"/>
        </w:rPr>
        <w:t>He</w:t>
      </w:r>
      <w:r w:rsidR="004D3DB9" w:rsidRPr="00B70779">
        <w:rPr>
          <w:rFonts w:ascii="Arial" w:hAnsi="Arial" w:cs="Arial"/>
        </w:rPr>
        <w:t xml:space="preserve"> concludes</w:t>
      </w:r>
      <w:r w:rsidRPr="00B70779">
        <w:rPr>
          <w:rFonts w:ascii="Arial" w:eastAsia="Arial" w:hAnsi="Arial" w:cs="Arial"/>
        </w:rPr>
        <w:t>, “The efficiency of the Cloud MX custom pages and user-definable hotkeys allowed us to navigate a very complex show with relative ease.</w:t>
      </w:r>
      <w:r w:rsidR="000018C3" w:rsidRPr="00B70779">
        <w:rPr>
          <w:rFonts w:ascii="Arial" w:eastAsia="Arial" w:hAnsi="Arial" w:cs="Arial"/>
        </w:rPr>
        <w:t xml:space="preserve"> </w:t>
      </w:r>
      <w:r w:rsidRPr="00B70779">
        <w:rPr>
          <w:rFonts w:ascii="Arial" w:eastAsia="Arial" w:hAnsi="Arial" w:cs="Arial"/>
        </w:rPr>
        <w:t>With Cloud MX, a</w:t>
      </w:r>
      <w:r w:rsidR="000018C3" w:rsidRPr="00B70779">
        <w:rPr>
          <w:rFonts w:ascii="Arial" w:eastAsia="Arial" w:hAnsi="Arial" w:cs="Arial"/>
        </w:rPr>
        <w:t>udio engineers are entering a system that feels both comfortable and familiar to them, and we have yet to encounter a question from someone mixing a show that Waves Cloud MX couldn’t solve.”  </w:t>
      </w:r>
    </w:p>
    <w:p w14:paraId="2C73F3E5" w14:textId="77777777" w:rsidR="00F914D9" w:rsidRPr="00B70779" w:rsidRDefault="00F914D9" w:rsidP="00C14E7F">
      <w:pPr>
        <w:spacing w:line="360" w:lineRule="auto"/>
        <w:rPr>
          <w:rFonts w:ascii="Arial" w:eastAsia="Arial" w:hAnsi="Arial" w:cs="Arial"/>
        </w:rPr>
      </w:pPr>
    </w:p>
    <w:p w14:paraId="77C9844A" w14:textId="37386F71" w:rsidR="00F914D9" w:rsidRPr="00B70779" w:rsidRDefault="00A1202C" w:rsidP="00B70779">
      <w:pPr>
        <w:spacing w:line="360" w:lineRule="auto"/>
        <w:jc w:val="right"/>
        <w:rPr>
          <w:rFonts w:ascii="Arial" w:eastAsia="Arial" w:hAnsi="Arial" w:cs="Arial"/>
          <w:i/>
          <w:iCs/>
          <w:sz w:val="20"/>
          <w:szCs w:val="20"/>
        </w:rPr>
      </w:pPr>
      <w:r w:rsidRPr="00B70779">
        <w:rPr>
          <w:rFonts w:ascii="Arial" w:eastAsia="Arial" w:hAnsi="Arial" w:cs="Arial"/>
          <w:i/>
          <w:iCs/>
          <w:sz w:val="20"/>
          <w:szCs w:val="20"/>
        </w:rPr>
        <w:t xml:space="preserve">…ends </w:t>
      </w:r>
      <w:r w:rsidR="009E175C">
        <w:rPr>
          <w:rFonts w:ascii="Arial" w:eastAsia="Arial" w:hAnsi="Arial" w:cs="Arial"/>
          <w:i/>
          <w:iCs/>
          <w:sz w:val="20"/>
          <w:szCs w:val="20"/>
        </w:rPr>
        <w:t>404</w:t>
      </w:r>
      <w:r w:rsidR="009E175C" w:rsidRPr="00B70779">
        <w:rPr>
          <w:rFonts w:ascii="Arial" w:eastAsia="Arial" w:hAnsi="Arial" w:cs="Arial"/>
          <w:i/>
          <w:iCs/>
          <w:sz w:val="20"/>
          <w:szCs w:val="20"/>
        </w:rPr>
        <w:t xml:space="preserve"> </w:t>
      </w:r>
      <w:r w:rsidRPr="00B70779">
        <w:rPr>
          <w:rFonts w:ascii="Arial" w:eastAsia="Arial" w:hAnsi="Arial" w:cs="Arial"/>
          <w:i/>
          <w:iCs/>
          <w:sz w:val="20"/>
          <w:szCs w:val="20"/>
        </w:rPr>
        <w:t>words</w:t>
      </w:r>
    </w:p>
    <w:p w14:paraId="08E4FD01" w14:textId="77777777" w:rsidR="00F914D9" w:rsidRPr="00B70779" w:rsidRDefault="00F914D9" w:rsidP="00C14E7F">
      <w:pPr>
        <w:spacing w:line="360" w:lineRule="auto"/>
        <w:rPr>
          <w:rFonts w:ascii="Arial" w:eastAsia="Arial" w:hAnsi="Arial" w:cs="Arial"/>
        </w:rPr>
      </w:pPr>
    </w:p>
    <w:p w14:paraId="53CAB50D" w14:textId="77777777" w:rsidR="00F914D9" w:rsidRPr="00B70779" w:rsidRDefault="00F914D9" w:rsidP="00C14E7F">
      <w:pPr>
        <w:spacing w:line="360" w:lineRule="auto"/>
        <w:rPr>
          <w:rFonts w:ascii="Arial" w:eastAsia="Arial" w:hAnsi="Arial" w:cs="Arial"/>
        </w:rPr>
      </w:pPr>
    </w:p>
    <w:p w14:paraId="22909B93" w14:textId="3F6351D7" w:rsidR="00F914D9" w:rsidRPr="00234487" w:rsidRDefault="00A1202C" w:rsidP="00C14E7F">
      <w:pPr>
        <w:spacing w:line="360" w:lineRule="auto"/>
        <w:rPr>
          <w:rFonts w:ascii="Arial" w:eastAsia="Arial" w:hAnsi="Arial" w:cs="Arial"/>
        </w:rPr>
      </w:pPr>
      <w:r w:rsidRPr="00234487">
        <w:rPr>
          <w:rFonts w:ascii="Arial" w:eastAsia="Arial" w:hAnsi="Arial" w:cs="Arial"/>
        </w:rPr>
        <w:t xml:space="preserve">Photo file 1: </w:t>
      </w:r>
      <w:r w:rsidR="00234487" w:rsidRPr="00234487">
        <w:rPr>
          <w:rFonts w:ascii="Arial" w:eastAsia="Arial" w:hAnsi="Arial" w:cs="Arial"/>
        </w:rPr>
        <w:t>Gelder_LV1Classic</w:t>
      </w:r>
      <w:r w:rsidRPr="00234487">
        <w:rPr>
          <w:rFonts w:ascii="Arial" w:eastAsia="Arial" w:hAnsi="Arial" w:cs="Arial"/>
        </w:rPr>
        <w:t>.JPG</w:t>
      </w:r>
    </w:p>
    <w:p w14:paraId="20AD26CD" w14:textId="6047884F" w:rsidR="00F914D9" w:rsidRPr="00234487" w:rsidRDefault="00A1202C" w:rsidP="00C14E7F">
      <w:pPr>
        <w:spacing w:line="360" w:lineRule="auto"/>
        <w:rPr>
          <w:rFonts w:ascii="Arial" w:eastAsia="Arial" w:hAnsi="Arial" w:cs="Arial"/>
        </w:rPr>
      </w:pPr>
      <w:r w:rsidRPr="00234487">
        <w:rPr>
          <w:rFonts w:ascii="Arial" w:eastAsia="Arial" w:hAnsi="Arial" w:cs="Arial"/>
        </w:rPr>
        <w:t xml:space="preserve">Photo caption 1: </w:t>
      </w:r>
      <w:r w:rsidR="00234487" w:rsidRPr="00234487">
        <w:rPr>
          <w:rFonts w:ascii="Arial" w:eastAsia="Arial" w:hAnsi="Arial" w:cs="Arial"/>
        </w:rPr>
        <w:t xml:space="preserve">David Gelder, Lead Audio Engineer (Contractor at Chess.com), uses Waves </w:t>
      </w:r>
      <w:proofErr w:type="spellStart"/>
      <w:r w:rsidR="00234487" w:rsidRPr="00234487">
        <w:rPr>
          <w:rFonts w:ascii="Arial" w:eastAsia="Arial" w:hAnsi="Arial" w:cs="Arial"/>
        </w:rPr>
        <w:t>eMotion</w:t>
      </w:r>
      <w:proofErr w:type="spellEnd"/>
      <w:r w:rsidR="00234487" w:rsidRPr="00234487">
        <w:rPr>
          <w:rFonts w:ascii="Arial" w:eastAsia="Arial" w:hAnsi="Arial" w:cs="Arial"/>
        </w:rPr>
        <w:t xml:space="preserve"> LV1 Classic console for the Champions Chess Tour Finals 2024</w:t>
      </w:r>
    </w:p>
    <w:p w14:paraId="25E96DB8" w14:textId="77777777" w:rsidR="00234487" w:rsidRPr="00234487" w:rsidRDefault="00234487" w:rsidP="00C14E7F">
      <w:pPr>
        <w:spacing w:line="360" w:lineRule="auto"/>
        <w:rPr>
          <w:rFonts w:ascii="Arial" w:eastAsia="Arial" w:hAnsi="Arial" w:cs="Arial"/>
        </w:rPr>
      </w:pPr>
    </w:p>
    <w:p w14:paraId="5604F8C7" w14:textId="1E61CF89" w:rsidR="00234487" w:rsidRPr="00234487" w:rsidRDefault="00234487" w:rsidP="00234487">
      <w:pPr>
        <w:spacing w:line="360" w:lineRule="auto"/>
        <w:rPr>
          <w:rFonts w:ascii="Arial" w:eastAsia="Arial" w:hAnsi="Arial" w:cs="Arial"/>
        </w:rPr>
      </w:pPr>
      <w:r w:rsidRPr="00234487">
        <w:rPr>
          <w:rFonts w:ascii="Arial" w:eastAsia="Arial" w:hAnsi="Arial" w:cs="Arial"/>
        </w:rPr>
        <w:t>Photo file 2: ChampionsChessTourFinals2024.JPG</w:t>
      </w:r>
    </w:p>
    <w:p w14:paraId="17C8BC0B" w14:textId="0752DA6B" w:rsidR="00234487" w:rsidRDefault="00234487" w:rsidP="00234487">
      <w:pPr>
        <w:spacing w:line="360" w:lineRule="auto"/>
        <w:rPr>
          <w:rFonts w:ascii="Arial" w:eastAsia="Arial" w:hAnsi="Arial" w:cs="Arial"/>
        </w:rPr>
      </w:pPr>
      <w:r w:rsidRPr="00234487">
        <w:rPr>
          <w:rFonts w:ascii="Arial" w:eastAsia="Arial" w:hAnsi="Arial" w:cs="Arial"/>
        </w:rPr>
        <w:t>Photo caption 2: Champions Chess Tour Finals 2024</w:t>
      </w:r>
    </w:p>
    <w:p w14:paraId="2DB65C7E" w14:textId="77777777" w:rsidR="00F914D9" w:rsidRPr="00B70779" w:rsidRDefault="00F914D9" w:rsidP="00C14E7F">
      <w:pPr>
        <w:spacing w:line="360" w:lineRule="auto"/>
        <w:rPr>
          <w:rFonts w:ascii="Arial" w:eastAsia="Arial" w:hAnsi="Arial" w:cs="Arial"/>
        </w:rPr>
      </w:pPr>
    </w:p>
    <w:p w14:paraId="1D6E2D9B" w14:textId="77777777" w:rsidR="000026AE" w:rsidRPr="00B70779" w:rsidRDefault="000026AE" w:rsidP="000026AE">
      <w:pPr>
        <w:spacing w:line="360" w:lineRule="auto"/>
        <w:rPr>
          <w:rFonts w:ascii="Arial" w:eastAsia="Arial" w:hAnsi="Arial" w:cs="Arial"/>
        </w:rPr>
      </w:pPr>
      <w:r w:rsidRPr="00B70779">
        <w:rPr>
          <w:rFonts w:ascii="Arial" w:eastAsia="Arial" w:hAnsi="Arial" w:cs="Arial"/>
        </w:rPr>
        <w:t>About Chess.com</w:t>
      </w:r>
    </w:p>
    <w:p w14:paraId="26D856D3" w14:textId="77777777" w:rsidR="000026AE" w:rsidRPr="00B70779" w:rsidRDefault="000026AE" w:rsidP="000026AE">
      <w:pPr>
        <w:spacing w:line="360" w:lineRule="auto"/>
        <w:rPr>
          <w:rFonts w:ascii="Arial" w:eastAsia="Arial" w:hAnsi="Arial" w:cs="Arial"/>
        </w:rPr>
      </w:pPr>
      <w:r w:rsidRPr="00B70779">
        <w:rPr>
          <w:rFonts w:ascii="Arial" w:eastAsia="Arial" w:hAnsi="Arial" w:cs="Arial"/>
        </w:rPr>
        <w:lastRenderedPageBreak/>
        <w:t>Founded in 2007, </w:t>
      </w:r>
      <w:hyperlink r:id="rId11">
        <w:r w:rsidRPr="00B70779">
          <w:rPr>
            <w:rStyle w:val="Hyperlink"/>
            <w:rFonts w:ascii="Arial" w:eastAsia="Arial" w:hAnsi="Arial" w:cs="Arial"/>
          </w:rPr>
          <w:t>Chess.com</w:t>
        </w:r>
      </w:hyperlink>
      <w:r w:rsidRPr="00B70779">
        <w:rPr>
          <w:rFonts w:ascii="Arial" w:eastAsia="Arial" w:hAnsi="Arial" w:cs="Arial"/>
        </w:rPr>
        <w:t> is the world’s largest chess website, with a community of nearly 200 million members worldwide and more than 6 million games played daily. Chess is one of the most popular games globally and with that, </w:t>
      </w:r>
      <w:hyperlink r:id="rId12">
        <w:r w:rsidRPr="00B70779">
          <w:rPr>
            <w:rStyle w:val="Hyperlink"/>
            <w:rFonts w:ascii="Arial" w:eastAsia="Arial" w:hAnsi="Arial" w:cs="Arial"/>
          </w:rPr>
          <w:t>Chess.com</w:t>
        </w:r>
      </w:hyperlink>
      <w:r w:rsidRPr="00B70779">
        <w:rPr>
          <w:rFonts w:ascii="Arial" w:eastAsia="Arial" w:hAnsi="Arial" w:cs="Arial"/>
        </w:rPr>
        <w:t> is committed to growing chess as a positive influence in the world, where every person can enjoy the game, connect with others and be accepted in the community. </w:t>
      </w:r>
      <w:hyperlink r:id="rId13">
        <w:r w:rsidRPr="00B70779">
          <w:rPr>
            <w:rStyle w:val="Hyperlink"/>
            <w:rFonts w:ascii="Arial" w:eastAsia="Arial" w:hAnsi="Arial" w:cs="Arial"/>
          </w:rPr>
          <w:t>Chess.com</w:t>
        </w:r>
      </w:hyperlink>
      <w:r w:rsidRPr="00B70779">
        <w:rPr>
          <w:rFonts w:ascii="Arial" w:eastAsia="Arial" w:hAnsi="Arial" w:cs="Arial"/>
        </w:rPr>
        <w:t> was recognized by Fast Company’s list of Most Innovative Companies in 2024, as well as included on TIME's 100 Most Influential Companies in 2023. </w:t>
      </w:r>
    </w:p>
    <w:p w14:paraId="54879A05" w14:textId="77777777" w:rsidR="000026AE" w:rsidRPr="00B70779" w:rsidRDefault="000026AE" w:rsidP="000026AE">
      <w:pPr>
        <w:spacing w:line="360" w:lineRule="auto"/>
        <w:rPr>
          <w:rFonts w:ascii="Arial" w:eastAsia="Arial" w:hAnsi="Arial" w:cs="Arial"/>
        </w:rPr>
      </w:pPr>
    </w:p>
    <w:p w14:paraId="01C27E26" w14:textId="77777777" w:rsidR="000026AE" w:rsidRPr="00B70779" w:rsidRDefault="000026AE" w:rsidP="00C14E7F">
      <w:pPr>
        <w:spacing w:line="360" w:lineRule="auto"/>
        <w:rPr>
          <w:rFonts w:ascii="Arial" w:eastAsia="Arial" w:hAnsi="Arial" w:cs="Arial"/>
        </w:rPr>
      </w:pPr>
    </w:p>
    <w:p w14:paraId="48071554" w14:textId="082B5758" w:rsidR="00F914D9" w:rsidRPr="00B70779" w:rsidRDefault="00A1202C" w:rsidP="00C14E7F">
      <w:pPr>
        <w:spacing w:line="360" w:lineRule="auto"/>
        <w:rPr>
          <w:rFonts w:ascii="Arial" w:eastAsia="Arial" w:hAnsi="Arial" w:cs="Arial"/>
        </w:rPr>
      </w:pPr>
      <w:r w:rsidRPr="00B70779">
        <w:rPr>
          <w:rFonts w:ascii="Arial" w:eastAsia="Arial" w:hAnsi="Arial" w:cs="Arial"/>
        </w:rPr>
        <w:t>About Waves Audio Ltd.:</w:t>
      </w:r>
    </w:p>
    <w:p w14:paraId="52CA2343" w14:textId="77777777" w:rsidR="00F914D9" w:rsidRPr="00B70779" w:rsidRDefault="00A1202C" w:rsidP="00C14E7F">
      <w:pPr>
        <w:spacing w:line="360" w:lineRule="auto"/>
        <w:rPr>
          <w:rFonts w:ascii="Arial" w:eastAsia="Arial" w:hAnsi="Arial" w:cs="Arial"/>
        </w:rPr>
      </w:pPr>
      <w:r w:rsidRPr="00B70779">
        <w:rPr>
          <w:rFonts w:ascii="Arial" w:eastAsia="Arial" w:hAnsi="Arial" w:cs="Arial"/>
        </w:rPr>
        <w:t xml:space="preserve">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250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w:t>
      </w:r>
      <w:proofErr w:type="spellStart"/>
      <w:r w:rsidRPr="00B70779">
        <w:rPr>
          <w:rFonts w:ascii="Arial" w:eastAsia="Arial" w:hAnsi="Arial" w:cs="Arial"/>
        </w:rPr>
        <w:t>DeReverb</w:t>
      </w:r>
      <w:proofErr w:type="spellEnd"/>
      <w:r w:rsidRPr="00B70779">
        <w:rPr>
          <w:rFonts w:ascii="Arial" w:eastAsia="Arial" w:hAnsi="Arial" w:cs="Arial"/>
        </w:rPr>
        <w:t xml:space="preserve"> Pro plugin. Additionally, its early flagship plugin, the Q10 equalizer, was selected as an inductee into the </w:t>
      </w:r>
      <w:proofErr w:type="spellStart"/>
      <w:r w:rsidRPr="00B70779">
        <w:rPr>
          <w:rFonts w:ascii="Arial" w:eastAsia="Arial" w:hAnsi="Arial" w:cs="Arial"/>
        </w:rPr>
        <w:t>TECnology</w:t>
      </w:r>
      <w:proofErr w:type="spellEnd"/>
      <w:r w:rsidRPr="00B70779">
        <w:rPr>
          <w:rFonts w:ascii="Arial" w:eastAsia="Arial" w:hAnsi="Arial" w:cs="Arial"/>
        </w:rPr>
        <w:t xml:space="preserve"> Hall of Fame.</w:t>
      </w:r>
    </w:p>
    <w:p w14:paraId="2FB7A2D3" w14:textId="77777777" w:rsidR="00F914D9" w:rsidRPr="00B70779" w:rsidRDefault="00F914D9" w:rsidP="00C14E7F">
      <w:pPr>
        <w:spacing w:line="360" w:lineRule="auto"/>
        <w:rPr>
          <w:rFonts w:ascii="Arial" w:eastAsia="Arial" w:hAnsi="Arial" w:cs="Arial"/>
        </w:rPr>
      </w:pPr>
    </w:p>
    <w:p w14:paraId="32EE3831" w14:textId="77777777" w:rsidR="00F914D9" w:rsidRPr="00B70779" w:rsidRDefault="00A1202C" w:rsidP="00C14E7F">
      <w:pPr>
        <w:spacing w:line="360" w:lineRule="auto"/>
        <w:rPr>
          <w:rFonts w:ascii="Arial" w:eastAsia="Arial" w:hAnsi="Arial" w:cs="Arial"/>
        </w:rPr>
      </w:pPr>
      <w:r w:rsidRPr="00B70779">
        <w:rPr>
          <w:rFonts w:ascii="Arial" w:eastAsia="Arial" w:hAnsi="Arial" w:cs="Arial"/>
        </w:rPr>
        <w:t xml:space="preserve">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w:t>
      </w:r>
      <w:proofErr w:type="spellStart"/>
      <w:r w:rsidRPr="00B70779">
        <w:rPr>
          <w:rFonts w:ascii="Arial" w:eastAsia="Arial" w:hAnsi="Arial" w:cs="Arial"/>
        </w:rPr>
        <w:t>eMotion</w:t>
      </w:r>
      <w:proofErr w:type="spellEnd"/>
      <w:r w:rsidRPr="00B70779">
        <w:rPr>
          <w:rFonts w:ascii="Arial" w:eastAsia="Arial" w:hAnsi="Arial" w:cs="Arial"/>
        </w:rPr>
        <w:t xml:space="preserve"> LV1 mixer) for professional audio markets. The company’s </w:t>
      </w:r>
      <w:proofErr w:type="spellStart"/>
      <w:r w:rsidRPr="00B70779">
        <w:rPr>
          <w:rFonts w:ascii="Arial" w:eastAsia="Arial" w:hAnsi="Arial" w:cs="Arial"/>
        </w:rPr>
        <w:t>WavesLive</w:t>
      </w:r>
      <w:proofErr w:type="spellEnd"/>
      <w:r w:rsidRPr="00B70779">
        <w:rPr>
          <w:rFonts w:ascii="Arial" w:eastAsia="Arial" w:hAnsi="Arial" w:cs="Arial"/>
        </w:rPr>
        <w:t xml:space="preser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w:t>
      </w:r>
      <w:r w:rsidRPr="00B70779">
        <w:rPr>
          <w:rFonts w:ascii="Arial" w:eastAsia="Arial" w:hAnsi="Arial" w:cs="Arial"/>
        </w:rPr>
        <w:lastRenderedPageBreak/>
        <w:t>licensable algorithms for consumer electronics applications, used in laptops, smartphones, smart speakers, gaming headsets, TVs and more from industry leaders such as Dell, Google, Fitbit, Acer, Asus, Hisense and others.</w:t>
      </w:r>
    </w:p>
    <w:p w14:paraId="77EE8AD6" w14:textId="77777777" w:rsidR="00F914D9" w:rsidRPr="00B70779" w:rsidRDefault="00F914D9" w:rsidP="00C14E7F">
      <w:pPr>
        <w:spacing w:line="360" w:lineRule="auto"/>
        <w:rPr>
          <w:rFonts w:ascii="Arial" w:eastAsia="Arial" w:hAnsi="Arial" w:cs="Arial"/>
        </w:rPr>
      </w:pPr>
    </w:p>
    <w:p w14:paraId="1551282F" w14:textId="77777777" w:rsidR="00F914D9" w:rsidRPr="00B70779" w:rsidRDefault="00A1202C" w:rsidP="00C14E7F">
      <w:pPr>
        <w:spacing w:line="360" w:lineRule="auto"/>
        <w:rPr>
          <w:rFonts w:ascii="Arial" w:eastAsia="Arial" w:hAnsi="Arial" w:cs="Arial"/>
        </w:rPr>
      </w:pPr>
      <w:r w:rsidRPr="00B70779">
        <w:rPr>
          <w:rFonts w:ascii="Arial" w:eastAsia="Arial" w:hAnsi="Arial" w:cs="Arial"/>
        </w:rPr>
        <w:t>North America Offices:</w:t>
      </w:r>
    </w:p>
    <w:p w14:paraId="657F50E3" w14:textId="77777777" w:rsidR="00F914D9" w:rsidRPr="00B70779" w:rsidRDefault="00A1202C" w:rsidP="00C14E7F">
      <w:pPr>
        <w:spacing w:line="360" w:lineRule="auto"/>
        <w:rPr>
          <w:rFonts w:ascii="Arial" w:eastAsia="Arial" w:hAnsi="Arial" w:cs="Arial"/>
        </w:rPr>
      </w:pPr>
      <w:r w:rsidRPr="00B70779">
        <w:rPr>
          <w:rFonts w:ascii="Arial" w:eastAsia="Arial" w:hAnsi="Arial" w:cs="Arial"/>
        </w:rPr>
        <w:t xml:space="preserve">Waves, Inc., 2800 Merchants Drive, Knoxville, TN </w:t>
      </w:r>
      <w:proofErr w:type="gramStart"/>
      <w:r w:rsidRPr="00B70779">
        <w:rPr>
          <w:rFonts w:ascii="Arial" w:eastAsia="Arial" w:hAnsi="Arial" w:cs="Arial"/>
        </w:rPr>
        <w:t>37912;</w:t>
      </w:r>
      <w:proofErr w:type="gramEnd"/>
      <w:r w:rsidRPr="00B70779">
        <w:rPr>
          <w:rFonts w:ascii="Arial" w:eastAsia="Arial" w:hAnsi="Arial" w:cs="Arial"/>
        </w:rPr>
        <w:t xml:space="preserve"> </w:t>
      </w:r>
    </w:p>
    <w:p w14:paraId="604F0F0C" w14:textId="77777777" w:rsidR="00F914D9" w:rsidRPr="00B70779" w:rsidRDefault="00A1202C" w:rsidP="00C14E7F">
      <w:pPr>
        <w:spacing w:line="360" w:lineRule="auto"/>
        <w:rPr>
          <w:rFonts w:ascii="Arial" w:eastAsia="Arial" w:hAnsi="Arial" w:cs="Arial"/>
        </w:rPr>
      </w:pPr>
      <w:r w:rsidRPr="00B70779">
        <w:rPr>
          <w:rFonts w:ascii="Arial" w:eastAsia="Arial" w:hAnsi="Arial" w:cs="Arial"/>
        </w:rPr>
        <w:t xml:space="preserve">Tel: 865-909-9200, Fax: 865-909-9245, Email: </w:t>
      </w:r>
      <w:hyperlink r:id="rId14">
        <w:r w:rsidRPr="00B70779">
          <w:rPr>
            <w:rStyle w:val="Hyperlink"/>
            <w:rFonts w:ascii="Arial" w:eastAsia="Arial" w:hAnsi="Arial" w:cs="Arial"/>
          </w:rPr>
          <w:t>info@waves.com</w:t>
        </w:r>
      </w:hyperlink>
      <w:r w:rsidRPr="00B70779">
        <w:rPr>
          <w:rFonts w:ascii="Arial" w:eastAsia="Arial" w:hAnsi="Arial" w:cs="Arial"/>
        </w:rPr>
        <w:t xml:space="preserve">,  </w:t>
      </w:r>
    </w:p>
    <w:p w14:paraId="54011F7E" w14:textId="77777777" w:rsidR="00F914D9" w:rsidRPr="00B70779" w:rsidRDefault="00A1202C" w:rsidP="00C14E7F">
      <w:pPr>
        <w:spacing w:line="360" w:lineRule="auto"/>
        <w:rPr>
          <w:rFonts w:ascii="Arial" w:eastAsia="Arial" w:hAnsi="Arial" w:cs="Arial"/>
        </w:rPr>
      </w:pPr>
      <w:r w:rsidRPr="00B70779">
        <w:rPr>
          <w:rFonts w:ascii="Arial" w:eastAsia="Arial" w:hAnsi="Arial" w:cs="Arial"/>
        </w:rPr>
        <w:t xml:space="preserve">Web: </w:t>
      </w:r>
      <w:hyperlink r:id="rId15">
        <w:r w:rsidRPr="00B70779">
          <w:rPr>
            <w:rStyle w:val="Hyperlink"/>
            <w:rFonts w:ascii="Arial" w:eastAsia="Arial" w:hAnsi="Arial" w:cs="Arial"/>
          </w:rPr>
          <w:t>http://www.waves.com</w:t>
        </w:r>
      </w:hyperlink>
      <w:r w:rsidRPr="00B70779">
        <w:rPr>
          <w:rFonts w:ascii="Arial" w:eastAsia="Arial" w:hAnsi="Arial" w:cs="Arial"/>
        </w:rPr>
        <w:t xml:space="preserve">  </w:t>
      </w:r>
    </w:p>
    <w:p w14:paraId="4A220056" w14:textId="77777777" w:rsidR="00F914D9" w:rsidRPr="00B70779" w:rsidRDefault="00F914D9" w:rsidP="00C14E7F">
      <w:pPr>
        <w:spacing w:line="360" w:lineRule="auto"/>
        <w:rPr>
          <w:rFonts w:ascii="Arial" w:eastAsia="Arial" w:hAnsi="Arial" w:cs="Arial"/>
        </w:rPr>
      </w:pPr>
    </w:p>
    <w:p w14:paraId="1573BBBC" w14:textId="77777777" w:rsidR="00F914D9" w:rsidRPr="00B70779" w:rsidRDefault="00A1202C" w:rsidP="00C14E7F">
      <w:pPr>
        <w:spacing w:line="360" w:lineRule="auto"/>
        <w:rPr>
          <w:rFonts w:ascii="Arial" w:eastAsia="Arial" w:hAnsi="Arial" w:cs="Arial"/>
        </w:rPr>
      </w:pPr>
      <w:r w:rsidRPr="00B70779">
        <w:rPr>
          <w:rFonts w:ascii="Arial" w:eastAsia="Arial" w:hAnsi="Arial" w:cs="Arial"/>
        </w:rPr>
        <w:t>Corporate Headquarters Israel:</w:t>
      </w:r>
    </w:p>
    <w:p w14:paraId="13F5E2A2" w14:textId="77777777" w:rsidR="00F914D9" w:rsidRPr="00B70779" w:rsidRDefault="00A1202C" w:rsidP="00C14E7F">
      <w:pPr>
        <w:spacing w:line="360" w:lineRule="auto"/>
        <w:rPr>
          <w:rFonts w:ascii="Arial" w:eastAsia="Arial" w:hAnsi="Arial" w:cs="Arial"/>
        </w:rPr>
      </w:pPr>
      <w:r w:rsidRPr="00B70779">
        <w:rPr>
          <w:rFonts w:ascii="Arial" w:eastAsia="Arial" w:hAnsi="Arial" w:cs="Arial"/>
        </w:rPr>
        <w:t xml:space="preserve">Waves Ltd., Azrieli Center, The Triangle Tower, 32nd Floor, Tel Aviv 67023, </w:t>
      </w:r>
      <w:proofErr w:type="gramStart"/>
      <w:r w:rsidRPr="00B70779">
        <w:rPr>
          <w:rFonts w:ascii="Arial" w:eastAsia="Arial" w:hAnsi="Arial" w:cs="Arial"/>
        </w:rPr>
        <w:t>Israel;</w:t>
      </w:r>
      <w:proofErr w:type="gramEnd"/>
      <w:r w:rsidRPr="00B70779">
        <w:rPr>
          <w:rFonts w:ascii="Arial" w:eastAsia="Arial" w:hAnsi="Arial" w:cs="Arial"/>
        </w:rPr>
        <w:t xml:space="preserve"> </w:t>
      </w:r>
    </w:p>
    <w:p w14:paraId="5B041154" w14:textId="77777777" w:rsidR="00F914D9" w:rsidRPr="00B70779" w:rsidRDefault="00A1202C" w:rsidP="00C14E7F">
      <w:pPr>
        <w:spacing w:line="360" w:lineRule="auto"/>
        <w:rPr>
          <w:rFonts w:ascii="Arial" w:eastAsia="Arial" w:hAnsi="Arial" w:cs="Arial"/>
        </w:rPr>
      </w:pPr>
      <w:r w:rsidRPr="00B70779">
        <w:rPr>
          <w:rFonts w:ascii="Arial" w:eastAsia="Arial" w:hAnsi="Arial" w:cs="Arial"/>
        </w:rPr>
        <w:t xml:space="preserve">Tel: 972-3-608-4000, Fax: 972-3-608-4056, Email: </w:t>
      </w:r>
      <w:hyperlink r:id="rId16">
        <w:r w:rsidRPr="00B70779">
          <w:rPr>
            <w:rStyle w:val="Hyperlink"/>
            <w:rFonts w:ascii="Arial" w:eastAsia="Arial" w:hAnsi="Arial" w:cs="Arial"/>
          </w:rPr>
          <w:t>info@waves.com</w:t>
        </w:r>
      </w:hyperlink>
      <w:r w:rsidRPr="00B70779">
        <w:rPr>
          <w:rFonts w:ascii="Arial" w:eastAsia="Arial" w:hAnsi="Arial" w:cs="Arial"/>
        </w:rPr>
        <w:t xml:space="preserve">, </w:t>
      </w:r>
    </w:p>
    <w:p w14:paraId="4619B15C" w14:textId="77777777" w:rsidR="00F914D9" w:rsidRPr="00B70779" w:rsidRDefault="00A1202C" w:rsidP="00C14E7F">
      <w:pPr>
        <w:spacing w:line="360" w:lineRule="auto"/>
        <w:rPr>
          <w:rFonts w:ascii="Arial" w:eastAsia="Arial" w:hAnsi="Arial" w:cs="Arial"/>
        </w:rPr>
      </w:pPr>
      <w:r w:rsidRPr="00B70779">
        <w:rPr>
          <w:rFonts w:ascii="Arial" w:eastAsia="Arial" w:hAnsi="Arial" w:cs="Arial"/>
        </w:rPr>
        <w:t xml:space="preserve">Web: </w:t>
      </w:r>
      <w:hyperlink r:id="rId17">
        <w:r w:rsidRPr="00B70779">
          <w:rPr>
            <w:rStyle w:val="Hyperlink"/>
            <w:rFonts w:ascii="Arial" w:eastAsia="Arial" w:hAnsi="Arial" w:cs="Arial"/>
          </w:rPr>
          <w:t>http://www.waves.com</w:t>
        </w:r>
      </w:hyperlink>
      <w:r w:rsidRPr="00B70779">
        <w:rPr>
          <w:rFonts w:ascii="Arial" w:eastAsia="Arial" w:hAnsi="Arial" w:cs="Arial"/>
        </w:rPr>
        <w:t xml:space="preserve">  </w:t>
      </w:r>
    </w:p>
    <w:p w14:paraId="62B5FB33" w14:textId="77777777" w:rsidR="00F914D9" w:rsidRPr="00B70779" w:rsidRDefault="00F914D9" w:rsidP="00C14E7F">
      <w:pPr>
        <w:spacing w:line="360" w:lineRule="auto"/>
        <w:rPr>
          <w:rFonts w:ascii="Arial" w:eastAsia="Arial" w:hAnsi="Arial" w:cs="Arial"/>
        </w:rPr>
      </w:pPr>
    </w:p>
    <w:p w14:paraId="7A72B920" w14:textId="77777777" w:rsidR="00F914D9" w:rsidRPr="00B70779" w:rsidRDefault="00A1202C" w:rsidP="00C14E7F">
      <w:pPr>
        <w:spacing w:line="360" w:lineRule="auto"/>
        <w:rPr>
          <w:rFonts w:ascii="Arial" w:eastAsia="Arial" w:hAnsi="Arial" w:cs="Arial"/>
        </w:rPr>
      </w:pPr>
      <w:r w:rsidRPr="00B70779">
        <w:rPr>
          <w:rFonts w:ascii="Arial" w:eastAsia="Arial" w:hAnsi="Arial" w:cs="Arial"/>
        </w:rPr>
        <w:t>Waves Public Relations:</w:t>
      </w:r>
    </w:p>
    <w:p w14:paraId="1E350C85" w14:textId="77777777" w:rsidR="00F914D9" w:rsidRPr="00B70779" w:rsidRDefault="00A1202C" w:rsidP="00C14E7F">
      <w:pPr>
        <w:spacing w:line="360" w:lineRule="auto"/>
        <w:rPr>
          <w:rFonts w:ascii="Arial" w:eastAsia="Arial" w:hAnsi="Arial" w:cs="Arial"/>
        </w:rPr>
      </w:pPr>
      <w:r w:rsidRPr="00B70779">
        <w:rPr>
          <w:rFonts w:ascii="Arial" w:eastAsia="Arial" w:hAnsi="Arial" w:cs="Arial"/>
        </w:rPr>
        <w:t xml:space="preserve">Clyne Media, Inc., 169-B Belle Forest Circle, Nashville, TN </w:t>
      </w:r>
      <w:proofErr w:type="gramStart"/>
      <w:r w:rsidRPr="00B70779">
        <w:rPr>
          <w:rFonts w:ascii="Arial" w:eastAsia="Arial" w:hAnsi="Arial" w:cs="Arial"/>
        </w:rPr>
        <w:t>37221;</w:t>
      </w:r>
      <w:proofErr w:type="gramEnd"/>
    </w:p>
    <w:p w14:paraId="742E0296" w14:textId="77777777" w:rsidR="00F914D9" w:rsidRPr="00B70779" w:rsidRDefault="00A1202C" w:rsidP="00C14E7F">
      <w:pPr>
        <w:spacing w:line="360" w:lineRule="auto"/>
        <w:rPr>
          <w:rFonts w:ascii="Arial" w:eastAsia="Arial" w:hAnsi="Arial" w:cs="Arial"/>
        </w:rPr>
      </w:pPr>
      <w:r w:rsidRPr="00B70779">
        <w:rPr>
          <w:rFonts w:ascii="Arial" w:eastAsia="Arial" w:hAnsi="Arial" w:cs="Arial"/>
        </w:rPr>
        <w:t xml:space="preserve">Tel: 615-662-1616, Email: </w:t>
      </w:r>
      <w:hyperlink r:id="rId18">
        <w:r w:rsidRPr="00B70779">
          <w:rPr>
            <w:rStyle w:val="Hyperlink"/>
            <w:rFonts w:ascii="Arial" w:eastAsia="Arial" w:hAnsi="Arial" w:cs="Arial"/>
          </w:rPr>
          <w:t>robert@clynemedia.com</w:t>
        </w:r>
      </w:hyperlink>
      <w:r w:rsidRPr="00B70779">
        <w:rPr>
          <w:rFonts w:ascii="Arial" w:eastAsia="Arial" w:hAnsi="Arial" w:cs="Arial"/>
        </w:rPr>
        <w:t xml:space="preserve">, </w:t>
      </w:r>
    </w:p>
    <w:p w14:paraId="24261E25" w14:textId="77777777" w:rsidR="00F914D9" w:rsidRPr="00B70779" w:rsidRDefault="00A1202C" w:rsidP="00C14E7F">
      <w:pPr>
        <w:spacing w:line="360" w:lineRule="auto"/>
        <w:rPr>
          <w:rFonts w:ascii="Arial" w:eastAsia="Arial" w:hAnsi="Arial" w:cs="Arial"/>
        </w:rPr>
      </w:pPr>
      <w:r w:rsidRPr="00B70779">
        <w:rPr>
          <w:rFonts w:ascii="Arial" w:eastAsia="Arial" w:hAnsi="Arial" w:cs="Arial"/>
        </w:rPr>
        <w:t xml:space="preserve">Web: </w:t>
      </w:r>
      <w:hyperlink r:id="rId19">
        <w:r w:rsidRPr="00B70779">
          <w:rPr>
            <w:rStyle w:val="Hyperlink"/>
            <w:rFonts w:ascii="Arial" w:eastAsia="Arial" w:hAnsi="Arial" w:cs="Arial"/>
          </w:rPr>
          <w:t>http://www.clynemedia.com</w:t>
        </w:r>
      </w:hyperlink>
      <w:r w:rsidRPr="00B70779">
        <w:rPr>
          <w:rFonts w:ascii="Arial" w:eastAsia="Arial" w:hAnsi="Arial" w:cs="Arial"/>
        </w:rPr>
        <w:t xml:space="preserve">  </w:t>
      </w:r>
    </w:p>
    <w:p w14:paraId="655F2943" w14:textId="77777777" w:rsidR="00F914D9" w:rsidRPr="00B70779" w:rsidRDefault="00F914D9" w:rsidP="00C14E7F">
      <w:pPr>
        <w:spacing w:line="360" w:lineRule="auto"/>
        <w:rPr>
          <w:rFonts w:ascii="Arial" w:eastAsia="Arial" w:hAnsi="Arial" w:cs="Arial"/>
        </w:rPr>
      </w:pPr>
    </w:p>
    <w:p w14:paraId="0EBED58C" w14:textId="77777777" w:rsidR="00F914D9" w:rsidRPr="00B70779" w:rsidRDefault="00F914D9" w:rsidP="00C14E7F">
      <w:pPr>
        <w:spacing w:line="360" w:lineRule="auto"/>
        <w:rPr>
          <w:rFonts w:ascii="Arial" w:eastAsia="Arial" w:hAnsi="Arial" w:cs="Arial"/>
        </w:rPr>
      </w:pPr>
    </w:p>
    <w:p w14:paraId="4A13060B" w14:textId="77777777" w:rsidR="00F914D9" w:rsidRPr="00B70779" w:rsidRDefault="00F914D9" w:rsidP="00C14E7F">
      <w:pPr>
        <w:spacing w:line="360" w:lineRule="auto"/>
        <w:rPr>
          <w:rFonts w:ascii="Arial" w:eastAsia="Arial" w:hAnsi="Arial" w:cs="Arial"/>
        </w:rPr>
      </w:pPr>
    </w:p>
    <w:sectPr w:rsidR="00F914D9" w:rsidRPr="00B70779">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970F8" w14:textId="77777777" w:rsidR="00DA6DE6" w:rsidRDefault="00DA6DE6">
      <w:r>
        <w:separator/>
      </w:r>
    </w:p>
  </w:endnote>
  <w:endnote w:type="continuationSeparator" w:id="0">
    <w:p w14:paraId="451FFB66" w14:textId="77777777" w:rsidR="00DA6DE6" w:rsidRDefault="00DA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171D" w14:textId="77777777" w:rsidR="00F914D9" w:rsidRDefault="00A1202C">
    <w:pPr>
      <w:spacing w:line="360" w:lineRule="auto"/>
    </w:pPr>
    <w:r>
      <w:rPr>
        <w:noProof/>
      </w:rPr>
      <mc:AlternateContent>
        <mc:Choice Requires="wpg">
          <w:drawing>
            <wp:anchor distT="0" distB="0" distL="0" distR="0" simplePos="0" relativeHeight="251658240" behindDoc="0" locked="0" layoutInCell="1" hidden="0" allowOverlap="1" wp14:anchorId="7DDD0369" wp14:editId="22D8C1AA">
              <wp:simplePos x="0" y="0"/>
              <wp:positionH relativeFrom="column">
                <wp:posOffset>3098800</wp:posOffset>
              </wp:positionH>
              <wp:positionV relativeFrom="paragraph">
                <wp:posOffset>0</wp:posOffset>
              </wp:positionV>
              <wp:extent cx="192405" cy="18415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5254560" y="3692688"/>
                        <a:ext cx="182880" cy="174625"/>
                      </a:xfrm>
                      <a:prstGeom prst="rect">
                        <a:avLst/>
                      </a:prstGeom>
                      <a:solidFill>
                        <a:srgbClr val="FFFFFF">
                          <a:alpha val="0"/>
                        </a:srgbClr>
                      </a:solidFill>
                      <a:ln>
                        <a:noFill/>
                      </a:ln>
                    </wps:spPr>
                    <wps:txbx>
                      <w:txbxContent>
                        <w:p w14:paraId="708A6D99" w14:textId="77777777" w:rsidR="00F914D9" w:rsidRDefault="00A1202C">
                          <w:pPr>
                            <w:spacing w:line="360" w:lineRule="auto"/>
                            <w:textDirection w:val="btLr"/>
                          </w:pPr>
                          <w:r>
                            <w:rPr>
                              <w:color w:val="000000"/>
                              <w:sz w:val="28"/>
                            </w:rPr>
                            <w:t>• PAGE 1•</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3098800</wp:posOffset>
              </wp:positionH>
              <wp:positionV relativeFrom="paragraph">
                <wp:posOffset>0</wp:posOffset>
              </wp:positionV>
              <wp:extent cx="192405" cy="184150"/>
              <wp:effectExtent b="0" l="0" r="0" t="0"/>
              <wp:wrapSquare wrapText="bothSides" distB="0" distT="0" distL="0" distR="0"/>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92405" cy="1841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D5AE4" w14:textId="77777777" w:rsidR="00DA6DE6" w:rsidRDefault="00DA6DE6">
      <w:r>
        <w:separator/>
      </w:r>
    </w:p>
  </w:footnote>
  <w:footnote w:type="continuationSeparator" w:id="0">
    <w:p w14:paraId="3A5FD146" w14:textId="77777777" w:rsidR="00DA6DE6" w:rsidRDefault="00DA6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4D9"/>
    <w:rsid w:val="000018C3"/>
    <w:rsid w:val="000026AE"/>
    <w:rsid w:val="00004E07"/>
    <w:rsid w:val="00063D77"/>
    <w:rsid w:val="00075D2E"/>
    <w:rsid w:val="000F6A5B"/>
    <w:rsid w:val="001434ED"/>
    <w:rsid w:val="0018090C"/>
    <w:rsid w:val="001E2550"/>
    <w:rsid w:val="00234487"/>
    <w:rsid w:val="002C2E85"/>
    <w:rsid w:val="003E2B89"/>
    <w:rsid w:val="0041182E"/>
    <w:rsid w:val="004D3DB9"/>
    <w:rsid w:val="00594F51"/>
    <w:rsid w:val="005F5D58"/>
    <w:rsid w:val="00632BC3"/>
    <w:rsid w:val="00660E59"/>
    <w:rsid w:val="006D51A6"/>
    <w:rsid w:val="0072203F"/>
    <w:rsid w:val="00733C3A"/>
    <w:rsid w:val="00773341"/>
    <w:rsid w:val="007E1F5F"/>
    <w:rsid w:val="008826C5"/>
    <w:rsid w:val="008A1303"/>
    <w:rsid w:val="009B0902"/>
    <w:rsid w:val="009E175C"/>
    <w:rsid w:val="00A1202C"/>
    <w:rsid w:val="00B70779"/>
    <w:rsid w:val="00C14E7F"/>
    <w:rsid w:val="00CB1DC6"/>
    <w:rsid w:val="00D72708"/>
    <w:rsid w:val="00DA6DE6"/>
    <w:rsid w:val="00EB6D04"/>
    <w:rsid w:val="00F914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32623D9"/>
  <w15:docId w15:val="{A3DE98BF-1C79-BF45-8F0A-26962F7A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Heading3">
    <w:name w:val="heading 3"/>
    <w:basedOn w:val="Normal"/>
    <w:next w:val="Normal"/>
    <w:link w:val="Heading3Char"/>
    <w:uiPriority w:val="9"/>
    <w:semiHidden/>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rPr>
  </w:style>
  <w:style w:type="character" w:customStyle="1" w:styleId="Heading3Char">
    <w:name w:val="Heading 3 Char"/>
    <w:basedOn w:val="DefaultParagraphFont"/>
    <w:link w:val="Heading3"/>
    <w:uiPriority w:val="9"/>
    <w:rsid w:val="00527B61"/>
    <w:rPr>
      <w:rFonts w:eastAsiaTheme="majorEastAsia" w:cstheme="majorBidi"/>
      <w:color w:val="2F5496" w:themeColor="accent1" w:themeShade="BF"/>
      <w:kern w:val="2"/>
      <w:sz w:val="28"/>
      <w:szCs w:val="28"/>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rFonts w:ascii="Calibri" w:eastAsia="Calibri" w:hAnsi="Calibri" w:cs="Calibri"/>
      <w:color w:val="595959"/>
      <w:sz w:val="28"/>
      <w:szCs w:val="28"/>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527B61"/>
    <w:rPr>
      <w:i/>
      <w:iCs/>
      <w:color w:val="404040" w:themeColor="text1" w:themeTint="BF"/>
      <w:kern w:val="2"/>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rPr>
  </w:style>
  <w:style w:type="character" w:customStyle="1" w:styleId="IntenseQuoteChar">
    <w:name w:val="Intense Quote Char"/>
    <w:basedOn w:val="DefaultParagraphFont"/>
    <w:link w:val="IntenseQuote"/>
    <w:uiPriority w:val="30"/>
    <w:rsid w:val="00527B61"/>
    <w:rPr>
      <w:i/>
      <w:iCs/>
      <w:color w:val="2F5496" w:themeColor="accent1" w:themeShade="BF"/>
      <w:kern w:val="2"/>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 w:type="character" w:customStyle="1" w:styleId="outlook-search-highlight">
    <w:name w:val="outlook-search-highlight"/>
    <w:basedOn w:val="DefaultParagraphFont"/>
    <w:rsid w:val="00FE0579"/>
  </w:style>
  <w:style w:type="character" w:customStyle="1" w:styleId="mx-05">
    <w:name w:val="mx-0.5"/>
    <w:basedOn w:val="DefaultParagraphFont"/>
    <w:rsid w:val="00FE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ur01.safelinks.protection.outlook.com/?url=http%3A%2F%2Fchess.com%2F&amp;data=05%7C02%7CUdih%40waves.com%7C6f08746e58d647af942c08dd3401e800%7C084970c0692841368f2bc1c5cbb5e309%7C0%7C0%7C638723904984623743%7CUnknown%7CTWFpbGZsb3d8eyJFbXB0eU1hcGkiOnRydWUsIlYiOiIwLjAuMDAwMCIsIlAiOiJXaW4zMiIsIkFOIjoiTWFpbCIsIldUIjoyfQ%3D%3D%7C0%7C%7C%7C&amp;sdata=4fl0y8iKotQSj%2FHnETQanUEWFOm3WaOZjYtoV4pHax4%3D&amp;reserved=0" TargetMode="External"/><Relationship Id="rId18" Type="http://schemas.openxmlformats.org/officeDocument/2006/relationships/hyperlink" Target="mailto:robert@clynemedia.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eur01.safelinks.protection.outlook.com/?url=http%3A%2F%2Fchess.com%2F&amp;data=05%7C02%7CUdih%40waves.com%7C6f08746e58d647af942c08dd3401e800%7C084970c0692841368f2bc1c5cbb5e309%7C0%7C0%7C638723904984609873%7CUnknown%7CTWFpbGZsb3d8eyJFbXB0eU1hcGkiOnRydWUsIlYiOiIwLjAuMDAwMCIsIlAiOiJXaW4zMiIsIkFOIjoiTWFpbCIsIldUIjoyfQ%3D%3D%7C0%7C%7C%7C&amp;sdata=KViZg9zZx8JFH56d2S9%2FgwW0onFqsr%2Fcu8IgYqvjczU%3D&amp;reserved=0" TargetMode="External"/><Relationship Id="rId17" Type="http://schemas.openxmlformats.org/officeDocument/2006/relationships/hyperlink" Target="http://www.waves.com" TargetMode="External"/><Relationship Id="rId2" Type="http://schemas.openxmlformats.org/officeDocument/2006/relationships/styles" Target="styles.xml"/><Relationship Id="rId16" Type="http://schemas.openxmlformats.org/officeDocument/2006/relationships/hyperlink" Target="mailto:info@wave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01.safelinks.protection.outlook.com/?url=http%3A%2F%2Fchess.com%2F&amp;data=05%7C02%7CUdih%40waves.com%7C6f08746e58d647af942c08dd3401e800%7C084970c0692841368f2bc1c5cbb5e309%7C0%7C0%7C638723904984589267%7CUnknown%7CTWFpbGZsb3d8eyJFbXB0eU1hcGkiOnRydWUsIlYiOiIwLjAuMDAwMCIsIlAiOiJXaW4zMiIsIkFOIjoiTWFpbCIsIldUIjoyfQ%3D%3D%7C0%7C%7C%7C&amp;sdata=1AnshzzE3n3UDbKicGNmVWc0Ea2RQSYOo7%2BO%2BCJ7pns%3D&amp;reserved=0" TargetMode="External"/><Relationship Id="rId5" Type="http://schemas.openxmlformats.org/officeDocument/2006/relationships/footnotes" Target="footnotes.xml"/><Relationship Id="rId15" Type="http://schemas.openxmlformats.org/officeDocument/2006/relationships/hyperlink" Target="http://www.waves.com" TargetMode="External"/><Relationship Id="rId10" Type="http://schemas.openxmlformats.org/officeDocument/2006/relationships/hyperlink" Target="https://eur01.safelinks.protection.outlook.com/?url=http%3A%2F%2Fchess.com%2F&amp;data=05%7C02%7CUdih%40waves.com%7C6f08746e58d647af942c08dd3401e800%7C084970c0692841368f2bc1c5cbb5e309%7C0%7C0%7C638723904984589267%7CUnknown%7CTWFpbGZsb3d8eyJFbXB0eU1hcGkiOnRydWUsIlYiOiIwLjAuMDAwMCIsIlAiOiJXaW4zMiIsIkFOIjoiTWFpbCIsIldUIjoyfQ%3D%3D%7C0%7C%7C%7C&amp;sdata=1AnshzzE3n3UDbKicGNmVWc0Ea2RQSYOo7%2BO%2BCJ7pns%3D&amp;reserved=0" TargetMode="External"/><Relationship Id="rId19" Type="http://schemas.openxmlformats.org/officeDocument/2006/relationships/hyperlink" Target="http://www.clynemedia.com" TargetMode="External"/><Relationship Id="rId4" Type="http://schemas.openxmlformats.org/officeDocument/2006/relationships/webSettings" Target="webSettings.xml"/><Relationship Id="rId9" Type="http://schemas.openxmlformats.org/officeDocument/2006/relationships/hyperlink" Target="https://www.waves.com/mixers-racks/cloud-mx-audio-mixer-premium" TargetMode="External"/><Relationship Id="rId14" Type="http://schemas.openxmlformats.org/officeDocument/2006/relationships/hyperlink" Target="mailto:info@wav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Q1hb7H2SJHV7sE14e5+THvynfQ==">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1240</Words>
  <Characters>7069</Characters>
  <Application>Microsoft Office Word</Application>
  <DocSecurity>0</DocSecurity>
  <Lines>58</Lines>
  <Paragraphs>16</Paragraphs>
  <ScaleCrop>false</ScaleCrop>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Udi Henis</dc:creator>
  <cp:lastModifiedBy>Tom Schreck</cp:lastModifiedBy>
  <cp:revision>10</cp:revision>
  <dcterms:created xsi:type="dcterms:W3CDTF">2025-03-11T08:15:00Z</dcterms:created>
  <dcterms:modified xsi:type="dcterms:W3CDTF">2025-04-03T18:00:00Z</dcterms:modified>
</cp:coreProperties>
</file>